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E4A" w14:textId="77777777" w:rsidR="00B20BDE" w:rsidRPr="00F05677" w:rsidRDefault="0072526A">
      <w:pPr>
        <w:pStyle w:val="BodyText"/>
        <w:ind w:left="3508"/>
        <w:rPr>
          <w:sz w:val="20"/>
        </w:rPr>
      </w:pPr>
      <w:r w:rsidRPr="00F05677">
        <w:rPr>
          <w:noProof/>
          <w:sz w:val="20"/>
        </w:rPr>
        <w:drawing>
          <wp:inline distT="0" distB="0" distL="0" distR="0" wp14:anchorId="0215F881" wp14:editId="1FEB0F1C">
            <wp:extent cx="2244805" cy="847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44805" cy="847344"/>
                    </a:xfrm>
                    <a:prstGeom prst="rect">
                      <a:avLst/>
                    </a:prstGeom>
                  </pic:spPr>
                </pic:pic>
              </a:graphicData>
            </a:graphic>
          </wp:inline>
        </w:drawing>
      </w:r>
    </w:p>
    <w:p w14:paraId="3AA12F4D" w14:textId="46748FDC" w:rsidR="00B20BDE" w:rsidRPr="00F05677" w:rsidRDefault="009330AF">
      <w:pPr>
        <w:pStyle w:val="BodyText"/>
        <w:ind w:left="101"/>
        <w:rPr>
          <w:sz w:val="20"/>
        </w:rPr>
      </w:pPr>
      <w:r w:rsidRPr="00F05677">
        <w:rPr>
          <w:noProof/>
          <w:sz w:val="20"/>
        </w:rPr>
        <mc:AlternateContent>
          <mc:Choice Requires="wps">
            <w:drawing>
              <wp:inline distT="0" distB="0" distL="0" distR="0" wp14:anchorId="3CF72055" wp14:editId="14C0B5C9">
                <wp:extent cx="6545580" cy="508883"/>
                <wp:effectExtent l="0" t="0" r="26670" b="2476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508883"/>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08392" w14:textId="486DE86D" w:rsidR="00C419A8" w:rsidRDefault="00C419A8" w:rsidP="00FF60C0">
                            <w:pPr>
                              <w:spacing w:before="120"/>
                              <w:ind w:left="567" w:right="641" w:firstLine="23"/>
                              <w:rPr>
                                <w:sz w:val="24"/>
                              </w:rPr>
                            </w:pPr>
                            <w:bookmarkStart w:id="0" w:name="s254-licence-application-form.pdf"/>
                            <w:bookmarkEnd w:id="0"/>
                            <w:r>
                              <w:rPr>
                                <w:b/>
                                <w:sz w:val="24"/>
                              </w:rPr>
                              <w:t>Land Use</w:t>
                            </w:r>
                            <w:r w:rsidR="00CF665E">
                              <w:rPr>
                                <w:b/>
                                <w:sz w:val="24"/>
                              </w:rPr>
                              <w:t>,</w:t>
                            </w:r>
                            <w:r>
                              <w:rPr>
                                <w:b/>
                                <w:sz w:val="24"/>
                              </w:rPr>
                              <w:t xml:space="preserve"> Planning &amp; Transportation Department, County Hall, Town Centre, Tallaght</w:t>
                            </w:r>
                            <w:r w:rsidR="00CF665E">
                              <w:rPr>
                                <w:b/>
                                <w:sz w:val="24"/>
                              </w:rPr>
                              <w:t xml:space="preserve">, </w:t>
                            </w:r>
                            <w:r>
                              <w:rPr>
                                <w:b/>
                                <w:sz w:val="24"/>
                              </w:rPr>
                              <w:t>Dubli</w:t>
                            </w:r>
                            <w:r w:rsidRPr="00F05677">
                              <w:rPr>
                                <w:b/>
                                <w:sz w:val="24"/>
                              </w:rPr>
                              <w:t>n 24. Tel: (01) 4149000</w:t>
                            </w:r>
                            <w:r w:rsidR="00FF60C0">
                              <w:rPr>
                                <w:b/>
                                <w:sz w:val="24"/>
                              </w:rPr>
                              <w:t xml:space="preserve">.   </w:t>
                            </w:r>
                            <w:r w:rsidRPr="00F05677">
                              <w:rPr>
                                <w:b/>
                                <w:sz w:val="24"/>
                              </w:rPr>
                              <w:t xml:space="preserve">Email: </w:t>
                            </w:r>
                            <w:r w:rsidR="00BD4BD6">
                              <w:rPr>
                                <w:color w:val="0000FF"/>
                                <w:sz w:val="24"/>
                                <w:u w:val="single" w:color="0000FF"/>
                              </w:rPr>
                              <w:t>seoroads@sdublincoco.ie</w:t>
                            </w:r>
                          </w:p>
                        </w:txbxContent>
                      </wps:txbx>
                      <wps:bodyPr rot="0" vert="horz" wrap="square" lIns="0" tIns="0" rIns="0" bIns="0" anchor="t" anchorCtr="0" upright="1">
                        <a:noAutofit/>
                      </wps:bodyPr>
                    </wps:wsp>
                  </a:graphicData>
                </a:graphic>
              </wp:inline>
            </w:drawing>
          </mc:Choice>
          <mc:Fallback>
            <w:pict>
              <v:shapetype w14:anchorId="3CF72055" id="_x0000_t202" coordsize="21600,21600" o:spt="202" path="m,l,21600r21600,l21600,xe">
                <v:stroke joinstyle="miter"/>
                <v:path gradientshapeok="t" o:connecttype="rect"/>
              </v:shapetype>
              <v:shape id="Text Box 14" o:spid="_x0000_s1026" type="#_x0000_t202" style="width:515.4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" filled="f" strokeweight="1.44pt">
                <v:textbox inset="0,0,0,0">
                  <w:txbxContent>
                    <w:p w14:paraId="53808392" w14:textId="486DE86D" w:rsidR="00C419A8" w:rsidRDefault="00C419A8" w:rsidP="00FF60C0">
                      <w:pPr>
                        <w:spacing w:before="120"/>
                        <w:ind w:left="567" w:right="641" w:firstLine="23"/>
                        <w:rPr>
                          <w:sz w:val="24"/>
                        </w:rPr>
                      </w:pPr>
                      <w:bookmarkStart w:id="1" w:name="s254-licence-application-form.pdf"/>
                      <w:bookmarkEnd w:id="1"/>
                      <w:r>
                        <w:rPr>
                          <w:b/>
                          <w:sz w:val="24"/>
                        </w:rPr>
                        <w:t>Land Use</w:t>
                      </w:r>
                      <w:r w:rsidR="00CF665E">
                        <w:rPr>
                          <w:b/>
                          <w:sz w:val="24"/>
                        </w:rPr>
                        <w:t>,</w:t>
                      </w:r>
                      <w:r>
                        <w:rPr>
                          <w:b/>
                          <w:sz w:val="24"/>
                        </w:rPr>
                        <w:t xml:space="preserve"> Planning &amp; Transportation Department, County Hall, Town Centre, </w:t>
                      </w:r>
                      <w:proofErr w:type="spellStart"/>
                      <w:r>
                        <w:rPr>
                          <w:b/>
                          <w:sz w:val="24"/>
                        </w:rPr>
                        <w:t>Tallaght</w:t>
                      </w:r>
                      <w:proofErr w:type="spellEnd"/>
                      <w:r w:rsidR="00CF665E">
                        <w:rPr>
                          <w:b/>
                          <w:sz w:val="24"/>
                        </w:rPr>
                        <w:t xml:space="preserve">, </w:t>
                      </w:r>
                      <w:r>
                        <w:rPr>
                          <w:b/>
                          <w:sz w:val="24"/>
                        </w:rPr>
                        <w:t>Dubli</w:t>
                      </w:r>
                      <w:r w:rsidRPr="00F05677">
                        <w:rPr>
                          <w:b/>
                          <w:sz w:val="24"/>
                        </w:rPr>
                        <w:t>n 24. Tel: (01) 4149000</w:t>
                      </w:r>
                      <w:r w:rsidR="00FF60C0">
                        <w:rPr>
                          <w:b/>
                          <w:sz w:val="24"/>
                        </w:rPr>
                        <w:t xml:space="preserve">.   </w:t>
                      </w:r>
                      <w:r w:rsidRPr="00F05677">
                        <w:rPr>
                          <w:b/>
                          <w:sz w:val="24"/>
                        </w:rPr>
                        <w:t xml:space="preserve">Email: </w:t>
                      </w:r>
                      <w:r w:rsidR="00BD4BD6">
                        <w:rPr>
                          <w:color w:val="0000FF"/>
                          <w:sz w:val="24"/>
                          <w:u w:val="single" w:color="0000FF"/>
                        </w:rPr>
                        <w:t>seoroads@sdublincoco.ie</w:t>
                      </w:r>
                    </w:p>
                  </w:txbxContent>
                </v:textbox>
                <w10:anchorlock/>
              </v:shape>
            </w:pict>
          </mc:Fallback>
        </mc:AlternateContent>
      </w:r>
    </w:p>
    <w:p w14:paraId="54A05E89" w14:textId="77777777" w:rsidR="00B20BDE" w:rsidRPr="00F05677" w:rsidRDefault="00B20BDE">
      <w:pPr>
        <w:pStyle w:val="BodyText"/>
        <w:rPr>
          <w:sz w:val="20"/>
        </w:rPr>
      </w:pPr>
    </w:p>
    <w:p w14:paraId="27578523" w14:textId="1FDB7D13" w:rsidR="00B20BDE" w:rsidRDefault="00B20BDE">
      <w:pPr>
        <w:pStyle w:val="BodyText"/>
        <w:spacing w:before="5"/>
        <w:rPr>
          <w:sz w:val="18"/>
        </w:rPr>
      </w:pPr>
    </w:p>
    <w:p w14:paraId="4259FDD8" w14:textId="77777777" w:rsidR="00F05677" w:rsidRPr="00F05677" w:rsidRDefault="00F05677">
      <w:pPr>
        <w:pStyle w:val="BodyText"/>
        <w:spacing w:before="5"/>
        <w:rPr>
          <w:sz w:val="18"/>
        </w:rPr>
      </w:pPr>
    </w:p>
    <w:p w14:paraId="639B619C" w14:textId="4AF4B0B4" w:rsidR="00B20BDE" w:rsidRPr="00F05677" w:rsidRDefault="0072526A" w:rsidP="00E01580">
      <w:pPr>
        <w:pStyle w:val="BodyText"/>
        <w:spacing w:before="90" w:line="528" w:lineRule="auto"/>
        <w:ind w:right="617" w:firstLine="24"/>
        <w:jc w:val="center"/>
        <w:rPr>
          <w:b/>
          <w:bCs/>
          <w:u w:val="single"/>
        </w:rPr>
      </w:pPr>
      <w:r w:rsidRPr="00F05677">
        <w:rPr>
          <w:b/>
          <w:bCs/>
        </w:rPr>
        <w:t>PLANNING &amp; DEVELOPMENT ACT</w:t>
      </w:r>
      <w:r w:rsidR="00CF665E">
        <w:rPr>
          <w:b/>
          <w:bCs/>
        </w:rPr>
        <w:t>,</w:t>
      </w:r>
      <w:r w:rsidRPr="00F05677">
        <w:rPr>
          <w:b/>
          <w:bCs/>
        </w:rPr>
        <w:t xml:space="preserve"> 2000, </w:t>
      </w:r>
      <w:r w:rsidR="007B6B9E">
        <w:rPr>
          <w:b/>
          <w:bCs/>
        </w:rPr>
        <w:t xml:space="preserve">Section 254(1)(b) </w:t>
      </w:r>
    </w:p>
    <w:p w14:paraId="6E6EDD9F" w14:textId="454A42F7" w:rsidR="00BF5901" w:rsidRPr="00F05677" w:rsidRDefault="00BF5901" w:rsidP="00E01580">
      <w:pPr>
        <w:spacing w:line="259" w:lineRule="auto"/>
        <w:ind w:right="617"/>
        <w:jc w:val="center"/>
        <w:rPr>
          <w:u w:val="single"/>
        </w:rPr>
      </w:pPr>
    </w:p>
    <w:p w14:paraId="7D5424D1" w14:textId="77777777" w:rsidR="008E0959" w:rsidRDefault="0000692C" w:rsidP="00E01580">
      <w:pPr>
        <w:pStyle w:val="BodyText"/>
        <w:spacing w:line="360" w:lineRule="auto"/>
        <w:ind w:right="618" w:firstLine="23"/>
        <w:jc w:val="center"/>
        <w:rPr>
          <w:b/>
          <w:bCs/>
        </w:rPr>
      </w:pPr>
      <w:r w:rsidRPr="00F05677">
        <w:rPr>
          <w:b/>
          <w:bCs/>
        </w:rPr>
        <w:t xml:space="preserve">APPLICATION FOR INSTALLATION AND </w:t>
      </w:r>
    </w:p>
    <w:p w14:paraId="482932F8" w14:textId="70AE09B7" w:rsidR="0000692C" w:rsidRPr="00F05677" w:rsidRDefault="0000692C" w:rsidP="00E01580">
      <w:pPr>
        <w:pStyle w:val="BodyText"/>
        <w:spacing w:line="360" w:lineRule="auto"/>
        <w:ind w:right="618" w:firstLine="23"/>
        <w:jc w:val="center"/>
        <w:rPr>
          <w:b/>
          <w:bCs/>
        </w:rPr>
      </w:pPr>
      <w:r w:rsidRPr="00F05677">
        <w:rPr>
          <w:b/>
          <w:bCs/>
        </w:rPr>
        <w:t>LICENCE OF</w:t>
      </w:r>
      <w:r w:rsidR="008E0959">
        <w:rPr>
          <w:b/>
          <w:bCs/>
        </w:rPr>
        <w:t xml:space="preserve"> </w:t>
      </w:r>
      <w:r w:rsidRPr="00F05677">
        <w:rPr>
          <w:b/>
          <w:bCs/>
        </w:rPr>
        <w:t>WAY-FINDING SI</w:t>
      </w:r>
      <w:r w:rsidR="00F05677">
        <w:rPr>
          <w:b/>
          <w:bCs/>
        </w:rPr>
        <w:t>G</w:t>
      </w:r>
      <w:r w:rsidRPr="00F05677">
        <w:rPr>
          <w:b/>
          <w:bCs/>
        </w:rPr>
        <w:t>NAGE ON PUBLIC ROADS WITHIN THE FUNCTIONAL AREA OF SOUTH DUBLIN COUNTY COUNCIL</w:t>
      </w:r>
    </w:p>
    <w:p w14:paraId="6F953CFE" w14:textId="77777777" w:rsidR="0000692C" w:rsidRPr="00F05677" w:rsidRDefault="0000692C" w:rsidP="0000692C">
      <w:pPr>
        <w:pStyle w:val="BodyText"/>
        <w:spacing w:before="9"/>
        <w:rPr>
          <w:sz w:val="26"/>
        </w:rPr>
      </w:pPr>
    </w:p>
    <w:p w14:paraId="2A5B31A3" w14:textId="77777777" w:rsidR="0000692C" w:rsidRPr="00F05677" w:rsidRDefault="0000692C">
      <w:pPr>
        <w:pStyle w:val="BodyText"/>
        <w:spacing w:line="285" w:lineRule="auto"/>
        <w:ind w:left="458" w:right="526"/>
        <w:rPr>
          <w:w w:val="105"/>
        </w:rPr>
      </w:pPr>
    </w:p>
    <w:p w14:paraId="03D47085" w14:textId="21E39163" w:rsidR="00B20BDE" w:rsidRPr="00F05677" w:rsidRDefault="0072526A" w:rsidP="00F05677">
      <w:pPr>
        <w:pStyle w:val="BodyText"/>
        <w:spacing w:line="285" w:lineRule="auto"/>
        <w:ind w:left="458" w:right="526"/>
        <w:jc w:val="both"/>
        <w:rPr>
          <w:w w:val="105"/>
        </w:rPr>
      </w:pPr>
      <w:r w:rsidRPr="00F05677">
        <w:rPr>
          <w:w w:val="105"/>
        </w:rPr>
        <w:t>I hereby apply for a licence to erect/construct/place/maintain an appliance(s)/ apparatus(s)/structure(s) on/under/over/along a public road in accordance with particulars as under: - {strike out above as relevant}</w:t>
      </w:r>
    </w:p>
    <w:p w14:paraId="346BA4E0" w14:textId="20A0FD1E" w:rsidR="00BF5901" w:rsidRPr="00F05677" w:rsidRDefault="00BF5901">
      <w:pPr>
        <w:pStyle w:val="BodyText"/>
        <w:spacing w:line="285" w:lineRule="auto"/>
        <w:ind w:left="458" w:right="526"/>
        <w:rPr>
          <w:w w:val="105"/>
        </w:rPr>
      </w:pPr>
    </w:p>
    <w:p w14:paraId="5B1B3646" w14:textId="77777777" w:rsidR="00BF5901" w:rsidRPr="00F05677" w:rsidRDefault="00BF5901">
      <w:pPr>
        <w:pStyle w:val="BodyText"/>
        <w:spacing w:line="285" w:lineRule="auto"/>
        <w:ind w:left="458" w:right="526"/>
      </w:pPr>
    </w:p>
    <w:p w14:paraId="07ED4176" w14:textId="77777777" w:rsidR="00B20BDE" w:rsidRPr="00F05677" w:rsidRDefault="00B20BDE">
      <w:pPr>
        <w:pStyle w:val="BodyText"/>
        <w:spacing w:before="10"/>
        <w:rPr>
          <w:sz w:val="23"/>
        </w:rPr>
      </w:pPr>
    </w:p>
    <w:p w14:paraId="33F5069D" w14:textId="7D2D78C9" w:rsidR="00B20BDE" w:rsidRPr="00F05677" w:rsidRDefault="0072526A" w:rsidP="00CF665E">
      <w:pPr>
        <w:pStyle w:val="ListParagraph"/>
        <w:numPr>
          <w:ilvl w:val="0"/>
          <w:numId w:val="3"/>
        </w:numPr>
        <w:tabs>
          <w:tab w:val="left" w:pos="9433"/>
        </w:tabs>
        <w:ind w:left="851" w:hanging="385"/>
        <w:rPr>
          <w:sz w:val="24"/>
        </w:rPr>
      </w:pPr>
      <w:r w:rsidRPr="00F05677">
        <w:rPr>
          <w:spacing w:val="2"/>
          <w:w w:val="110"/>
          <w:sz w:val="24"/>
        </w:rPr>
        <w:t>Name</w:t>
      </w:r>
      <w:r w:rsidR="004D3831" w:rsidRPr="00F05677">
        <w:rPr>
          <w:spacing w:val="2"/>
          <w:w w:val="110"/>
          <w:sz w:val="24"/>
        </w:rPr>
        <w:t xml:space="preserve"> </w:t>
      </w:r>
      <w:r w:rsidRPr="00F05677">
        <w:rPr>
          <w:spacing w:val="2"/>
          <w:w w:val="110"/>
          <w:sz w:val="24"/>
        </w:rPr>
        <w:t>of</w:t>
      </w:r>
      <w:r w:rsidRPr="00F05677">
        <w:rPr>
          <w:spacing w:val="-46"/>
          <w:w w:val="110"/>
          <w:sz w:val="24"/>
        </w:rPr>
        <w:t xml:space="preserve"> </w:t>
      </w:r>
      <w:r w:rsidRPr="00F05677">
        <w:rPr>
          <w:w w:val="110"/>
          <w:sz w:val="24"/>
        </w:rPr>
        <w:t>Applicant:</w:t>
      </w:r>
      <w:r w:rsidRPr="00F05677">
        <w:rPr>
          <w:spacing w:val="-3"/>
          <w:sz w:val="24"/>
        </w:rPr>
        <w:t xml:space="preserve"> </w:t>
      </w:r>
      <w:r w:rsidRPr="00F05677">
        <w:rPr>
          <w:w w:val="110"/>
          <w:sz w:val="24"/>
          <w:u w:val="single"/>
        </w:rPr>
        <w:t xml:space="preserve"> </w:t>
      </w:r>
      <w:r w:rsidRPr="00F05677">
        <w:rPr>
          <w:sz w:val="24"/>
          <w:u w:val="single"/>
        </w:rPr>
        <w:tab/>
      </w:r>
    </w:p>
    <w:p w14:paraId="547FACF5" w14:textId="77777777" w:rsidR="00BF5901" w:rsidRPr="00F05677" w:rsidRDefault="00BF5901" w:rsidP="00BF5901">
      <w:pPr>
        <w:pStyle w:val="ListParagraph"/>
        <w:tabs>
          <w:tab w:val="left" w:pos="703"/>
          <w:tab w:val="left" w:pos="9433"/>
        </w:tabs>
        <w:ind w:left="702" w:firstLine="0"/>
        <w:rPr>
          <w:sz w:val="24"/>
        </w:rPr>
      </w:pPr>
    </w:p>
    <w:p w14:paraId="70F45CCB" w14:textId="77777777" w:rsidR="00BF5901" w:rsidRPr="00F05677" w:rsidRDefault="00BF5901" w:rsidP="00BF5901">
      <w:pPr>
        <w:pStyle w:val="ListParagraph"/>
        <w:tabs>
          <w:tab w:val="left" w:pos="1276"/>
          <w:tab w:val="left" w:pos="4820"/>
          <w:tab w:val="left" w:pos="5670"/>
          <w:tab w:val="right" w:pos="10065"/>
          <w:tab w:val="right" w:pos="10210"/>
        </w:tabs>
        <w:spacing w:after="5"/>
        <w:ind w:left="702" w:firstLine="0"/>
        <w:rPr>
          <w:bCs/>
        </w:rPr>
      </w:pPr>
    </w:p>
    <w:p w14:paraId="6998BDDF" w14:textId="77777777" w:rsidR="00BF5901" w:rsidRPr="00F05677" w:rsidRDefault="00BF5901" w:rsidP="00BF5901">
      <w:pPr>
        <w:pStyle w:val="ListParagraph"/>
        <w:rPr>
          <w:bCs/>
        </w:rPr>
      </w:pPr>
    </w:p>
    <w:p w14:paraId="387281C5" w14:textId="76DDB005" w:rsidR="00BF5901" w:rsidRPr="00F05677" w:rsidRDefault="00BF5901" w:rsidP="00CF665E">
      <w:pPr>
        <w:pStyle w:val="ListParagraph"/>
        <w:numPr>
          <w:ilvl w:val="0"/>
          <w:numId w:val="3"/>
        </w:numPr>
        <w:tabs>
          <w:tab w:val="left" w:pos="1276"/>
          <w:tab w:val="left" w:pos="4820"/>
          <w:tab w:val="left" w:pos="5670"/>
        </w:tabs>
        <w:spacing w:after="5"/>
        <w:ind w:left="851" w:hanging="392"/>
        <w:rPr>
          <w:bCs/>
        </w:rPr>
      </w:pPr>
      <w:r w:rsidRPr="00F05677">
        <w:rPr>
          <w:bCs/>
        </w:rPr>
        <w:t>Nature of Business:     ____________________________________________________________</w:t>
      </w:r>
    </w:p>
    <w:p w14:paraId="0B04A93B" w14:textId="77777777" w:rsidR="00BF5901" w:rsidRPr="00F05677" w:rsidRDefault="00BF5901" w:rsidP="00BF5901">
      <w:pPr>
        <w:tabs>
          <w:tab w:val="left" w:pos="703"/>
          <w:tab w:val="left" w:pos="9433"/>
        </w:tabs>
        <w:ind w:left="459"/>
        <w:rPr>
          <w:bCs/>
          <w:sz w:val="24"/>
        </w:rPr>
      </w:pPr>
    </w:p>
    <w:p w14:paraId="5A0B7818" w14:textId="77777777" w:rsidR="00B20BDE" w:rsidRPr="00F05677" w:rsidRDefault="00B20BDE">
      <w:pPr>
        <w:pStyle w:val="BodyText"/>
        <w:rPr>
          <w:bCs/>
          <w:sz w:val="20"/>
        </w:rPr>
      </w:pPr>
    </w:p>
    <w:p w14:paraId="050B205E" w14:textId="77777777" w:rsidR="00B20BDE" w:rsidRPr="00F05677" w:rsidRDefault="00B20BDE">
      <w:pPr>
        <w:pStyle w:val="BodyText"/>
        <w:spacing w:before="2"/>
        <w:rPr>
          <w:sz w:val="20"/>
        </w:rPr>
      </w:pPr>
    </w:p>
    <w:p w14:paraId="52B169FF" w14:textId="77777777" w:rsidR="00BF5901" w:rsidRPr="00F05677" w:rsidRDefault="0072526A" w:rsidP="00CF665E">
      <w:pPr>
        <w:pStyle w:val="ListParagraph"/>
        <w:numPr>
          <w:ilvl w:val="0"/>
          <w:numId w:val="3"/>
        </w:numPr>
        <w:spacing w:before="90"/>
        <w:ind w:left="851" w:hanging="392"/>
        <w:rPr>
          <w:sz w:val="24"/>
        </w:rPr>
      </w:pPr>
      <w:r w:rsidRPr="00F05677">
        <w:rPr>
          <w:sz w:val="24"/>
        </w:rPr>
        <w:t>Name of Person/Agent acting on behalf of applicant (if</w:t>
      </w:r>
      <w:r w:rsidRPr="00F05677">
        <w:rPr>
          <w:spacing w:val="-1"/>
          <w:sz w:val="24"/>
        </w:rPr>
        <w:t xml:space="preserve"> </w:t>
      </w:r>
      <w:r w:rsidRPr="00F05677">
        <w:rPr>
          <w:sz w:val="24"/>
        </w:rPr>
        <w:t>any):</w:t>
      </w:r>
      <w:r w:rsidR="00BF5901" w:rsidRPr="00F05677">
        <w:rPr>
          <w:sz w:val="24"/>
        </w:rPr>
        <w:t xml:space="preserve"> </w:t>
      </w:r>
    </w:p>
    <w:p w14:paraId="51074D8B" w14:textId="77777777" w:rsidR="00BF5901" w:rsidRPr="00F05677" w:rsidRDefault="00BF5901" w:rsidP="00BF5901">
      <w:pPr>
        <w:pStyle w:val="ListParagraph"/>
        <w:tabs>
          <w:tab w:val="left" w:pos="703"/>
        </w:tabs>
        <w:spacing w:before="90"/>
        <w:ind w:left="702" w:firstLine="0"/>
        <w:rPr>
          <w:sz w:val="24"/>
        </w:rPr>
      </w:pPr>
    </w:p>
    <w:p w14:paraId="1C4ED27D" w14:textId="0732992B" w:rsidR="00BF5901" w:rsidRPr="00F05677" w:rsidRDefault="00BF5901" w:rsidP="00BF5901">
      <w:pPr>
        <w:pStyle w:val="ListParagraph"/>
        <w:tabs>
          <w:tab w:val="left" w:pos="703"/>
        </w:tabs>
        <w:spacing w:before="90"/>
        <w:ind w:left="702" w:firstLine="0"/>
        <w:rPr>
          <w:sz w:val="24"/>
        </w:rPr>
      </w:pPr>
      <w:r w:rsidRPr="00F05677">
        <w:rPr>
          <w:sz w:val="24"/>
        </w:rPr>
        <w:t>________________________________________________________________________</w:t>
      </w:r>
      <w:r w:rsidR="00CF665E">
        <w:rPr>
          <w:sz w:val="24"/>
        </w:rPr>
        <w:t>_</w:t>
      </w:r>
    </w:p>
    <w:p w14:paraId="3ADF5B3E" w14:textId="77777777" w:rsidR="00BF5901" w:rsidRPr="00F05677" w:rsidRDefault="00BF5901" w:rsidP="00BF5901">
      <w:pPr>
        <w:pStyle w:val="ListParagraph"/>
        <w:tabs>
          <w:tab w:val="left" w:pos="703"/>
        </w:tabs>
        <w:spacing w:before="90"/>
        <w:ind w:left="702" w:firstLine="0"/>
        <w:rPr>
          <w:sz w:val="24"/>
        </w:rPr>
      </w:pPr>
    </w:p>
    <w:p w14:paraId="3BCBCC41" w14:textId="3B2AC02B" w:rsidR="00BF5901" w:rsidRPr="00F05677" w:rsidRDefault="00BF5901" w:rsidP="00BF5901">
      <w:pPr>
        <w:pStyle w:val="ListParagraph"/>
        <w:tabs>
          <w:tab w:val="left" w:pos="703"/>
        </w:tabs>
        <w:spacing w:before="90"/>
        <w:ind w:left="702" w:firstLine="0"/>
        <w:rPr>
          <w:sz w:val="24"/>
        </w:rPr>
      </w:pPr>
      <w:r w:rsidRPr="00F05677">
        <w:rPr>
          <w:sz w:val="24"/>
        </w:rPr>
        <w:t>________________________________________________________________________</w:t>
      </w:r>
      <w:r w:rsidR="00CF665E">
        <w:rPr>
          <w:sz w:val="24"/>
        </w:rPr>
        <w:t>_</w:t>
      </w:r>
    </w:p>
    <w:p w14:paraId="72FB5AFF" w14:textId="77777777" w:rsidR="00BF5901" w:rsidRPr="00F05677" w:rsidRDefault="00BF5901" w:rsidP="00BF5901">
      <w:pPr>
        <w:pStyle w:val="ListParagraph"/>
        <w:tabs>
          <w:tab w:val="left" w:pos="703"/>
        </w:tabs>
        <w:spacing w:before="90"/>
        <w:ind w:left="702" w:firstLine="0"/>
        <w:rPr>
          <w:sz w:val="24"/>
        </w:rPr>
      </w:pPr>
    </w:p>
    <w:p w14:paraId="16E55BFD" w14:textId="721AF847" w:rsidR="00B20BDE" w:rsidRPr="00F05677" w:rsidRDefault="00BF5901" w:rsidP="00BF5901">
      <w:pPr>
        <w:pStyle w:val="ListParagraph"/>
        <w:tabs>
          <w:tab w:val="left" w:pos="703"/>
        </w:tabs>
        <w:spacing w:before="90"/>
        <w:ind w:left="702" w:firstLine="0"/>
        <w:rPr>
          <w:sz w:val="24"/>
        </w:rPr>
      </w:pPr>
      <w:r w:rsidRPr="00F05677">
        <w:rPr>
          <w:sz w:val="24"/>
        </w:rPr>
        <w:t>______________________________________________________________________</w:t>
      </w:r>
      <w:r w:rsidR="00CF665E">
        <w:rPr>
          <w:sz w:val="24"/>
        </w:rPr>
        <w:t>_</w:t>
      </w:r>
      <w:r w:rsidRPr="00F05677">
        <w:rPr>
          <w:sz w:val="24"/>
        </w:rPr>
        <w:t>__</w:t>
      </w:r>
    </w:p>
    <w:p w14:paraId="7806C855" w14:textId="412D1C0B" w:rsidR="00B20BDE" w:rsidRPr="00F05677" w:rsidRDefault="00B20BDE" w:rsidP="00BF5901">
      <w:pPr>
        <w:pStyle w:val="BodyText"/>
        <w:spacing w:before="9"/>
        <w:ind w:left="702"/>
        <w:rPr>
          <w:sz w:val="20"/>
        </w:rPr>
      </w:pPr>
    </w:p>
    <w:p w14:paraId="767848A2" w14:textId="4CB1A762" w:rsidR="00BF5901" w:rsidRPr="00F05677" w:rsidRDefault="00BF5901" w:rsidP="00BF5901">
      <w:pPr>
        <w:spacing w:line="268" w:lineRule="auto"/>
        <w:ind w:right="526"/>
        <w:rPr>
          <w:i/>
          <w:spacing w:val="2"/>
          <w:w w:val="105"/>
          <w:sz w:val="24"/>
        </w:rPr>
      </w:pPr>
    </w:p>
    <w:p w14:paraId="566F45F9" w14:textId="2FB933D3" w:rsidR="00E01580" w:rsidRDefault="00E01580">
      <w:pPr>
        <w:rPr>
          <w:i/>
          <w:spacing w:val="2"/>
          <w:w w:val="105"/>
          <w:sz w:val="24"/>
        </w:rPr>
      </w:pPr>
      <w:r>
        <w:rPr>
          <w:i/>
          <w:spacing w:val="2"/>
          <w:w w:val="105"/>
          <w:sz w:val="24"/>
        </w:rPr>
        <w:br w:type="page"/>
      </w:r>
    </w:p>
    <w:p w14:paraId="736434AB" w14:textId="77777777" w:rsidR="00BF5901" w:rsidRPr="00F05677" w:rsidRDefault="00BF5901" w:rsidP="00BF5901">
      <w:pPr>
        <w:pBdr>
          <w:top w:val="single" w:sz="4" w:space="0" w:color="000000"/>
          <w:bottom w:val="single" w:sz="4" w:space="0" w:color="000000"/>
          <w:right w:val="single" w:sz="4" w:space="0" w:color="000000"/>
        </w:pBdr>
        <w:shd w:val="clear" w:color="auto" w:fill="000000"/>
        <w:spacing w:after="62" w:line="259" w:lineRule="auto"/>
        <w:rPr>
          <w:sz w:val="24"/>
          <w:szCs w:val="24"/>
        </w:rPr>
      </w:pPr>
      <w:r w:rsidRPr="00F05677">
        <w:rPr>
          <w:rFonts w:eastAsia="Arial"/>
          <w:b/>
          <w:color w:val="FFFFFF"/>
          <w:sz w:val="24"/>
          <w:szCs w:val="24"/>
        </w:rPr>
        <w:lastRenderedPageBreak/>
        <w:t>Requirement for Signage</w:t>
      </w:r>
    </w:p>
    <w:p w14:paraId="664574F6" w14:textId="77777777" w:rsidR="00BF5901" w:rsidRPr="00F05677" w:rsidRDefault="00BF5901" w:rsidP="00F05677">
      <w:pPr>
        <w:spacing w:after="3"/>
        <w:jc w:val="both"/>
        <w:rPr>
          <w:b/>
          <w:i/>
          <w:sz w:val="24"/>
          <w:szCs w:val="24"/>
        </w:rPr>
      </w:pPr>
      <w:r w:rsidRPr="00F05677">
        <w:rPr>
          <w:b/>
          <w:i/>
          <w:sz w:val="24"/>
          <w:szCs w:val="24"/>
        </w:rPr>
        <w:t xml:space="preserve">Signs will only be considered where a directional “need” can be demonstrated.  Please outline your organisation’s need for the proposed signage: </w:t>
      </w:r>
    </w:p>
    <w:p w14:paraId="3F2EC9AF" w14:textId="77777777" w:rsidR="00F05677" w:rsidRDefault="00BF5901" w:rsidP="00F05677">
      <w:pPr>
        <w:spacing w:after="5" w:line="276" w:lineRule="auto"/>
        <w:rPr>
          <w:b/>
          <w:sz w:val="24"/>
          <w:szCs w:val="24"/>
        </w:rPr>
      </w:pPr>
      <w:r w:rsidRPr="00F05677">
        <w:rPr>
          <w:b/>
          <w:sz w:val="24"/>
          <w:szCs w:val="24"/>
        </w:rPr>
        <w:t>______________________________________________________________________________________________________________________________________________________________________________</w:t>
      </w:r>
    </w:p>
    <w:p w14:paraId="0F970D8F" w14:textId="1E394248" w:rsidR="00F05677" w:rsidRPr="00F05677" w:rsidRDefault="00F05677" w:rsidP="00F05677">
      <w:pPr>
        <w:spacing w:after="5" w:line="276" w:lineRule="auto"/>
        <w:rPr>
          <w:b/>
          <w:iCs/>
          <w:sz w:val="24"/>
          <w:szCs w:val="24"/>
        </w:rPr>
      </w:pPr>
      <w:r>
        <w:rPr>
          <w:b/>
          <w:iCs/>
          <w:sz w:val="24"/>
          <w:szCs w:val="24"/>
        </w:rPr>
        <w:t>_______________________________________________________________________________________</w:t>
      </w:r>
    </w:p>
    <w:p w14:paraId="2F406423" w14:textId="77777777" w:rsidR="00F05677" w:rsidRDefault="00F05677" w:rsidP="00F05677">
      <w:pPr>
        <w:spacing w:after="5" w:line="276" w:lineRule="auto"/>
        <w:rPr>
          <w:b/>
          <w:i/>
          <w:sz w:val="24"/>
          <w:szCs w:val="24"/>
        </w:rPr>
      </w:pPr>
    </w:p>
    <w:p w14:paraId="7FAAAD32" w14:textId="15B0808D" w:rsidR="00BF5901" w:rsidRPr="00F05677" w:rsidRDefault="00BF5901" w:rsidP="00F05677">
      <w:pPr>
        <w:spacing w:after="5" w:line="276" w:lineRule="auto"/>
        <w:rPr>
          <w:b/>
          <w:i/>
          <w:sz w:val="24"/>
          <w:szCs w:val="24"/>
        </w:rPr>
      </w:pPr>
      <w:r w:rsidRPr="00F05677">
        <w:rPr>
          <w:b/>
          <w:i/>
          <w:sz w:val="24"/>
          <w:szCs w:val="24"/>
        </w:rPr>
        <w:t>Please outline other methods your business uses to highlight your location (</w:t>
      </w:r>
      <w:proofErr w:type="gramStart"/>
      <w:r w:rsidRPr="00F05677">
        <w:rPr>
          <w:b/>
          <w:i/>
          <w:sz w:val="24"/>
          <w:szCs w:val="24"/>
        </w:rPr>
        <w:t>e.g.</w:t>
      </w:r>
      <w:proofErr w:type="gramEnd"/>
      <w:r w:rsidRPr="00F05677">
        <w:rPr>
          <w:b/>
          <w:i/>
          <w:sz w:val="24"/>
          <w:szCs w:val="24"/>
        </w:rPr>
        <w:t xml:space="preserve"> website, Eircode, National Grid Coordinates etc.) </w:t>
      </w:r>
    </w:p>
    <w:p w14:paraId="51C3436F" w14:textId="7F96ACF5" w:rsidR="00BF5901" w:rsidRPr="00F05677" w:rsidRDefault="00BF5901" w:rsidP="00BF5901">
      <w:pPr>
        <w:spacing w:after="5" w:line="276" w:lineRule="auto"/>
        <w:rPr>
          <w:b/>
          <w:sz w:val="24"/>
          <w:szCs w:val="24"/>
        </w:rPr>
      </w:pPr>
      <w:r w:rsidRPr="00F05677">
        <w:rPr>
          <w:b/>
          <w:sz w:val="24"/>
          <w:szCs w:val="24"/>
        </w:rPr>
        <w:t>__________________________________________________________________________________________________________________________________________________________________________________________</w:t>
      </w:r>
      <w:r w:rsidR="0000692C" w:rsidRPr="00F05677">
        <w:rPr>
          <w:b/>
          <w:sz w:val="24"/>
          <w:szCs w:val="24"/>
        </w:rPr>
        <w:t>_____________________________________________</w:t>
      </w:r>
      <w:r w:rsidR="00F05677">
        <w:rPr>
          <w:b/>
          <w:sz w:val="24"/>
          <w:szCs w:val="24"/>
        </w:rPr>
        <w:t>___________________________</w:t>
      </w:r>
      <w:r w:rsidR="0000692C" w:rsidRPr="00F05677">
        <w:rPr>
          <w:b/>
          <w:sz w:val="24"/>
          <w:szCs w:val="24"/>
        </w:rPr>
        <w:t>___</w:t>
      </w:r>
    </w:p>
    <w:p w14:paraId="3854F359" w14:textId="2E087CA4" w:rsidR="00BF5901" w:rsidRPr="00F05677" w:rsidRDefault="00BF5901" w:rsidP="00BF5901">
      <w:pPr>
        <w:spacing w:after="5" w:line="276" w:lineRule="auto"/>
        <w:rPr>
          <w:b/>
          <w:sz w:val="24"/>
          <w:szCs w:val="24"/>
        </w:rPr>
      </w:pPr>
    </w:p>
    <w:p w14:paraId="4AFEE54C" w14:textId="441D8686" w:rsidR="00BF5901" w:rsidRPr="00F05677" w:rsidRDefault="00BF5901" w:rsidP="00BF5901">
      <w:pPr>
        <w:pBdr>
          <w:top w:val="single" w:sz="4" w:space="0" w:color="000000"/>
          <w:bottom w:val="single" w:sz="4" w:space="0" w:color="000000"/>
          <w:right w:val="single" w:sz="4" w:space="0" w:color="000000"/>
        </w:pBdr>
        <w:shd w:val="clear" w:color="auto" w:fill="000000"/>
        <w:spacing w:after="62" w:line="259" w:lineRule="auto"/>
        <w:rPr>
          <w:sz w:val="24"/>
          <w:szCs w:val="24"/>
        </w:rPr>
      </w:pPr>
      <w:r w:rsidRPr="00F05677">
        <w:rPr>
          <w:rFonts w:eastAsia="Arial"/>
          <w:b/>
          <w:color w:val="FFFFFF"/>
          <w:sz w:val="24"/>
          <w:szCs w:val="24"/>
        </w:rPr>
        <w:t>Proposed Sign(s)</w:t>
      </w:r>
    </w:p>
    <w:p w14:paraId="2FAF64A2" w14:textId="7DFDE081" w:rsidR="00BF5901" w:rsidRPr="00F05677" w:rsidRDefault="00BF5901" w:rsidP="00BF5901">
      <w:pPr>
        <w:spacing w:line="259" w:lineRule="auto"/>
        <w:ind w:right="102"/>
        <w:rPr>
          <w:sz w:val="24"/>
          <w:szCs w:val="24"/>
        </w:rPr>
      </w:pPr>
    </w:p>
    <w:tbl>
      <w:tblPr>
        <w:tblStyle w:val="TableGrid"/>
        <w:tblW w:w="10202" w:type="dxa"/>
        <w:tblLook w:val="04A0" w:firstRow="1" w:lastRow="0" w:firstColumn="1" w:lastColumn="0" w:noHBand="0" w:noVBand="1"/>
      </w:tblPr>
      <w:tblGrid>
        <w:gridCol w:w="6076"/>
        <w:gridCol w:w="1355"/>
        <w:gridCol w:w="1492"/>
        <w:gridCol w:w="1279"/>
      </w:tblGrid>
      <w:tr w:rsidR="00BF5901" w:rsidRPr="00F05677" w14:paraId="6E6B8DA5" w14:textId="77777777" w:rsidTr="00C419A8">
        <w:tc>
          <w:tcPr>
            <w:tcW w:w="6232" w:type="dxa"/>
            <w:shd w:val="clear" w:color="auto" w:fill="D9D9D9" w:themeFill="background1" w:themeFillShade="D9"/>
          </w:tcPr>
          <w:p w14:paraId="76B47463" w14:textId="77777777" w:rsidR="00BF5901" w:rsidRPr="00F05677" w:rsidRDefault="00BF5901" w:rsidP="00C419A8">
            <w:pPr>
              <w:spacing w:line="259" w:lineRule="auto"/>
              <w:ind w:right="102"/>
              <w:jc w:val="center"/>
              <w:rPr>
                <w:b/>
                <w:sz w:val="24"/>
                <w:szCs w:val="24"/>
              </w:rPr>
            </w:pPr>
            <w:r w:rsidRPr="00F05677">
              <w:rPr>
                <w:b/>
                <w:sz w:val="24"/>
                <w:szCs w:val="24"/>
              </w:rPr>
              <w:t>Type of Sign</w:t>
            </w:r>
          </w:p>
        </w:tc>
        <w:tc>
          <w:tcPr>
            <w:tcW w:w="1364" w:type="dxa"/>
            <w:shd w:val="clear" w:color="auto" w:fill="D9D9D9" w:themeFill="background1" w:themeFillShade="D9"/>
          </w:tcPr>
          <w:p w14:paraId="03E1FC7E" w14:textId="77777777" w:rsidR="00BF5901" w:rsidRPr="00F05677" w:rsidRDefault="00BF5901" w:rsidP="00C419A8">
            <w:pPr>
              <w:spacing w:line="259" w:lineRule="auto"/>
              <w:ind w:right="102"/>
              <w:jc w:val="center"/>
              <w:rPr>
                <w:b/>
                <w:sz w:val="24"/>
                <w:szCs w:val="24"/>
              </w:rPr>
            </w:pPr>
            <w:r w:rsidRPr="00F05677">
              <w:rPr>
                <w:b/>
                <w:sz w:val="24"/>
                <w:szCs w:val="24"/>
              </w:rPr>
              <w:t>Annual</w:t>
            </w:r>
          </w:p>
          <w:p w14:paraId="0FA03170" w14:textId="77777777" w:rsidR="00BF5901" w:rsidRPr="00F05677" w:rsidRDefault="00BF5901" w:rsidP="00C419A8">
            <w:pPr>
              <w:spacing w:line="259" w:lineRule="auto"/>
              <w:ind w:right="102"/>
              <w:jc w:val="center"/>
              <w:rPr>
                <w:b/>
                <w:sz w:val="24"/>
                <w:szCs w:val="24"/>
              </w:rPr>
            </w:pPr>
            <w:r w:rsidRPr="00F05677">
              <w:rPr>
                <w:b/>
                <w:sz w:val="24"/>
                <w:szCs w:val="24"/>
              </w:rPr>
              <w:t>Licence Fee</w:t>
            </w:r>
          </w:p>
        </w:tc>
        <w:tc>
          <w:tcPr>
            <w:tcW w:w="1386" w:type="dxa"/>
            <w:shd w:val="clear" w:color="auto" w:fill="D9D9D9" w:themeFill="background1" w:themeFillShade="D9"/>
          </w:tcPr>
          <w:p w14:paraId="0F9549FE" w14:textId="77777777" w:rsidR="00BF5901" w:rsidRPr="00F05677" w:rsidRDefault="00BF5901" w:rsidP="00C419A8">
            <w:pPr>
              <w:spacing w:line="259" w:lineRule="auto"/>
              <w:ind w:right="102"/>
              <w:jc w:val="center"/>
              <w:rPr>
                <w:b/>
                <w:sz w:val="24"/>
                <w:szCs w:val="24"/>
              </w:rPr>
            </w:pPr>
            <w:r w:rsidRPr="00F05677">
              <w:rPr>
                <w:b/>
                <w:sz w:val="24"/>
                <w:szCs w:val="24"/>
              </w:rPr>
              <w:t>Installation Fee**</w:t>
            </w:r>
          </w:p>
        </w:tc>
        <w:tc>
          <w:tcPr>
            <w:tcW w:w="1220" w:type="dxa"/>
            <w:shd w:val="clear" w:color="auto" w:fill="D9D9D9" w:themeFill="background1" w:themeFillShade="D9"/>
          </w:tcPr>
          <w:p w14:paraId="6D444081" w14:textId="77777777" w:rsidR="00BF5901" w:rsidRPr="00F05677" w:rsidRDefault="00BF5901" w:rsidP="00C419A8">
            <w:pPr>
              <w:spacing w:line="259" w:lineRule="auto"/>
              <w:ind w:right="102"/>
              <w:jc w:val="center"/>
              <w:rPr>
                <w:b/>
                <w:sz w:val="24"/>
                <w:szCs w:val="24"/>
              </w:rPr>
            </w:pPr>
            <w:r w:rsidRPr="00F05677">
              <w:rPr>
                <w:b/>
                <w:sz w:val="24"/>
                <w:szCs w:val="24"/>
              </w:rPr>
              <w:t>Number Required</w:t>
            </w:r>
          </w:p>
        </w:tc>
      </w:tr>
      <w:tr w:rsidR="0000692C" w:rsidRPr="00F05677" w14:paraId="37C0D939" w14:textId="77777777" w:rsidTr="00C419A8">
        <w:tc>
          <w:tcPr>
            <w:tcW w:w="6232" w:type="dxa"/>
            <w:shd w:val="clear" w:color="auto" w:fill="D9D9D9" w:themeFill="background1" w:themeFillShade="D9"/>
          </w:tcPr>
          <w:p w14:paraId="17AF71F1" w14:textId="77777777" w:rsidR="0000692C" w:rsidRPr="00F05677" w:rsidRDefault="0000692C" w:rsidP="00C419A8">
            <w:pPr>
              <w:spacing w:line="259" w:lineRule="auto"/>
              <w:ind w:right="102"/>
              <w:jc w:val="center"/>
              <w:rPr>
                <w:b/>
                <w:sz w:val="24"/>
                <w:szCs w:val="24"/>
              </w:rPr>
            </w:pPr>
          </w:p>
        </w:tc>
        <w:tc>
          <w:tcPr>
            <w:tcW w:w="1364" w:type="dxa"/>
            <w:shd w:val="clear" w:color="auto" w:fill="D9D9D9" w:themeFill="background1" w:themeFillShade="D9"/>
          </w:tcPr>
          <w:p w14:paraId="40B2FB66" w14:textId="77777777" w:rsidR="0000692C" w:rsidRPr="00F05677" w:rsidRDefault="0000692C" w:rsidP="00C419A8">
            <w:pPr>
              <w:spacing w:line="259" w:lineRule="auto"/>
              <w:ind w:right="102"/>
              <w:jc w:val="center"/>
              <w:rPr>
                <w:b/>
                <w:sz w:val="24"/>
                <w:szCs w:val="24"/>
              </w:rPr>
            </w:pPr>
          </w:p>
        </w:tc>
        <w:tc>
          <w:tcPr>
            <w:tcW w:w="1386" w:type="dxa"/>
            <w:shd w:val="clear" w:color="auto" w:fill="D9D9D9" w:themeFill="background1" w:themeFillShade="D9"/>
          </w:tcPr>
          <w:p w14:paraId="2D635185" w14:textId="77777777" w:rsidR="0000692C" w:rsidRPr="00F05677" w:rsidRDefault="0000692C" w:rsidP="00C419A8">
            <w:pPr>
              <w:spacing w:line="259" w:lineRule="auto"/>
              <w:ind w:right="102"/>
              <w:jc w:val="center"/>
              <w:rPr>
                <w:b/>
                <w:sz w:val="24"/>
                <w:szCs w:val="24"/>
              </w:rPr>
            </w:pPr>
          </w:p>
        </w:tc>
        <w:tc>
          <w:tcPr>
            <w:tcW w:w="1220" w:type="dxa"/>
            <w:shd w:val="clear" w:color="auto" w:fill="D9D9D9" w:themeFill="background1" w:themeFillShade="D9"/>
          </w:tcPr>
          <w:p w14:paraId="563B3082" w14:textId="77777777" w:rsidR="0000692C" w:rsidRPr="00F05677" w:rsidRDefault="0000692C" w:rsidP="00C419A8">
            <w:pPr>
              <w:spacing w:line="259" w:lineRule="auto"/>
              <w:ind w:right="102"/>
              <w:jc w:val="center"/>
              <w:rPr>
                <w:b/>
                <w:sz w:val="24"/>
                <w:szCs w:val="24"/>
              </w:rPr>
            </w:pPr>
          </w:p>
        </w:tc>
      </w:tr>
      <w:tr w:rsidR="00BF5901" w:rsidRPr="00F05677" w14:paraId="0CE07437" w14:textId="77777777" w:rsidTr="00C419A8">
        <w:tc>
          <w:tcPr>
            <w:tcW w:w="6232" w:type="dxa"/>
          </w:tcPr>
          <w:p w14:paraId="2F25EBA7" w14:textId="77777777" w:rsidR="00BF5901" w:rsidRPr="00F05677" w:rsidRDefault="00BF5901" w:rsidP="00C419A8">
            <w:pPr>
              <w:spacing w:line="259" w:lineRule="auto"/>
              <w:ind w:right="102"/>
              <w:rPr>
                <w:sz w:val="24"/>
                <w:szCs w:val="24"/>
              </w:rPr>
            </w:pPr>
            <w:r w:rsidRPr="00F05677">
              <w:rPr>
                <w:sz w:val="24"/>
                <w:szCs w:val="24"/>
              </w:rPr>
              <w:t>Fingerpost sign, not exceeding 1 metre in length</w:t>
            </w:r>
          </w:p>
        </w:tc>
        <w:tc>
          <w:tcPr>
            <w:tcW w:w="1364" w:type="dxa"/>
          </w:tcPr>
          <w:p w14:paraId="5CCE311F" w14:textId="77777777" w:rsidR="00BF5901" w:rsidRPr="00F05677" w:rsidRDefault="00BF5901" w:rsidP="00C419A8">
            <w:pPr>
              <w:spacing w:line="259" w:lineRule="auto"/>
              <w:ind w:right="102"/>
              <w:jc w:val="center"/>
              <w:rPr>
                <w:sz w:val="24"/>
                <w:szCs w:val="24"/>
              </w:rPr>
            </w:pPr>
            <w:r w:rsidRPr="00F05677">
              <w:rPr>
                <w:sz w:val="24"/>
                <w:szCs w:val="24"/>
              </w:rPr>
              <w:t>€50</w:t>
            </w:r>
          </w:p>
          <w:p w14:paraId="6D3F48BA" w14:textId="77777777" w:rsidR="00BF5901" w:rsidRPr="00F05677" w:rsidRDefault="00BF5901" w:rsidP="00C419A8">
            <w:pPr>
              <w:spacing w:line="259" w:lineRule="auto"/>
              <w:ind w:right="102"/>
              <w:jc w:val="center"/>
              <w:rPr>
                <w:sz w:val="24"/>
                <w:szCs w:val="24"/>
              </w:rPr>
            </w:pPr>
            <w:r w:rsidRPr="00F05677">
              <w:rPr>
                <w:sz w:val="24"/>
                <w:szCs w:val="24"/>
              </w:rPr>
              <w:t>per sign</w:t>
            </w:r>
          </w:p>
        </w:tc>
        <w:tc>
          <w:tcPr>
            <w:tcW w:w="1386" w:type="dxa"/>
          </w:tcPr>
          <w:p w14:paraId="2FD5F8F0" w14:textId="77777777" w:rsidR="00BF5901" w:rsidRPr="00F05677" w:rsidRDefault="00BF5901" w:rsidP="00C419A8">
            <w:pPr>
              <w:spacing w:line="259" w:lineRule="auto"/>
              <w:ind w:right="102"/>
              <w:jc w:val="center"/>
              <w:rPr>
                <w:sz w:val="24"/>
                <w:szCs w:val="24"/>
              </w:rPr>
            </w:pPr>
            <w:r w:rsidRPr="00F05677">
              <w:rPr>
                <w:sz w:val="24"/>
                <w:szCs w:val="24"/>
              </w:rPr>
              <w:t>€600</w:t>
            </w:r>
          </w:p>
          <w:p w14:paraId="3EBBE249" w14:textId="77777777" w:rsidR="00BF5901" w:rsidRPr="00F05677" w:rsidRDefault="00BF5901" w:rsidP="00C419A8">
            <w:pPr>
              <w:spacing w:line="259" w:lineRule="auto"/>
              <w:ind w:right="102"/>
              <w:jc w:val="center"/>
              <w:rPr>
                <w:sz w:val="24"/>
                <w:szCs w:val="24"/>
              </w:rPr>
            </w:pPr>
            <w:r w:rsidRPr="00F05677">
              <w:rPr>
                <w:sz w:val="24"/>
                <w:szCs w:val="24"/>
              </w:rPr>
              <w:t>per sign</w:t>
            </w:r>
          </w:p>
        </w:tc>
        <w:tc>
          <w:tcPr>
            <w:tcW w:w="1220" w:type="dxa"/>
            <w:shd w:val="clear" w:color="auto" w:fill="auto"/>
          </w:tcPr>
          <w:p w14:paraId="48E4CEDB" w14:textId="77777777" w:rsidR="00BF5901" w:rsidRPr="00F05677" w:rsidRDefault="00BF5901" w:rsidP="00C419A8">
            <w:pPr>
              <w:spacing w:line="259" w:lineRule="auto"/>
              <w:ind w:right="102"/>
              <w:rPr>
                <w:sz w:val="24"/>
                <w:szCs w:val="24"/>
              </w:rPr>
            </w:pPr>
          </w:p>
        </w:tc>
      </w:tr>
      <w:tr w:rsidR="00BF5901" w:rsidRPr="00F05677" w14:paraId="3A9C7006" w14:textId="77777777" w:rsidTr="00C419A8">
        <w:tc>
          <w:tcPr>
            <w:tcW w:w="6232" w:type="dxa"/>
          </w:tcPr>
          <w:p w14:paraId="19D70E7E" w14:textId="77777777" w:rsidR="00BF5901" w:rsidRPr="00F05677" w:rsidRDefault="00BF5901" w:rsidP="00C419A8">
            <w:pPr>
              <w:spacing w:line="259" w:lineRule="auto"/>
              <w:ind w:right="102"/>
              <w:rPr>
                <w:sz w:val="24"/>
                <w:szCs w:val="24"/>
              </w:rPr>
            </w:pPr>
            <w:r w:rsidRPr="00F05677">
              <w:rPr>
                <w:sz w:val="24"/>
                <w:szCs w:val="24"/>
              </w:rPr>
              <w:t xml:space="preserve">Any other sign, advertisement sign or device (pole mounted or free standing) over </w:t>
            </w:r>
            <w:proofErr w:type="gramStart"/>
            <w:r w:rsidRPr="00F05677">
              <w:rPr>
                <w:sz w:val="24"/>
                <w:szCs w:val="24"/>
              </w:rPr>
              <w:t>1  metre</w:t>
            </w:r>
            <w:proofErr w:type="gramEnd"/>
            <w:r w:rsidRPr="00F05677">
              <w:rPr>
                <w:sz w:val="24"/>
                <w:szCs w:val="24"/>
              </w:rPr>
              <w:t xml:space="preserve"> in length</w:t>
            </w:r>
          </w:p>
        </w:tc>
        <w:tc>
          <w:tcPr>
            <w:tcW w:w="1364" w:type="dxa"/>
          </w:tcPr>
          <w:p w14:paraId="6A53A733" w14:textId="77777777" w:rsidR="00BF5901" w:rsidRPr="00F05677" w:rsidRDefault="00BF5901" w:rsidP="00C419A8">
            <w:pPr>
              <w:spacing w:line="259" w:lineRule="auto"/>
              <w:ind w:right="102"/>
              <w:jc w:val="center"/>
              <w:rPr>
                <w:sz w:val="24"/>
                <w:szCs w:val="24"/>
              </w:rPr>
            </w:pPr>
            <w:r w:rsidRPr="00F05677">
              <w:rPr>
                <w:sz w:val="24"/>
                <w:szCs w:val="24"/>
              </w:rPr>
              <w:t>€630</w:t>
            </w:r>
          </w:p>
          <w:p w14:paraId="26424EE8" w14:textId="77777777" w:rsidR="00BF5901" w:rsidRPr="00F05677" w:rsidRDefault="00BF5901" w:rsidP="00C419A8">
            <w:pPr>
              <w:spacing w:line="259" w:lineRule="auto"/>
              <w:ind w:right="102"/>
              <w:jc w:val="center"/>
              <w:rPr>
                <w:sz w:val="24"/>
                <w:szCs w:val="24"/>
              </w:rPr>
            </w:pPr>
            <w:r w:rsidRPr="00F05677">
              <w:rPr>
                <w:sz w:val="24"/>
                <w:szCs w:val="24"/>
              </w:rPr>
              <w:t>per sign</w:t>
            </w:r>
          </w:p>
        </w:tc>
        <w:tc>
          <w:tcPr>
            <w:tcW w:w="1386" w:type="dxa"/>
            <w:shd w:val="clear" w:color="auto" w:fill="auto"/>
          </w:tcPr>
          <w:p w14:paraId="58D9EC07" w14:textId="77777777" w:rsidR="00BF5901" w:rsidRPr="00F05677" w:rsidRDefault="00BF5901" w:rsidP="00C419A8">
            <w:pPr>
              <w:spacing w:line="259" w:lineRule="auto"/>
              <w:ind w:right="102"/>
              <w:jc w:val="center"/>
              <w:rPr>
                <w:sz w:val="24"/>
                <w:szCs w:val="24"/>
              </w:rPr>
            </w:pPr>
            <w:r w:rsidRPr="00F05677">
              <w:rPr>
                <w:sz w:val="24"/>
                <w:szCs w:val="24"/>
              </w:rPr>
              <w:t>Priced individually</w:t>
            </w:r>
          </w:p>
        </w:tc>
        <w:tc>
          <w:tcPr>
            <w:tcW w:w="1220" w:type="dxa"/>
            <w:shd w:val="clear" w:color="auto" w:fill="auto"/>
          </w:tcPr>
          <w:p w14:paraId="3B40A8E7" w14:textId="77777777" w:rsidR="00BF5901" w:rsidRPr="00F05677" w:rsidRDefault="00BF5901" w:rsidP="00C419A8">
            <w:pPr>
              <w:spacing w:line="259" w:lineRule="auto"/>
              <w:ind w:right="102"/>
              <w:rPr>
                <w:sz w:val="24"/>
                <w:szCs w:val="24"/>
              </w:rPr>
            </w:pPr>
          </w:p>
        </w:tc>
      </w:tr>
      <w:tr w:rsidR="00BF5901" w:rsidRPr="00F05677" w14:paraId="0B023929" w14:textId="77777777" w:rsidTr="00C419A8">
        <w:trPr>
          <w:trHeight w:val="283"/>
        </w:trPr>
        <w:tc>
          <w:tcPr>
            <w:tcW w:w="10202" w:type="dxa"/>
            <w:gridSpan w:val="4"/>
            <w:shd w:val="clear" w:color="auto" w:fill="D9D9D9" w:themeFill="background1" w:themeFillShade="D9"/>
          </w:tcPr>
          <w:p w14:paraId="1E82624F" w14:textId="77777777" w:rsidR="00BF5901" w:rsidRPr="00F05677" w:rsidRDefault="00BF5901" w:rsidP="00C419A8">
            <w:pPr>
              <w:spacing w:line="259" w:lineRule="auto"/>
              <w:ind w:right="102"/>
              <w:rPr>
                <w:b/>
              </w:rPr>
            </w:pPr>
            <w:r w:rsidRPr="00F05677">
              <w:rPr>
                <w:b/>
              </w:rPr>
              <w:t xml:space="preserve">** Fixed signs shall be supplied, </w:t>
            </w:r>
            <w:proofErr w:type="gramStart"/>
            <w:r w:rsidRPr="00F05677">
              <w:rPr>
                <w:b/>
              </w:rPr>
              <w:t>installed</w:t>
            </w:r>
            <w:proofErr w:type="gramEnd"/>
            <w:r w:rsidRPr="00F05677">
              <w:rPr>
                <w:b/>
              </w:rPr>
              <w:t xml:space="preserve"> and maintained solely by South Dublin County Council</w:t>
            </w:r>
          </w:p>
        </w:tc>
      </w:tr>
      <w:tr w:rsidR="00BF5901" w:rsidRPr="00F05677" w14:paraId="1D901707" w14:textId="77777777" w:rsidTr="00C419A8">
        <w:trPr>
          <w:trHeight w:val="397"/>
        </w:trPr>
        <w:tc>
          <w:tcPr>
            <w:tcW w:w="6232" w:type="dxa"/>
            <w:shd w:val="clear" w:color="auto" w:fill="auto"/>
          </w:tcPr>
          <w:p w14:paraId="6F577FCE" w14:textId="77777777" w:rsidR="00BF5901" w:rsidRPr="00F05677" w:rsidRDefault="00BF5901" w:rsidP="00C419A8">
            <w:pPr>
              <w:spacing w:line="259" w:lineRule="auto"/>
              <w:ind w:right="102"/>
              <w:rPr>
                <w:sz w:val="24"/>
                <w:szCs w:val="24"/>
              </w:rPr>
            </w:pPr>
            <w:r w:rsidRPr="00F05677">
              <w:rPr>
                <w:sz w:val="24"/>
                <w:szCs w:val="24"/>
              </w:rPr>
              <w:t>Duration of Licence being applied for (max 3 years)</w:t>
            </w:r>
          </w:p>
        </w:tc>
        <w:tc>
          <w:tcPr>
            <w:tcW w:w="1364" w:type="dxa"/>
            <w:shd w:val="clear" w:color="auto" w:fill="auto"/>
          </w:tcPr>
          <w:p w14:paraId="0ACEFE98" w14:textId="1CC1D3EE" w:rsidR="00BF5901" w:rsidRPr="00F05677" w:rsidRDefault="00BF5901" w:rsidP="00C419A8">
            <w:pPr>
              <w:spacing w:line="259" w:lineRule="auto"/>
              <w:ind w:right="102"/>
              <w:jc w:val="center"/>
              <w:rPr>
                <w:b/>
                <w:sz w:val="24"/>
                <w:szCs w:val="24"/>
              </w:rPr>
            </w:pPr>
            <w:r w:rsidRPr="00F05677">
              <w:rPr>
                <w:b/>
                <w:sz w:val="24"/>
                <w:szCs w:val="24"/>
              </w:rPr>
              <w:t>1 Year</w:t>
            </w:r>
          </w:p>
          <w:p w14:paraId="4209D154" w14:textId="15BBFFF4" w:rsidR="00BF5901" w:rsidRPr="00F05677" w:rsidRDefault="009330AF" w:rsidP="00C419A8">
            <w:pPr>
              <w:spacing w:line="259" w:lineRule="auto"/>
              <w:ind w:right="102"/>
              <w:jc w:val="center"/>
              <w:rPr>
                <w:b/>
                <w:color w:val="F2F2F2" w:themeColor="background1" w:themeShade="F2"/>
                <w:sz w:val="24"/>
                <w:szCs w:val="24"/>
              </w:rPr>
            </w:pPr>
            <w:r w:rsidRPr="00F05677">
              <w:rPr>
                <w:b/>
                <w:noProof/>
                <w:sz w:val="24"/>
                <w:szCs w:val="24"/>
              </w:rPr>
              <mc:AlternateContent>
                <mc:Choice Requires="wps">
                  <w:drawing>
                    <wp:anchor distT="0" distB="0" distL="114300" distR="114300" simplePos="0" relativeHeight="487593472" behindDoc="0" locked="0" layoutInCell="1" allowOverlap="1" wp14:anchorId="7D0B33DA" wp14:editId="182D1CF1">
                      <wp:simplePos x="0" y="0"/>
                      <wp:positionH relativeFrom="column">
                        <wp:posOffset>259715</wp:posOffset>
                      </wp:positionH>
                      <wp:positionV relativeFrom="paragraph">
                        <wp:posOffset>25400</wp:posOffset>
                      </wp:positionV>
                      <wp:extent cx="142875" cy="123825"/>
                      <wp:effectExtent l="0" t="0"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055A4C" id="Rectangle 3" o:spid="_x0000_s1026" style="position:absolute;margin-left:20.45pt;margin-top:2pt;width:11.25pt;height:9.7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" fillcolor="#a5a5a5" strokecolor="#787878" strokeweight="1pt">
                      <v:path arrowok="t"/>
                    </v:rect>
                  </w:pict>
                </mc:Fallback>
              </mc:AlternateContent>
            </w:r>
          </w:p>
        </w:tc>
        <w:tc>
          <w:tcPr>
            <w:tcW w:w="1386" w:type="dxa"/>
            <w:shd w:val="clear" w:color="auto" w:fill="auto"/>
          </w:tcPr>
          <w:p w14:paraId="0DB061A1" w14:textId="77777777" w:rsidR="00BF5901" w:rsidRPr="00F05677" w:rsidRDefault="00BF5901" w:rsidP="00C419A8">
            <w:pPr>
              <w:spacing w:line="259" w:lineRule="auto"/>
              <w:ind w:right="102"/>
              <w:jc w:val="center"/>
              <w:rPr>
                <w:b/>
                <w:sz w:val="24"/>
                <w:szCs w:val="24"/>
              </w:rPr>
            </w:pPr>
            <w:r w:rsidRPr="00F05677">
              <w:rPr>
                <w:b/>
                <w:sz w:val="24"/>
                <w:szCs w:val="24"/>
              </w:rPr>
              <w:t>2 Years</w:t>
            </w:r>
          </w:p>
          <w:p w14:paraId="429E165C" w14:textId="21E93A33" w:rsidR="00BF5901" w:rsidRPr="00F05677" w:rsidRDefault="009330AF" w:rsidP="00C419A8">
            <w:pPr>
              <w:spacing w:line="259" w:lineRule="auto"/>
              <w:ind w:right="102"/>
              <w:jc w:val="center"/>
              <w:rPr>
                <w:b/>
                <w:sz w:val="24"/>
                <w:szCs w:val="24"/>
              </w:rPr>
            </w:pPr>
            <w:r w:rsidRPr="00F05677">
              <w:rPr>
                <w:noProof/>
                <w:sz w:val="24"/>
                <w:szCs w:val="24"/>
              </w:rPr>
              <mc:AlternateContent>
                <mc:Choice Requires="wps">
                  <w:drawing>
                    <wp:anchor distT="0" distB="0" distL="114300" distR="114300" simplePos="0" relativeHeight="487591424" behindDoc="0" locked="0" layoutInCell="1" allowOverlap="1" wp14:anchorId="7D0B33DA" wp14:editId="45C49732">
                      <wp:simplePos x="0" y="0"/>
                      <wp:positionH relativeFrom="column">
                        <wp:posOffset>304165</wp:posOffset>
                      </wp:positionH>
                      <wp:positionV relativeFrom="paragraph">
                        <wp:posOffset>26670</wp:posOffset>
                      </wp:positionV>
                      <wp:extent cx="142875" cy="123825"/>
                      <wp:effectExtent l="0" t="0"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5F323" id="Rectangle 3" o:spid="_x0000_s1026" style="position:absolute;margin-left:23.95pt;margin-top:2.1pt;width:11.25pt;height:9.7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" fillcolor="#a5a5a5" strokecolor="#787878" strokeweight="1pt">
                      <v:path arrowok="t"/>
                    </v:rect>
                  </w:pict>
                </mc:Fallback>
              </mc:AlternateContent>
            </w:r>
          </w:p>
        </w:tc>
        <w:tc>
          <w:tcPr>
            <w:tcW w:w="1220" w:type="dxa"/>
            <w:shd w:val="clear" w:color="auto" w:fill="auto"/>
          </w:tcPr>
          <w:p w14:paraId="45CC9C17" w14:textId="77777777" w:rsidR="00BF5901" w:rsidRPr="00F05677" w:rsidRDefault="00BF5901" w:rsidP="00C419A8">
            <w:pPr>
              <w:spacing w:line="259" w:lineRule="auto"/>
              <w:ind w:right="102"/>
              <w:jc w:val="center"/>
              <w:rPr>
                <w:b/>
                <w:sz w:val="24"/>
                <w:szCs w:val="24"/>
              </w:rPr>
            </w:pPr>
            <w:r w:rsidRPr="00F05677">
              <w:rPr>
                <w:b/>
                <w:sz w:val="24"/>
                <w:szCs w:val="24"/>
              </w:rPr>
              <w:t>3 Years</w:t>
            </w:r>
          </w:p>
          <w:p w14:paraId="558D01EF" w14:textId="22F9615F" w:rsidR="00BF5901" w:rsidRPr="00F05677" w:rsidRDefault="009330AF" w:rsidP="00C419A8">
            <w:pPr>
              <w:spacing w:line="259" w:lineRule="auto"/>
              <w:ind w:right="102"/>
              <w:jc w:val="center"/>
              <w:rPr>
                <w:b/>
                <w:sz w:val="24"/>
                <w:szCs w:val="24"/>
              </w:rPr>
            </w:pPr>
            <w:r w:rsidRPr="00F05677">
              <w:rPr>
                <w:noProof/>
                <w:sz w:val="24"/>
                <w:szCs w:val="24"/>
              </w:rPr>
              <mc:AlternateContent>
                <mc:Choice Requires="wps">
                  <w:drawing>
                    <wp:anchor distT="0" distB="0" distL="114300" distR="114300" simplePos="0" relativeHeight="487592448" behindDoc="0" locked="0" layoutInCell="1" allowOverlap="1" wp14:anchorId="3B32CEAA" wp14:editId="7E9E88F7">
                      <wp:simplePos x="0" y="0"/>
                      <wp:positionH relativeFrom="column">
                        <wp:posOffset>243205</wp:posOffset>
                      </wp:positionH>
                      <wp:positionV relativeFrom="paragraph">
                        <wp:posOffset>26035</wp:posOffset>
                      </wp:positionV>
                      <wp:extent cx="142875" cy="12382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64BC7D" id="Rectangle 4" o:spid="_x0000_s1026" style="position:absolute;margin-left:19.15pt;margin-top:2.05pt;width:11.25pt;height:9.7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" fillcolor="#a5a5a5" strokecolor="#787878" strokeweight="1pt">
                      <v:path arrowok="t"/>
                    </v:rect>
                  </w:pict>
                </mc:Fallback>
              </mc:AlternateContent>
            </w:r>
          </w:p>
        </w:tc>
      </w:tr>
    </w:tbl>
    <w:p w14:paraId="3BD01BEB" w14:textId="17052B99" w:rsidR="00BF5901" w:rsidRPr="00F05677" w:rsidRDefault="00BF5901" w:rsidP="00BF5901">
      <w:pPr>
        <w:spacing w:after="5"/>
        <w:ind w:left="108"/>
        <w:rPr>
          <w:b/>
          <w:sz w:val="24"/>
          <w:szCs w:val="24"/>
        </w:rPr>
      </w:pPr>
    </w:p>
    <w:p w14:paraId="3C664E4C" w14:textId="77777777" w:rsidR="0000692C" w:rsidRPr="00F05677" w:rsidRDefault="0000692C" w:rsidP="00BF5901">
      <w:pPr>
        <w:spacing w:after="5"/>
        <w:ind w:left="108"/>
        <w:rPr>
          <w:b/>
          <w:sz w:val="24"/>
          <w:szCs w:val="24"/>
        </w:rPr>
      </w:pPr>
    </w:p>
    <w:p w14:paraId="39CBDEF0" w14:textId="27264950" w:rsidR="00BF5901" w:rsidRPr="00F05677" w:rsidRDefault="00BF5901" w:rsidP="00BF5901">
      <w:pPr>
        <w:pBdr>
          <w:top w:val="single" w:sz="4" w:space="0" w:color="000000"/>
          <w:bottom w:val="single" w:sz="4" w:space="0" w:color="000000"/>
          <w:right w:val="single" w:sz="4" w:space="0" w:color="000000"/>
        </w:pBdr>
        <w:shd w:val="clear" w:color="auto" w:fill="000000"/>
        <w:spacing w:after="62" w:line="259" w:lineRule="auto"/>
        <w:rPr>
          <w:sz w:val="24"/>
          <w:szCs w:val="24"/>
        </w:rPr>
      </w:pPr>
      <w:r w:rsidRPr="00F05677">
        <w:rPr>
          <w:rFonts w:eastAsia="Arial"/>
          <w:b/>
          <w:color w:val="FFFFFF"/>
          <w:sz w:val="24"/>
          <w:szCs w:val="24"/>
        </w:rPr>
        <w:t xml:space="preserve">Proposed Location(s) </w:t>
      </w:r>
    </w:p>
    <w:p w14:paraId="62641EFF" w14:textId="77777777" w:rsidR="0087080A" w:rsidRDefault="0087080A" w:rsidP="00BF5901">
      <w:pPr>
        <w:spacing w:after="3" w:line="251" w:lineRule="auto"/>
        <w:rPr>
          <w:b/>
          <w:i/>
          <w:sz w:val="24"/>
          <w:szCs w:val="24"/>
        </w:rPr>
      </w:pPr>
    </w:p>
    <w:p w14:paraId="5D346B7C" w14:textId="1258593C" w:rsidR="00BF5901" w:rsidRPr="00F05677" w:rsidRDefault="00BF5901" w:rsidP="00BF5901">
      <w:pPr>
        <w:spacing w:after="3" w:line="251" w:lineRule="auto"/>
        <w:rPr>
          <w:b/>
          <w:i/>
          <w:sz w:val="24"/>
          <w:szCs w:val="24"/>
        </w:rPr>
      </w:pPr>
      <w:r w:rsidRPr="00F05677">
        <w:rPr>
          <w:b/>
          <w:i/>
          <w:sz w:val="24"/>
          <w:szCs w:val="24"/>
        </w:rPr>
        <w:t>A clear location map must be submitted with the application.</w:t>
      </w:r>
    </w:p>
    <w:p w14:paraId="3F0C6D22" w14:textId="7236A883" w:rsidR="00BF5901" w:rsidRPr="00F05677" w:rsidRDefault="00BF5901" w:rsidP="00BF5901">
      <w:pPr>
        <w:spacing w:after="5" w:line="276" w:lineRule="auto"/>
        <w:rPr>
          <w:b/>
          <w:sz w:val="24"/>
          <w:szCs w:val="24"/>
        </w:rPr>
      </w:pPr>
      <w:r w:rsidRPr="00F05677">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DFB2D" w14:textId="0DAF5357" w:rsidR="0000692C" w:rsidRPr="00F05677" w:rsidRDefault="0000692C" w:rsidP="00BF5901">
      <w:pPr>
        <w:spacing w:after="5" w:line="276" w:lineRule="auto"/>
        <w:rPr>
          <w:b/>
          <w:sz w:val="24"/>
          <w:szCs w:val="24"/>
        </w:rPr>
      </w:pPr>
    </w:p>
    <w:p w14:paraId="1A1CD672" w14:textId="77777777" w:rsidR="0000692C" w:rsidRPr="00F05677" w:rsidRDefault="0000692C" w:rsidP="00BF5901">
      <w:pPr>
        <w:spacing w:after="5" w:line="276" w:lineRule="auto"/>
        <w:rPr>
          <w:b/>
          <w:sz w:val="24"/>
          <w:szCs w:val="24"/>
        </w:rPr>
      </w:pPr>
    </w:p>
    <w:p w14:paraId="5AC37935" w14:textId="77777777" w:rsidR="00BF5901" w:rsidRPr="00F05677" w:rsidRDefault="00BF5901" w:rsidP="00BF5901">
      <w:pPr>
        <w:pBdr>
          <w:top w:val="single" w:sz="4" w:space="0" w:color="000000"/>
          <w:bottom w:val="single" w:sz="4" w:space="0" w:color="000000"/>
          <w:right w:val="single" w:sz="4" w:space="0" w:color="000000"/>
        </w:pBdr>
        <w:shd w:val="clear" w:color="auto" w:fill="000000"/>
        <w:spacing w:after="62" w:line="259" w:lineRule="auto"/>
        <w:rPr>
          <w:sz w:val="24"/>
          <w:szCs w:val="24"/>
        </w:rPr>
      </w:pPr>
      <w:r w:rsidRPr="00F05677">
        <w:rPr>
          <w:rFonts w:eastAsia="Arial"/>
          <w:b/>
          <w:color w:val="FFFFFF"/>
          <w:sz w:val="24"/>
          <w:szCs w:val="24"/>
        </w:rPr>
        <w:t>Proposed Wording</w:t>
      </w:r>
    </w:p>
    <w:p w14:paraId="21FDA7C1" w14:textId="77777777" w:rsidR="0087080A" w:rsidRDefault="0087080A" w:rsidP="00BF5901">
      <w:pPr>
        <w:spacing w:after="3" w:line="251" w:lineRule="auto"/>
        <w:rPr>
          <w:b/>
          <w:i/>
          <w:sz w:val="24"/>
          <w:szCs w:val="24"/>
        </w:rPr>
      </w:pPr>
    </w:p>
    <w:p w14:paraId="180DC783" w14:textId="3606126D" w:rsidR="00BF5901" w:rsidRPr="00F05677" w:rsidRDefault="00BF5901" w:rsidP="00BF5901">
      <w:pPr>
        <w:spacing w:after="3" w:line="251" w:lineRule="auto"/>
        <w:rPr>
          <w:b/>
          <w:i/>
          <w:sz w:val="24"/>
          <w:szCs w:val="24"/>
        </w:rPr>
      </w:pPr>
      <w:r w:rsidRPr="00F05677">
        <w:rPr>
          <w:b/>
          <w:i/>
          <w:sz w:val="24"/>
          <w:szCs w:val="24"/>
        </w:rPr>
        <w:t>An Irish translation of general text and place names will be included, where appropriate.</w:t>
      </w:r>
    </w:p>
    <w:p w14:paraId="63ABBD96" w14:textId="77777777" w:rsidR="00BF5901" w:rsidRPr="00F05677" w:rsidRDefault="00BF5901" w:rsidP="00BF5901">
      <w:pPr>
        <w:spacing w:after="3" w:line="251" w:lineRule="auto"/>
        <w:rPr>
          <w:b/>
          <w:i/>
          <w:sz w:val="24"/>
          <w:szCs w:val="24"/>
        </w:rPr>
      </w:pPr>
      <w:r w:rsidRPr="00F05677">
        <w:rPr>
          <w:b/>
          <w:i/>
          <w:sz w:val="24"/>
          <w:szCs w:val="24"/>
        </w:rPr>
        <w:t>A copy of any proposed graphics must be submitted with the application.</w:t>
      </w:r>
    </w:p>
    <w:p w14:paraId="4E950AE5" w14:textId="128A0823" w:rsidR="00BF5901" w:rsidRPr="00F05677" w:rsidRDefault="00BF5901" w:rsidP="00BF5901">
      <w:pPr>
        <w:pStyle w:val="ListParagraph"/>
        <w:spacing w:after="5" w:line="276" w:lineRule="auto"/>
        <w:ind w:left="0" w:firstLine="0"/>
        <w:rPr>
          <w:b/>
          <w:sz w:val="24"/>
          <w:szCs w:val="24"/>
        </w:rPr>
      </w:pPr>
      <w:r w:rsidRPr="00F05677">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FC025" w14:textId="77777777" w:rsidR="00BF5901" w:rsidRPr="00F05677" w:rsidRDefault="00BF5901" w:rsidP="00F05677">
      <w:pPr>
        <w:spacing w:after="3" w:line="251" w:lineRule="auto"/>
        <w:rPr>
          <w:sz w:val="24"/>
          <w:szCs w:val="24"/>
        </w:rPr>
      </w:pPr>
    </w:p>
    <w:p w14:paraId="32C74CA0" w14:textId="77777777" w:rsidR="00BF5901" w:rsidRPr="00F05677" w:rsidRDefault="00BF5901">
      <w:pPr>
        <w:spacing w:line="268" w:lineRule="auto"/>
        <w:ind w:left="460" w:right="526" w:hanging="3"/>
        <w:rPr>
          <w:i/>
          <w:spacing w:val="2"/>
          <w:w w:val="105"/>
        </w:rPr>
      </w:pPr>
    </w:p>
    <w:p w14:paraId="33133ECC" w14:textId="77777777" w:rsidR="00B20BDE" w:rsidRPr="00F05677" w:rsidRDefault="00B20BDE">
      <w:pPr>
        <w:spacing w:line="268" w:lineRule="auto"/>
        <w:rPr>
          <w:sz w:val="24"/>
        </w:rPr>
        <w:sectPr w:rsidR="00B20BDE" w:rsidRPr="00F05677">
          <w:type w:val="continuous"/>
          <w:pgSz w:w="11900" w:h="16850"/>
          <w:pgMar w:top="960" w:right="380" w:bottom="280" w:left="980" w:header="720" w:footer="720" w:gutter="0"/>
          <w:cols w:space="720"/>
        </w:sectPr>
      </w:pPr>
    </w:p>
    <w:p w14:paraId="61A85211" w14:textId="77777777" w:rsidR="00B20BDE" w:rsidRPr="00F05677" w:rsidRDefault="00B20BDE">
      <w:pPr>
        <w:pStyle w:val="BodyText"/>
        <w:spacing w:before="2"/>
        <w:rPr>
          <w:i/>
        </w:rPr>
      </w:pPr>
    </w:p>
    <w:p w14:paraId="3D21F312" w14:textId="77777777" w:rsidR="00B20BDE" w:rsidRPr="00F05677" w:rsidRDefault="00B20BDE">
      <w:pPr>
        <w:pStyle w:val="BodyText"/>
        <w:rPr>
          <w:sz w:val="20"/>
        </w:rPr>
      </w:pPr>
    </w:p>
    <w:p w14:paraId="7D5EC5B0" w14:textId="0C3896D7" w:rsidR="00B20BDE" w:rsidRPr="00F05677" w:rsidRDefault="009330AF">
      <w:pPr>
        <w:pStyle w:val="BodyText"/>
        <w:ind w:left="126"/>
        <w:rPr>
          <w:sz w:val="20"/>
        </w:rPr>
      </w:pPr>
      <w:r w:rsidRPr="00F05677">
        <w:rPr>
          <w:noProof/>
          <w:sz w:val="20"/>
        </w:rPr>
        <mc:AlternateContent>
          <mc:Choice Requires="wps">
            <w:drawing>
              <wp:inline distT="0" distB="0" distL="0" distR="0" wp14:anchorId="108EDB52" wp14:editId="3222613C">
                <wp:extent cx="5670550" cy="978010"/>
                <wp:effectExtent l="0" t="0" r="25400" b="12700"/>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978010"/>
                        </a:xfrm>
                        <a:prstGeom prst="rect">
                          <a:avLst/>
                        </a:prstGeom>
                        <a:solidFill>
                          <a:srgbClr val="DFDFDF"/>
                        </a:solidFill>
                        <a:ln w="6096">
                          <a:solidFill>
                            <a:srgbClr val="000000"/>
                          </a:solidFill>
                          <a:miter lim="800000"/>
                          <a:headEnd/>
                          <a:tailEnd/>
                        </a:ln>
                      </wps:spPr>
                      <wps:txbx>
                        <w:txbxContent>
                          <w:p w14:paraId="29AA8174" w14:textId="77777777" w:rsidR="008E0959" w:rsidRDefault="00C419A8" w:rsidP="008E0959">
                            <w:pPr>
                              <w:spacing w:before="120"/>
                              <w:ind w:right="127"/>
                              <w:jc w:val="center"/>
                              <w:rPr>
                                <w:b/>
                                <w:i/>
                                <w:sz w:val="24"/>
                                <w:shd w:val="clear" w:color="auto" w:fill="FF0000"/>
                              </w:rPr>
                            </w:pPr>
                            <w:r>
                              <w:rPr>
                                <w:b/>
                                <w:i/>
                                <w:sz w:val="24"/>
                                <w:shd w:val="clear" w:color="auto" w:fill="FF0000"/>
                              </w:rPr>
                              <w:t>ADDITIONAL CONTACT INFORMATION</w:t>
                            </w:r>
                          </w:p>
                          <w:p w14:paraId="5024E6F2" w14:textId="1AAE3EC3" w:rsidR="00C419A8" w:rsidRPr="00FF60C0" w:rsidRDefault="00C419A8" w:rsidP="008E0959">
                            <w:pPr>
                              <w:spacing w:before="120"/>
                              <w:ind w:right="127"/>
                              <w:jc w:val="center"/>
                              <w:rPr>
                                <w:b/>
                                <w:i/>
                                <w:sz w:val="32"/>
                                <w:szCs w:val="28"/>
                              </w:rPr>
                            </w:pPr>
                            <w:r>
                              <w:rPr>
                                <w:b/>
                                <w:i/>
                                <w:sz w:val="24"/>
                              </w:rPr>
                              <w:t xml:space="preserve"> </w:t>
                            </w:r>
                            <w:r w:rsidRPr="00FF60C0">
                              <w:rPr>
                                <w:b/>
                                <w:i/>
                                <w:sz w:val="32"/>
                                <w:szCs w:val="28"/>
                                <w:shd w:val="clear" w:color="auto" w:fill="FF0000"/>
                              </w:rPr>
                              <w:t>IMPORTANT</w:t>
                            </w:r>
                          </w:p>
                          <w:p w14:paraId="79B91794" w14:textId="77777777" w:rsidR="00FF60C0" w:rsidRDefault="00C419A8">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03E4C07C" w:rsidR="00C419A8" w:rsidRDefault="00C419A8">
                            <w:pPr>
                              <w:ind w:left="242" w:right="182"/>
                              <w:jc w:val="center"/>
                              <w:rPr>
                                <w:b/>
                                <w:i/>
                                <w:sz w:val="24"/>
                              </w:rPr>
                            </w:pPr>
                            <w:r w:rsidRPr="00FF60C0">
                              <w:rPr>
                                <w:b/>
                                <w:i/>
                                <w:sz w:val="24"/>
                                <w:highlight w:val="red"/>
                                <w:shd w:val="clear" w:color="auto" w:fill="FF0000"/>
                              </w:rPr>
                              <w:t>AS</w:t>
                            </w:r>
                            <w:r w:rsidRPr="00FF60C0">
                              <w:rPr>
                                <w:b/>
                                <w:i/>
                                <w:sz w:val="24"/>
                                <w:highlight w:val="red"/>
                              </w:rPr>
                              <w:t xml:space="preserve"> </w:t>
                            </w:r>
                            <w:r w:rsidRPr="00FF60C0">
                              <w:rPr>
                                <w:b/>
                                <w:i/>
                                <w:sz w:val="24"/>
                                <w:highlight w:val="red"/>
                                <w:shd w:val="clear" w:color="auto" w:fill="FF0000"/>
                              </w:rPr>
                              <w:t>IT WILL</w:t>
                            </w:r>
                            <w:r>
                              <w:rPr>
                                <w:b/>
                                <w:i/>
                                <w:sz w:val="24"/>
                                <w:shd w:val="clear" w:color="auto" w:fill="FF0000"/>
                              </w:rPr>
                              <w:t xml:space="preserve"> NOT FORM PART OF THE PUBLIC FILE</w:t>
                            </w:r>
                          </w:p>
                        </w:txbxContent>
                      </wps:txbx>
                      <wps:bodyPr rot="0" vert="horz" wrap="square" lIns="0" tIns="0" rIns="0" bIns="0" anchor="t" anchorCtr="0" upright="1">
                        <a:noAutofit/>
                      </wps:bodyPr>
                    </wps:wsp>
                  </a:graphicData>
                </a:graphic>
              </wp:inline>
            </w:drawing>
          </mc:Choice>
          <mc:Fallback>
            <w:pict>
              <v:shape w14:anchorId="108EDB52" id="Text Box 13" o:spid="_x0000_s1027" type="#_x0000_t202" style="width:446.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" fillcolor="#dfdfdf" strokeweight=".48pt">
                <v:textbox inset="0,0,0,0">
                  <w:txbxContent>
                    <w:p w14:paraId="29AA8174" w14:textId="77777777" w:rsidR="008E0959" w:rsidRDefault="00C419A8" w:rsidP="008E0959">
                      <w:pPr>
                        <w:spacing w:before="120"/>
                        <w:ind w:right="127"/>
                        <w:jc w:val="center"/>
                        <w:rPr>
                          <w:b/>
                          <w:i/>
                          <w:sz w:val="24"/>
                          <w:shd w:val="clear" w:color="auto" w:fill="FF0000"/>
                        </w:rPr>
                      </w:pPr>
                      <w:r>
                        <w:rPr>
                          <w:b/>
                          <w:i/>
                          <w:sz w:val="24"/>
                          <w:shd w:val="clear" w:color="auto" w:fill="FF0000"/>
                        </w:rPr>
                        <w:t>ADDITIONAL CONTACT INFORMATION</w:t>
                      </w:r>
                    </w:p>
                    <w:p w14:paraId="5024E6F2" w14:textId="1AAE3EC3" w:rsidR="00C419A8" w:rsidRPr="00FF60C0" w:rsidRDefault="00C419A8" w:rsidP="008E0959">
                      <w:pPr>
                        <w:spacing w:before="120"/>
                        <w:ind w:right="127"/>
                        <w:jc w:val="center"/>
                        <w:rPr>
                          <w:b/>
                          <w:i/>
                          <w:sz w:val="32"/>
                          <w:szCs w:val="28"/>
                        </w:rPr>
                      </w:pPr>
                      <w:r>
                        <w:rPr>
                          <w:b/>
                          <w:i/>
                          <w:sz w:val="24"/>
                        </w:rPr>
                        <w:t xml:space="preserve"> </w:t>
                      </w:r>
                      <w:r w:rsidRPr="00FF60C0">
                        <w:rPr>
                          <w:b/>
                          <w:i/>
                          <w:sz w:val="32"/>
                          <w:szCs w:val="28"/>
                          <w:shd w:val="clear" w:color="auto" w:fill="FF0000"/>
                        </w:rPr>
                        <w:t>IMPORTANT</w:t>
                      </w:r>
                    </w:p>
                    <w:p w14:paraId="79B91794" w14:textId="77777777" w:rsidR="00FF60C0" w:rsidRDefault="00C419A8">
                      <w:pPr>
                        <w:ind w:left="242" w:right="182"/>
                        <w:jc w:val="center"/>
                        <w:rPr>
                          <w:b/>
                          <w:i/>
                          <w:sz w:val="24"/>
                          <w:shd w:val="clear" w:color="auto" w:fill="FF0000"/>
                        </w:rPr>
                      </w:pPr>
                      <w:r>
                        <w:rPr>
                          <w:b/>
                          <w:i/>
                          <w:sz w:val="24"/>
                          <w:shd w:val="clear" w:color="auto" w:fill="FF0000"/>
                        </w:rPr>
                        <w:t xml:space="preserve">THIS PAGE </w:t>
                      </w:r>
                      <w:r>
                        <w:rPr>
                          <w:b/>
                          <w:i/>
                          <w:sz w:val="24"/>
                          <w:u w:val="thick"/>
                          <w:shd w:val="clear" w:color="auto" w:fill="FF0000"/>
                        </w:rPr>
                        <w:t xml:space="preserve">MUST </w:t>
                      </w:r>
                      <w:r>
                        <w:rPr>
                          <w:b/>
                          <w:i/>
                          <w:sz w:val="24"/>
                          <w:shd w:val="clear" w:color="auto" w:fill="FF0000"/>
                        </w:rPr>
                        <w:t xml:space="preserve">BE SUBMITTED ON A COMPLETELY SEPARATE PAGE </w:t>
                      </w:r>
                    </w:p>
                    <w:p w14:paraId="32BCC169" w14:textId="03E4C07C" w:rsidR="00C419A8" w:rsidRDefault="00C419A8">
                      <w:pPr>
                        <w:ind w:left="242" w:right="182"/>
                        <w:jc w:val="center"/>
                        <w:rPr>
                          <w:b/>
                          <w:i/>
                          <w:sz w:val="24"/>
                        </w:rPr>
                      </w:pPr>
                      <w:r w:rsidRPr="00FF60C0">
                        <w:rPr>
                          <w:b/>
                          <w:i/>
                          <w:sz w:val="24"/>
                          <w:highlight w:val="red"/>
                          <w:shd w:val="clear" w:color="auto" w:fill="FF0000"/>
                        </w:rPr>
                        <w:t>AS</w:t>
                      </w:r>
                      <w:r w:rsidRPr="00FF60C0">
                        <w:rPr>
                          <w:b/>
                          <w:i/>
                          <w:sz w:val="24"/>
                          <w:highlight w:val="red"/>
                        </w:rPr>
                        <w:t xml:space="preserve"> </w:t>
                      </w:r>
                      <w:r w:rsidRPr="00FF60C0">
                        <w:rPr>
                          <w:b/>
                          <w:i/>
                          <w:sz w:val="24"/>
                          <w:highlight w:val="red"/>
                          <w:shd w:val="clear" w:color="auto" w:fill="FF0000"/>
                        </w:rPr>
                        <w:t>IT WILL</w:t>
                      </w:r>
                      <w:r>
                        <w:rPr>
                          <w:b/>
                          <w:i/>
                          <w:sz w:val="24"/>
                          <w:shd w:val="clear" w:color="auto" w:fill="FF0000"/>
                        </w:rPr>
                        <w:t xml:space="preserve"> NOT FORM PART OF THE PUBLIC FILE</w:t>
                      </w:r>
                    </w:p>
                  </w:txbxContent>
                </v:textbox>
                <w10:anchorlock/>
              </v:shape>
            </w:pict>
          </mc:Fallback>
        </mc:AlternateContent>
      </w:r>
    </w:p>
    <w:p w14:paraId="37D2EBBF" w14:textId="77777777" w:rsidR="00B20BDE" w:rsidRPr="00F05677" w:rsidRDefault="00B20BDE">
      <w:pPr>
        <w:pStyle w:val="BodyText"/>
        <w:rPr>
          <w:b/>
          <w:sz w:val="20"/>
        </w:rPr>
      </w:pPr>
    </w:p>
    <w:p w14:paraId="31AACD23" w14:textId="77777777" w:rsidR="00B20BDE" w:rsidRPr="00F05677" w:rsidRDefault="00B20BDE">
      <w:pPr>
        <w:pStyle w:val="BodyText"/>
        <w:spacing w:before="2"/>
        <w:rPr>
          <w:b/>
          <w:sz w:val="21"/>
        </w:rPr>
      </w:pPr>
    </w:p>
    <w:p w14:paraId="008C8DE3" w14:textId="4CCA945B" w:rsidR="00B20BDE" w:rsidRDefault="0072526A">
      <w:pPr>
        <w:spacing w:before="90" w:line="276" w:lineRule="exact"/>
        <w:ind w:left="239"/>
        <w:rPr>
          <w:b/>
          <w:sz w:val="24"/>
        </w:rPr>
      </w:pPr>
      <w:r w:rsidRPr="00F05677">
        <w:rPr>
          <w:b/>
          <w:sz w:val="24"/>
          <w:u w:val="thick"/>
        </w:rPr>
        <w:t>Please note</w:t>
      </w:r>
      <w:r w:rsidRPr="00FF60C0">
        <w:rPr>
          <w:b/>
          <w:sz w:val="24"/>
        </w:rPr>
        <w:t>:</w:t>
      </w:r>
    </w:p>
    <w:p w14:paraId="12AA5030" w14:textId="77777777" w:rsidR="00FF60C0" w:rsidRPr="00FF60C0" w:rsidRDefault="00FF60C0">
      <w:pPr>
        <w:spacing w:before="90" w:line="276" w:lineRule="exact"/>
        <w:ind w:left="239"/>
        <w:rPr>
          <w:b/>
          <w:sz w:val="24"/>
        </w:rPr>
      </w:pPr>
    </w:p>
    <w:p w14:paraId="2B2BEC99" w14:textId="77777777" w:rsidR="00B20BDE" w:rsidRPr="00F05677" w:rsidRDefault="0072526A">
      <w:pPr>
        <w:pStyle w:val="ListParagraph"/>
        <w:numPr>
          <w:ilvl w:val="0"/>
          <w:numId w:val="2"/>
        </w:numPr>
        <w:tabs>
          <w:tab w:val="left" w:pos="599"/>
          <w:tab w:val="left" w:pos="600"/>
        </w:tabs>
        <w:spacing w:line="293" w:lineRule="exact"/>
        <w:rPr>
          <w:sz w:val="24"/>
        </w:rPr>
      </w:pPr>
      <w:r w:rsidRPr="00F05677">
        <w:rPr>
          <w:sz w:val="24"/>
        </w:rPr>
        <w:t xml:space="preserve">The applicant’s address </w:t>
      </w:r>
      <w:r w:rsidRPr="00F05677">
        <w:rPr>
          <w:b/>
          <w:sz w:val="24"/>
          <w:u w:val="thick"/>
        </w:rPr>
        <w:t>must</w:t>
      </w:r>
      <w:r w:rsidRPr="00F05677">
        <w:rPr>
          <w:b/>
          <w:sz w:val="24"/>
        </w:rPr>
        <w:t xml:space="preserve"> </w:t>
      </w:r>
      <w:r w:rsidRPr="00F05677">
        <w:rPr>
          <w:sz w:val="24"/>
        </w:rPr>
        <w:t>be submitted on this</w:t>
      </w:r>
      <w:r w:rsidRPr="00F05677">
        <w:rPr>
          <w:spacing w:val="1"/>
          <w:sz w:val="24"/>
        </w:rPr>
        <w:t xml:space="preserve"> </w:t>
      </w:r>
      <w:r w:rsidRPr="00F05677">
        <w:rPr>
          <w:sz w:val="24"/>
        </w:rPr>
        <w:t>page.</w:t>
      </w:r>
    </w:p>
    <w:p w14:paraId="4F2066B9" w14:textId="77777777" w:rsidR="00B20BDE" w:rsidRPr="00F05677" w:rsidRDefault="0072526A">
      <w:pPr>
        <w:pStyle w:val="ListParagraph"/>
        <w:numPr>
          <w:ilvl w:val="0"/>
          <w:numId w:val="2"/>
        </w:numPr>
        <w:tabs>
          <w:tab w:val="left" w:pos="599"/>
          <w:tab w:val="left" w:pos="600"/>
        </w:tabs>
        <w:spacing w:line="293" w:lineRule="exact"/>
        <w:rPr>
          <w:sz w:val="24"/>
        </w:rPr>
      </w:pPr>
      <w:r w:rsidRPr="00F05677">
        <w:rPr>
          <w:sz w:val="24"/>
        </w:rPr>
        <w:t>If the applicant/agent wishes to submit additional contact information, this may be included</w:t>
      </w:r>
      <w:r w:rsidRPr="00F05677">
        <w:rPr>
          <w:spacing w:val="-12"/>
          <w:sz w:val="24"/>
        </w:rPr>
        <w:t xml:space="preserve"> </w:t>
      </w:r>
      <w:r w:rsidRPr="00F05677">
        <w:rPr>
          <w:sz w:val="24"/>
        </w:rPr>
        <w:t>here.</w:t>
      </w:r>
    </w:p>
    <w:p w14:paraId="2911B4F1" w14:textId="77777777" w:rsidR="00B20BDE" w:rsidRPr="00F05677" w:rsidRDefault="0072526A">
      <w:pPr>
        <w:pStyle w:val="ListParagraph"/>
        <w:numPr>
          <w:ilvl w:val="0"/>
          <w:numId w:val="2"/>
        </w:numPr>
        <w:tabs>
          <w:tab w:val="left" w:pos="599"/>
          <w:tab w:val="left" w:pos="600"/>
        </w:tabs>
        <w:spacing w:before="1"/>
        <w:rPr>
          <w:sz w:val="24"/>
        </w:rPr>
      </w:pPr>
      <w:r w:rsidRPr="00F05677">
        <w:rPr>
          <w:sz w:val="24"/>
        </w:rPr>
        <w:t xml:space="preserve">This page </w:t>
      </w:r>
      <w:r w:rsidRPr="00F05677">
        <w:rPr>
          <w:sz w:val="24"/>
          <w:u w:val="single"/>
        </w:rPr>
        <w:t>will not be published</w:t>
      </w:r>
      <w:r w:rsidRPr="00F05677">
        <w:rPr>
          <w:sz w:val="24"/>
        </w:rPr>
        <w:t xml:space="preserve"> as part of the planning</w:t>
      </w:r>
      <w:r w:rsidRPr="00F05677">
        <w:rPr>
          <w:spacing w:val="-3"/>
          <w:sz w:val="24"/>
        </w:rPr>
        <w:t xml:space="preserve"> </w:t>
      </w:r>
      <w:r w:rsidRPr="00F05677">
        <w:rPr>
          <w:sz w:val="24"/>
        </w:rPr>
        <w:t>file.</w:t>
      </w:r>
    </w:p>
    <w:p w14:paraId="275748BC" w14:textId="77777777" w:rsidR="00B20BDE" w:rsidRPr="00F05677" w:rsidRDefault="00B20BDE">
      <w:pPr>
        <w:pStyle w:val="BodyText"/>
        <w:spacing w:before="1"/>
        <w:rPr>
          <w:sz w:val="16"/>
        </w:rPr>
      </w:pPr>
    </w:p>
    <w:p w14:paraId="5A8E1D33" w14:textId="2AD2EED8" w:rsidR="00B20BDE" w:rsidRDefault="0072526A">
      <w:pPr>
        <w:spacing w:before="90"/>
        <w:ind w:left="258"/>
        <w:rPr>
          <w:b/>
          <w:sz w:val="24"/>
        </w:rPr>
      </w:pPr>
      <w:r w:rsidRPr="00F05677">
        <w:rPr>
          <w:b/>
          <w:sz w:val="24"/>
        </w:rPr>
        <w:t>Applicant (person seeking Section 254 Licence and not an agent on their behalf):</w:t>
      </w:r>
    </w:p>
    <w:p w14:paraId="7921B127" w14:textId="77777777" w:rsidR="00FF60C0" w:rsidRPr="00F05677" w:rsidRDefault="00FF60C0">
      <w:pPr>
        <w:spacing w:before="90"/>
        <w:ind w:left="258"/>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7479"/>
      </w:tblGrid>
      <w:tr w:rsidR="00B20BDE" w:rsidRPr="00F05677" w14:paraId="06D9ECE2" w14:textId="77777777" w:rsidTr="00FF60C0">
        <w:trPr>
          <w:trHeight w:val="515"/>
        </w:trPr>
        <w:tc>
          <w:tcPr>
            <w:tcW w:w="2411" w:type="dxa"/>
            <w:shd w:val="clear" w:color="auto" w:fill="DFDFDF"/>
          </w:tcPr>
          <w:p w14:paraId="287A2211" w14:textId="77777777" w:rsidR="00B20BDE" w:rsidRPr="00F05677" w:rsidRDefault="0072526A" w:rsidP="0087080A">
            <w:pPr>
              <w:pStyle w:val="TableParagraph"/>
              <w:spacing w:before="120" w:line="257" w:lineRule="exact"/>
              <w:ind w:left="108"/>
              <w:rPr>
                <w:rFonts w:ascii="Times New Roman" w:hAnsi="Times New Roman" w:cs="Times New Roman"/>
                <w:i/>
                <w:sz w:val="24"/>
              </w:rPr>
            </w:pPr>
            <w:r w:rsidRPr="00F05677">
              <w:rPr>
                <w:rFonts w:ascii="Times New Roman" w:hAnsi="Times New Roman" w:cs="Times New Roman"/>
                <w:i/>
                <w:sz w:val="24"/>
              </w:rPr>
              <w:t>Address (Required)</w:t>
            </w:r>
          </w:p>
        </w:tc>
        <w:tc>
          <w:tcPr>
            <w:tcW w:w="7479" w:type="dxa"/>
          </w:tcPr>
          <w:p w14:paraId="7079AC75" w14:textId="77777777" w:rsidR="00B20BDE" w:rsidRPr="00F05677" w:rsidRDefault="00B20BDE">
            <w:pPr>
              <w:pStyle w:val="TableParagraph"/>
              <w:rPr>
                <w:rFonts w:ascii="Times New Roman" w:hAnsi="Times New Roman" w:cs="Times New Roman"/>
                <w:sz w:val="24"/>
              </w:rPr>
            </w:pPr>
          </w:p>
        </w:tc>
      </w:tr>
      <w:tr w:rsidR="00B20BDE" w:rsidRPr="00F05677" w14:paraId="7EC6848B" w14:textId="77777777" w:rsidTr="00FF60C0">
        <w:trPr>
          <w:trHeight w:val="551"/>
        </w:trPr>
        <w:tc>
          <w:tcPr>
            <w:tcW w:w="2411" w:type="dxa"/>
            <w:shd w:val="clear" w:color="auto" w:fill="DFDFDF"/>
          </w:tcPr>
          <w:p w14:paraId="71614EA0" w14:textId="77777777" w:rsidR="00B20BDE" w:rsidRPr="00F05677" w:rsidRDefault="0072526A" w:rsidP="0087080A">
            <w:pPr>
              <w:pStyle w:val="TableParagraph"/>
              <w:spacing w:before="120" w:line="275" w:lineRule="exact"/>
              <w:ind w:left="108"/>
              <w:rPr>
                <w:rFonts w:ascii="Times New Roman" w:hAnsi="Times New Roman" w:cs="Times New Roman"/>
                <w:i/>
                <w:sz w:val="24"/>
              </w:rPr>
            </w:pPr>
            <w:r w:rsidRPr="00F05677">
              <w:rPr>
                <w:rFonts w:ascii="Times New Roman" w:hAnsi="Times New Roman" w:cs="Times New Roman"/>
                <w:i/>
                <w:sz w:val="24"/>
              </w:rPr>
              <w:t>Telephone No.</w:t>
            </w:r>
          </w:p>
        </w:tc>
        <w:tc>
          <w:tcPr>
            <w:tcW w:w="7479" w:type="dxa"/>
          </w:tcPr>
          <w:p w14:paraId="3D1236A1" w14:textId="77777777" w:rsidR="00B20BDE" w:rsidRPr="00F05677" w:rsidRDefault="00B20BDE">
            <w:pPr>
              <w:pStyle w:val="TableParagraph"/>
              <w:rPr>
                <w:rFonts w:ascii="Times New Roman" w:hAnsi="Times New Roman" w:cs="Times New Roman"/>
                <w:sz w:val="24"/>
              </w:rPr>
            </w:pPr>
          </w:p>
        </w:tc>
      </w:tr>
      <w:tr w:rsidR="00B20BDE" w:rsidRPr="00F05677" w14:paraId="0D9EDF75" w14:textId="77777777" w:rsidTr="00FF60C0">
        <w:trPr>
          <w:trHeight w:val="552"/>
        </w:trPr>
        <w:tc>
          <w:tcPr>
            <w:tcW w:w="2411" w:type="dxa"/>
            <w:shd w:val="clear" w:color="auto" w:fill="DFDFDF"/>
          </w:tcPr>
          <w:p w14:paraId="20D7C255" w14:textId="5FE1C82C" w:rsidR="00B20BDE" w:rsidRPr="00F05677" w:rsidRDefault="0072526A" w:rsidP="0087080A">
            <w:pPr>
              <w:pStyle w:val="TableParagraph"/>
              <w:spacing w:before="120" w:line="276" w:lineRule="exact"/>
              <w:ind w:left="108"/>
              <w:rPr>
                <w:rFonts w:ascii="Times New Roman" w:hAnsi="Times New Roman" w:cs="Times New Roman"/>
                <w:i/>
                <w:sz w:val="24"/>
              </w:rPr>
            </w:pPr>
            <w:r w:rsidRPr="00F05677">
              <w:rPr>
                <w:rFonts w:ascii="Times New Roman" w:hAnsi="Times New Roman" w:cs="Times New Roman"/>
                <w:i/>
                <w:sz w:val="24"/>
              </w:rPr>
              <w:t>Fax No</w:t>
            </w:r>
            <w:r w:rsidR="0087080A">
              <w:rPr>
                <w:rFonts w:ascii="Times New Roman" w:hAnsi="Times New Roman" w:cs="Times New Roman"/>
                <w:i/>
                <w:sz w:val="24"/>
              </w:rPr>
              <w:t>.</w:t>
            </w:r>
            <w:r w:rsidR="0087080A" w:rsidRPr="00F05677">
              <w:rPr>
                <w:rFonts w:ascii="Times New Roman" w:hAnsi="Times New Roman" w:cs="Times New Roman"/>
                <w:i/>
                <w:sz w:val="24"/>
              </w:rPr>
              <w:t xml:space="preserve"> (if any)</w:t>
            </w:r>
          </w:p>
        </w:tc>
        <w:tc>
          <w:tcPr>
            <w:tcW w:w="7479" w:type="dxa"/>
          </w:tcPr>
          <w:p w14:paraId="1046F7D8" w14:textId="77777777" w:rsidR="00B20BDE" w:rsidRPr="00F05677" w:rsidRDefault="00B20BDE">
            <w:pPr>
              <w:pStyle w:val="TableParagraph"/>
              <w:rPr>
                <w:rFonts w:ascii="Times New Roman" w:hAnsi="Times New Roman" w:cs="Times New Roman"/>
                <w:sz w:val="24"/>
              </w:rPr>
            </w:pPr>
          </w:p>
        </w:tc>
      </w:tr>
      <w:tr w:rsidR="00B20BDE" w:rsidRPr="00F05677" w14:paraId="1C7BAE6A" w14:textId="77777777" w:rsidTr="00FF60C0">
        <w:trPr>
          <w:trHeight w:val="554"/>
        </w:trPr>
        <w:tc>
          <w:tcPr>
            <w:tcW w:w="2411" w:type="dxa"/>
            <w:shd w:val="clear" w:color="auto" w:fill="DFDFDF"/>
          </w:tcPr>
          <w:p w14:paraId="22EF31A5" w14:textId="77777777" w:rsidR="00B20BDE" w:rsidRPr="00F05677" w:rsidRDefault="0072526A" w:rsidP="0087080A">
            <w:pPr>
              <w:pStyle w:val="TableParagraph"/>
              <w:spacing w:before="120" w:line="275" w:lineRule="exact"/>
              <w:ind w:left="108"/>
              <w:rPr>
                <w:rFonts w:ascii="Times New Roman" w:hAnsi="Times New Roman" w:cs="Times New Roman"/>
                <w:i/>
                <w:sz w:val="24"/>
              </w:rPr>
            </w:pPr>
            <w:r w:rsidRPr="00F05677">
              <w:rPr>
                <w:rFonts w:ascii="Times New Roman" w:hAnsi="Times New Roman" w:cs="Times New Roman"/>
                <w:i/>
                <w:sz w:val="24"/>
              </w:rPr>
              <w:t>Email Address</w:t>
            </w:r>
          </w:p>
        </w:tc>
        <w:tc>
          <w:tcPr>
            <w:tcW w:w="7479" w:type="dxa"/>
          </w:tcPr>
          <w:p w14:paraId="4D504BE0" w14:textId="77777777" w:rsidR="00B20BDE" w:rsidRPr="00F05677" w:rsidRDefault="00B20BDE">
            <w:pPr>
              <w:pStyle w:val="TableParagraph"/>
              <w:rPr>
                <w:rFonts w:ascii="Times New Roman" w:hAnsi="Times New Roman" w:cs="Times New Roman"/>
                <w:sz w:val="24"/>
              </w:rPr>
            </w:pPr>
          </w:p>
        </w:tc>
      </w:tr>
    </w:tbl>
    <w:p w14:paraId="4FDECA69" w14:textId="77777777" w:rsidR="00B20BDE" w:rsidRPr="00F05677" w:rsidRDefault="00B20BDE">
      <w:pPr>
        <w:pStyle w:val="BodyText"/>
        <w:spacing w:before="8"/>
        <w:rPr>
          <w:b/>
          <w:sz w:val="23"/>
        </w:rPr>
      </w:pPr>
    </w:p>
    <w:p w14:paraId="3107F6F0" w14:textId="0897A830" w:rsidR="00B20BDE" w:rsidRDefault="0072526A">
      <w:pPr>
        <w:ind w:left="239"/>
        <w:rPr>
          <w:b/>
          <w:sz w:val="24"/>
        </w:rPr>
      </w:pPr>
      <w:r w:rsidRPr="00F05677">
        <w:rPr>
          <w:b/>
          <w:sz w:val="24"/>
        </w:rPr>
        <w:t>Person/Agent acting on behalf of the Applicant (if any):</w:t>
      </w:r>
    </w:p>
    <w:p w14:paraId="3D1BFA2D" w14:textId="77777777" w:rsidR="00FF60C0" w:rsidRPr="00F05677" w:rsidRDefault="00FF60C0">
      <w:pPr>
        <w:ind w:left="239"/>
        <w:rPr>
          <w:b/>
          <w:sz w:val="2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7479"/>
      </w:tblGrid>
      <w:tr w:rsidR="00B20BDE" w:rsidRPr="00F05677" w14:paraId="1D506045" w14:textId="77777777" w:rsidTr="00FF60C0">
        <w:trPr>
          <w:trHeight w:val="517"/>
        </w:trPr>
        <w:tc>
          <w:tcPr>
            <w:tcW w:w="2411" w:type="dxa"/>
            <w:shd w:val="clear" w:color="auto" w:fill="D9D9D9"/>
          </w:tcPr>
          <w:p w14:paraId="20558344" w14:textId="5A4BE02A" w:rsidR="00B20BDE" w:rsidRPr="00F05677" w:rsidRDefault="0087080A" w:rsidP="0087080A">
            <w:pPr>
              <w:pStyle w:val="TableParagraph"/>
              <w:spacing w:before="120" w:line="257" w:lineRule="exact"/>
              <w:rPr>
                <w:rFonts w:ascii="Times New Roman" w:hAnsi="Times New Roman" w:cs="Times New Roman"/>
                <w:i/>
                <w:sz w:val="24"/>
              </w:rPr>
            </w:pPr>
            <w:r>
              <w:rPr>
                <w:rFonts w:ascii="Times New Roman" w:hAnsi="Times New Roman" w:cs="Times New Roman"/>
                <w:i/>
                <w:sz w:val="24"/>
              </w:rPr>
              <w:t xml:space="preserve">  </w:t>
            </w:r>
            <w:r w:rsidR="0072526A" w:rsidRPr="00F05677">
              <w:rPr>
                <w:rFonts w:ascii="Times New Roman" w:hAnsi="Times New Roman" w:cs="Times New Roman"/>
                <w:i/>
                <w:sz w:val="24"/>
              </w:rPr>
              <w:t>Address (Required)</w:t>
            </w:r>
          </w:p>
        </w:tc>
        <w:tc>
          <w:tcPr>
            <w:tcW w:w="7479" w:type="dxa"/>
          </w:tcPr>
          <w:p w14:paraId="0B9990B0" w14:textId="77777777" w:rsidR="00B20BDE" w:rsidRPr="00F05677" w:rsidRDefault="00B20BDE">
            <w:pPr>
              <w:pStyle w:val="TableParagraph"/>
              <w:rPr>
                <w:rFonts w:ascii="Times New Roman" w:hAnsi="Times New Roman" w:cs="Times New Roman"/>
                <w:sz w:val="24"/>
              </w:rPr>
            </w:pPr>
          </w:p>
        </w:tc>
      </w:tr>
      <w:tr w:rsidR="00B20BDE" w:rsidRPr="00F05677" w14:paraId="1442D428" w14:textId="77777777" w:rsidTr="00FF60C0">
        <w:trPr>
          <w:trHeight w:val="551"/>
        </w:trPr>
        <w:tc>
          <w:tcPr>
            <w:tcW w:w="2411" w:type="dxa"/>
            <w:shd w:val="clear" w:color="auto" w:fill="D9D9D9"/>
          </w:tcPr>
          <w:p w14:paraId="2F89F09D" w14:textId="77777777" w:rsidR="00B20BDE" w:rsidRPr="00F05677" w:rsidRDefault="0072526A" w:rsidP="0087080A">
            <w:pPr>
              <w:pStyle w:val="TableParagraph"/>
              <w:spacing w:before="120" w:line="275" w:lineRule="exact"/>
              <w:ind w:left="107"/>
              <w:rPr>
                <w:rFonts w:ascii="Times New Roman" w:hAnsi="Times New Roman" w:cs="Times New Roman"/>
                <w:i/>
                <w:sz w:val="24"/>
              </w:rPr>
            </w:pPr>
            <w:r w:rsidRPr="00F05677">
              <w:rPr>
                <w:rFonts w:ascii="Times New Roman" w:hAnsi="Times New Roman" w:cs="Times New Roman"/>
                <w:i/>
                <w:sz w:val="24"/>
              </w:rPr>
              <w:t>Telephone No.</w:t>
            </w:r>
          </w:p>
        </w:tc>
        <w:tc>
          <w:tcPr>
            <w:tcW w:w="7479" w:type="dxa"/>
          </w:tcPr>
          <w:p w14:paraId="59E07DB1" w14:textId="77777777" w:rsidR="00B20BDE" w:rsidRPr="00F05677" w:rsidRDefault="00B20BDE">
            <w:pPr>
              <w:pStyle w:val="TableParagraph"/>
              <w:rPr>
                <w:rFonts w:ascii="Times New Roman" w:hAnsi="Times New Roman" w:cs="Times New Roman"/>
                <w:sz w:val="24"/>
              </w:rPr>
            </w:pPr>
          </w:p>
        </w:tc>
      </w:tr>
      <w:tr w:rsidR="00B20BDE" w:rsidRPr="00F05677" w14:paraId="461D571C" w14:textId="77777777" w:rsidTr="00FF60C0">
        <w:trPr>
          <w:trHeight w:val="551"/>
        </w:trPr>
        <w:tc>
          <w:tcPr>
            <w:tcW w:w="2411" w:type="dxa"/>
            <w:shd w:val="clear" w:color="auto" w:fill="D9D9D9"/>
          </w:tcPr>
          <w:p w14:paraId="62D1C8BD" w14:textId="1C961976" w:rsidR="00B20BDE" w:rsidRPr="00F05677" w:rsidRDefault="0072526A" w:rsidP="0087080A">
            <w:pPr>
              <w:pStyle w:val="TableParagraph"/>
              <w:spacing w:before="120" w:line="275" w:lineRule="exact"/>
              <w:ind w:left="107"/>
              <w:rPr>
                <w:rFonts w:ascii="Times New Roman" w:hAnsi="Times New Roman" w:cs="Times New Roman"/>
                <w:i/>
                <w:sz w:val="24"/>
              </w:rPr>
            </w:pPr>
            <w:r w:rsidRPr="00F05677">
              <w:rPr>
                <w:rFonts w:ascii="Times New Roman" w:hAnsi="Times New Roman" w:cs="Times New Roman"/>
                <w:i/>
                <w:sz w:val="24"/>
              </w:rPr>
              <w:t xml:space="preserve">Email Address </w:t>
            </w:r>
          </w:p>
        </w:tc>
        <w:tc>
          <w:tcPr>
            <w:tcW w:w="7479" w:type="dxa"/>
          </w:tcPr>
          <w:p w14:paraId="250EDC12" w14:textId="77777777" w:rsidR="00B20BDE" w:rsidRPr="00F05677" w:rsidRDefault="00B20BDE">
            <w:pPr>
              <w:pStyle w:val="TableParagraph"/>
              <w:rPr>
                <w:rFonts w:ascii="Times New Roman" w:hAnsi="Times New Roman" w:cs="Times New Roman"/>
                <w:sz w:val="24"/>
              </w:rPr>
            </w:pPr>
          </w:p>
        </w:tc>
      </w:tr>
      <w:tr w:rsidR="00B20BDE" w:rsidRPr="00F05677" w14:paraId="4664438B" w14:textId="77777777" w:rsidTr="00FF60C0">
        <w:trPr>
          <w:trHeight w:val="551"/>
        </w:trPr>
        <w:tc>
          <w:tcPr>
            <w:tcW w:w="2411" w:type="dxa"/>
            <w:shd w:val="clear" w:color="auto" w:fill="D9D9D9"/>
          </w:tcPr>
          <w:p w14:paraId="6EA3AC54" w14:textId="77777777" w:rsidR="00B20BDE" w:rsidRPr="00F05677" w:rsidRDefault="0072526A" w:rsidP="0087080A">
            <w:pPr>
              <w:pStyle w:val="TableParagraph"/>
              <w:spacing w:before="120" w:line="275" w:lineRule="exact"/>
              <w:ind w:left="107"/>
              <w:rPr>
                <w:rFonts w:ascii="Times New Roman" w:hAnsi="Times New Roman" w:cs="Times New Roman"/>
                <w:i/>
                <w:sz w:val="24"/>
              </w:rPr>
            </w:pPr>
            <w:r w:rsidRPr="00F05677">
              <w:rPr>
                <w:rFonts w:ascii="Times New Roman" w:hAnsi="Times New Roman" w:cs="Times New Roman"/>
                <w:i/>
                <w:sz w:val="24"/>
              </w:rPr>
              <w:t>Fax No. (if any)</w:t>
            </w:r>
          </w:p>
        </w:tc>
        <w:tc>
          <w:tcPr>
            <w:tcW w:w="7479" w:type="dxa"/>
          </w:tcPr>
          <w:p w14:paraId="18170695" w14:textId="77777777" w:rsidR="00B20BDE" w:rsidRPr="00F05677" w:rsidRDefault="00B20BDE">
            <w:pPr>
              <w:pStyle w:val="TableParagraph"/>
              <w:rPr>
                <w:rFonts w:ascii="Times New Roman" w:hAnsi="Times New Roman" w:cs="Times New Roman"/>
                <w:sz w:val="24"/>
              </w:rPr>
            </w:pPr>
          </w:p>
        </w:tc>
      </w:tr>
      <w:tr w:rsidR="00B20BDE" w:rsidRPr="00F05677" w14:paraId="0426061A" w14:textId="77777777">
        <w:trPr>
          <w:trHeight w:val="1403"/>
        </w:trPr>
        <w:tc>
          <w:tcPr>
            <w:tcW w:w="9890" w:type="dxa"/>
            <w:gridSpan w:val="2"/>
          </w:tcPr>
          <w:p w14:paraId="0F7FF4EE" w14:textId="77777777" w:rsidR="00B20BDE" w:rsidRPr="00F05677" w:rsidRDefault="00B20BDE">
            <w:pPr>
              <w:pStyle w:val="TableParagraph"/>
              <w:spacing w:before="8"/>
              <w:rPr>
                <w:rFonts w:ascii="Times New Roman" w:hAnsi="Times New Roman" w:cs="Times New Roman"/>
                <w:b/>
                <w:sz w:val="20"/>
              </w:rPr>
            </w:pPr>
          </w:p>
          <w:p w14:paraId="3AE4023D" w14:textId="2B8631AE" w:rsidR="00B20BDE" w:rsidRDefault="0072526A">
            <w:pPr>
              <w:pStyle w:val="TableParagraph"/>
              <w:spacing w:before="1"/>
              <w:ind w:left="107"/>
              <w:rPr>
                <w:rFonts w:ascii="Times New Roman" w:hAnsi="Times New Roman" w:cs="Times New Roman"/>
                <w:b/>
                <w:sz w:val="24"/>
              </w:rPr>
            </w:pPr>
            <w:r w:rsidRPr="00F05677">
              <w:rPr>
                <w:rFonts w:ascii="Times New Roman" w:hAnsi="Times New Roman" w:cs="Times New Roman"/>
                <w:b/>
                <w:sz w:val="24"/>
              </w:rPr>
              <w:t>Should all correspondence be sent to the above address? (please tick appropriate box)</w:t>
            </w:r>
          </w:p>
          <w:p w14:paraId="562C9D34" w14:textId="77777777" w:rsidR="00FF60C0" w:rsidRPr="00F05677" w:rsidRDefault="00FF60C0">
            <w:pPr>
              <w:pStyle w:val="TableParagraph"/>
              <w:spacing w:before="1"/>
              <w:ind w:left="107"/>
              <w:rPr>
                <w:rFonts w:ascii="Times New Roman" w:hAnsi="Times New Roman" w:cs="Times New Roman"/>
                <w:b/>
                <w:sz w:val="24"/>
              </w:rPr>
            </w:pPr>
          </w:p>
          <w:p w14:paraId="5836A557" w14:textId="740BD345" w:rsidR="00B20BDE" w:rsidRDefault="0072526A" w:rsidP="00C57EC0">
            <w:pPr>
              <w:pStyle w:val="TableParagraph"/>
              <w:spacing w:before="60"/>
              <w:ind w:left="107" w:right="1262"/>
              <w:jc w:val="both"/>
              <w:rPr>
                <w:rFonts w:ascii="Times New Roman" w:hAnsi="Times New Roman" w:cs="Times New Roman"/>
                <w:sz w:val="24"/>
              </w:rPr>
            </w:pPr>
            <w:r w:rsidRPr="00F05677">
              <w:rPr>
                <w:rFonts w:ascii="Times New Roman" w:hAnsi="Times New Roman" w:cs="Times New Roman"/>
                <w:sz w:val="24"/>
              </w:rPr>
              <w:t>(Please note that if the answer is ‘No’, all correspondence will be sent to the Applicant’s address)</w:t>
            </w:r>
          </w:p>
          <w:p w14:paraId="04B4EA1E" w14:textId="77777777" w:rsidR="00FF60C0" w:rsidRPr="00F05677" w:rsidRDefault="00FF60C0" w:rsidP="00C57EC0">
            <w:pPr>
              <w:pStyle w:val="TableParagraph"/>
              <w:spacing w:before="60"/>
              <w:ind w:left="107" w:right="1262"/>
              <w:jc w:val="both"/>
              <w:rPr>
                <w:rFonts w:ascii="Times New Roman" w:hAnsi="Times New Roman" w:cs="Times New Roman"/>
                <w:sz w:val="24"/>
              </w:rPr>
            </w:pPr>
          </w:p>
          <w:p w14:paraId="51462AB5" w14:textId="06B1F4DF" w:rsidR="00B20BDE" w:rsidRDefault="0072526A">
            <w:pPr>
              <w:pStyle w:val="TableParagraph"/>
              <w:tabs>
                <w:tab w:val="left" w:pos="2980"/>
                <w:tab w:val="left" w:pos="4258"/>
              </w:tabs>
              <w:spacing w:line="257" w:lineRule="exact"/>
              <w:ind w:left="107"/>
              <w:rPr>
                <w:rFonts w:ascii="Times New Roman" w:hAnsi="Times New Roman" w:cs="Times New Roman"/>
                <w:b/>
                <w:bCs/>
                <w:sz w:val="24"/>
              </w:rPr>
            </w:pPr>
            <w:r w:rsidRPr="00FF60C0">
              <w:rPr>
                <w:rFonts w:ascii="Times New Roman" w:hAnsi="Times New Roman" w:cs="Times New Roman"/>
                <w:b/>
                <w:bCs/>
                <w:sz w:val="24"/>
              </w:rPr>
              <w:t>Yes</w:t>
            </w:r>
            <w:r w:rsidR="00FF60C0">
              <w:rPr>
                <w:rFonts w:ascii="Times New Roman" w:hAnsi="Times New Roman" w:cs="Times New Roman"/>
                <w:b/>
                <w:bCs/>
                <w:sz w:val="24"/>
              </w:rPr>
              <w:t xml:space="preserve">  </w:t>
            </w:r>
            <w:proofErr w:type="gramStart"/>
            <w:r w:rsidR="00FF60C0">
              <w:rPr>
                <w:rFonts w:ascii="Times New Roman" w:hAnsi="Times New Roman" w:cs="Times New Roman"/>
                <w:b/>
                <w:bCs/>
                <w:sz w:val="24"/>
              </w:rPr>
              <w:t xml:space="preserve">  </w:t>
            </w:r>
            <w:r w:rsidRPr="00FF60C0">
              <w:rPr>
                <w:rFonts w:ascii="Times New Roman" w:hAnsi="Times New Roman" w:cs="Times New Roman"/>
                <w:b/>
                <w:bCs/>
                <w:spacing w:val="-1"/>
                <w:sz w:val="24"/>
              </w:rPr>
              <w:t xml:space="preserve"> </w:t>
            </w:r>
            <w:r w:rsidRPr="00FF60C0">
              <w:rPr>
                <w:rFonts w:ascii="Times New Roman" w:hAnsi="Times New Roman" w:cs="Times New Roman"/>
                <w:b/>
                <w:bCs/>
                <w:sz w:val="24"/>
              </w:rPr>
              <w:t>[</w:t>
            </w:r>
            <w:proofErr w:type="gramEnd"/>
            <w:r w:rsidRPr="00FF60C0">
              <w:rPr>
                <w:rFonts w:ascii="Times New Roman" w:hAnsi="Times New Roman" w:cs="Times New Roman"/>
                <w:b/>
                <w:bCs/>
                <w:sz w:val="24"/>
              </w:rPr>
              <w:t xml:space="preserve"> </w:t>
            </w:r>
            <w:r w:rsidR="00FF60C0">
              <w:rPr>
                <w:rFonts w:ascii="Times New Roman" w:hAnsi="Times New Roman" w:cs="Times New Roman"/>
                <w:b/>
                <w:bCs/>
                <w:sz w:val="24"/>
              </w:rPr>
              <w:t xml:space="preserve">   </w:t>
            </w:r>
            <w:r w:rsidRPr="00FF60C0">
              <w:rPr>
                <w:rFonts w:ascii="Times New Roman" w:hAnsi="Times New Roman" w:cs="Times New Roman"/>
                <w:b/>
                <w:bCs/>
                <w:spacing w:val="59"/>
                <w:sz w:val="24"/>
              </w:rPr>
              <w:t xml:space="preserve"> </w:t>
            </w:r>
            <w:r w:rsidRPr="00FF60C0">
              <w:rPr>
                <w:rFonts w:ascii="Times New Roman" w:hAnsi="Times New Roman" w:cs="Times New Roman"/>
                <w:b/>
                <w:bCs/>
                <w:sz w:val="24"/>
              </w:rPr>
              <w:t>]</w:t>
            </w:r>
            <w:r w:rsidRPr="00FF60C0">
              <w:rPr>
                <w:rFonts w:ascii="Times New Roman" w:hAnsi="Times New Roman" w:cs="Times New Roman"/>
                <w:b/>
                <w:bCs/>
                <w:sz w:val="24"/>
              </w:rPr>
              <w:tab/>
              <w:t>No</w:t>
            </w:r>
            <w:r w:rsidR="00FF60C0">
              <w:rPr>
                <w:rFonts w:ascii="Times New Roman" w:hAnsi="Times New Roman" w:cs="Times New Roman"/>
                <w:b/>
                <w:bCs/>
                <w:sz w:val="24"/>
              </w:rPr>
              <w:t xml:space="preserve">     </w:t>
            </w:r>
            <w:r w:rsidR="00FF60C0" w:rsidRPr="00FF60C0">
              <w:rPr>
                <w:rFonts w:ascii="Times New Roman" w:hAnsi="Times New Roman" w:cs="Times New Roman"/>
                <w:b/>
                <w:bCs/>
                <w:sz w:val="24"/>
              </w:rPr>
              <w:t xml:space="preserve">[ </w:t>
            </w:r>
            <w:r w:rsidR="00FF60C0">
              <w:rPr>
                <w:rFonts w:ascii="Times New Roman" w:hAnsi="Times New Roman" w:cs="Times New Roman"/>
                <w:b/>
                <w:bCs/>
                <w:sz w:val="24"/>
              </w:rPr>
              <w:t xml:space="preserve">   </w:t>
            </w:r>
            <w:r w:rsidR="00FF60C0" w:rsidRPr="00FF60C0">
              <w:rPr>
                <w:rFonts w:ascii="Times New Roman" w:hAnsi="Times New Roman" w:cs="Times New Roman"/>
                <w:b/>
                <w:bCs/>
                <w:spacing w:val="59"/>
                <w:sz w:val="24"/>
              </w:rPr>
              <w:t xml:space="preserve"> </w:t>
            </w:r>
            <w:r w:rsidR="00FF60C0" w:rsidRPr="00FF60C0">
              <w:rPr>
                <w:rFonts w:ascii="Times New Roman" w:hAnsi="Times New Roman" w:cs="Times New Roman"/>
                <w:b/>
                <w:bCs/>
                <w:sz w:val="24"/>
              </w:rPr>
              <w:t>]</w:t>
            </w:r>
          </w:p>
          <w:p w14:paraId="4371E9E0" w14:textId="007CDD65" w:rsidR="00FF60C0" w:rsidRPr="00FF60C0" w:rsidRDefault="00FF60C0">
            <w:pPr>
              <w:pStyle w:val="TableParagraph"/>
              <w:tabs>
                <w:tab w:val="left" w:pos="2980"/>
                <w:tab w:val="left" w:pos="4258"/>
              </w:tabs>
              <w:spacing w:line="257" w:lineRule="exact"/>
              <w:ind w:left="107"/>
              <w:rPr>
                <w:rFonts w:ascii="Times New Roman" w:hAnsi="Times New Roman" w:cs="Times New Roman"/>
                <w:b/>
                <w:bCs/>
                <w:sz w:val="24"/>
              </w:rPr>
            </w:pPr>
          </w:p>
        </w:tc>
      </w:tr>
    </w:tbl>
    <w:p w14:paraId="41C4D11D" w14:textId="77777777" w:rsidR="00B20BDE" w:rsidRPr="00F05677" w:rsidRDefault="00B20BDE">
      <w:pPr>
        <w:spacing w:line="257" w:lineRule="exact"/>
        <w:rPr>
          <w:sz w:val="24"/>
        </w:rPr>
        <w:sectPr w:rsidR="00B20BDE" w:rsidRPr="00F05677" w:rsidSect="00FF60C0">
          <w:pgSz w:w="11900" w:h="16850"/>
          <w:pgMar w:top="993" w:right="380" w:bottom="280" w:left="980" w:header="720" w:footer="720" w:gutter="0"/>
          <w:cols w:space="720"/>
        </w:sectPr>
      </w:pPr>
    </w:p>
    <w:p w14:paraId="79B0FBB5" w14:textId="5D712035" w:rsidR="007007C7" w:rsidRDefault="007007C7" w:rsidP="0087080A">
      <w:pPr>
        <w:spacing w:after="10"/>
        <w:ind w:right="475"/>
        <w:jc w:val="both"/>
        <w:rPr>
          <w:b/>
          <w:sz w:val="24"/>
          <w:szCs w:val="24"/>
        </w:rPr>
      </w:pPr>
      <w:r w:rsidRPr="00F05677">
        <w:rPr>
          <w:b/>
          <w:sz w:val="24"/>
          <w:szCs w:val="24"/>
        </w:rPr>
        <w:t xml:space="preserve">Making an application </w:t>
      </w:r>
    </w:p>
    <w:p w14:paraId="01EF8940" w14:textId="77777777" w:rsidR="00FF60C0" w:rsidRPr="00F05677" w:rsidRDefault="00FF60C0" w:rsidP="0087080A">
      <w:pPr>
        <w:spacing w:after="10"/>
        <w:ind w:right="475"/>
        <w:jc w:val="both"/>
        <w:rPr>
          <w:b/>
          <w:sz w:val="24"/>
          <w:szCs w:val="24"/>
        </w:rPr>
      </w:pPr>
    </w:p>
    <w:p w14:paraId="15B537A8" w14:textId="77777777" w:rsidR="007007C7" w:rsidRPr="00F05677" w:rsidRDefault="007007C7" w:rsidP="0087080A">
      <w:pPr>
        <w:spacing w:line="259" w:lineRule="auto"/>
        <w:ind w:right="475"/>
        <w:jc w:val="both"/>
        <w:rPr>
          <w:sz w:val="24"/>
          <w:szCs w:val="24"/>
        </w:rPr>
      </w:pPr>
      <w:r w:rsidRPr="00F05677">
        <w:rPr>
          <w:sz w:val="24"/>
          <w:szCs w:val="24"/>
        </w:rPr>
        <w:t>This application should be made in conjunction with South Dublin County Council’s Policy on Way-Finding Signs on Public Roads.</w:t>
      </w:r>
    </w:p>
    <w:p w14:paraId="6424E6E5" w14:textId="77777777" w:rsidR="007007C7" w:rsidRPr="00F05677" w:rsidRDefault="007007C7" w:rsidP="00DF1F0A">
      <w:pPr>
        <w:widowControl/>
        <w:numPr>
          <w:ilvl w:val="0"/>
          <w:numId w:val="4"/>
        </w:numPr>
        <w:tabs>
          <w:tab w:val="left" w:pos="7938"/>
        </w:tabs>
        <w:autoSpaceDE/>
        <w:autoSpaceDN/>
        <w:ind w:right="475" w:hanging="360"/>
        <w:jc w:val="both"/>
        <w:rPr>
          <w:sz w:val="24"/>
          <w:szCs w:val="24"/>
        </w:rPr>
      </w:pPr>
      <w:r w:rsidRPr="00F05677">
        <w:rPr>
          <w:sz w:val="24"/>
          <w:szCs w:val="24"/>
        </w:rPr>
        <w:t>The Traffic Engineer will consider all licence applications and approve final locations having due regard for road safety.</w:t>
      </w:r>
    </w:p>
    <w:p w14:paraId="76BAC83D"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No sign should be erected at any location prior to the granting of the appropriate licence and payment of the fees in full.</w:t>
      </w:r>
    </w:p>
    <w:p w14:paraId="76A0BF52"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 xml:space="preserve">Fixed signs shall be supplied, </w:t>
      </w:r>
      <w:proofErr w:type="gramStart"/>
      <w:r w:rsidRPr="00F05677">
        <w:rPr>
          <w:sz w:val="24"/>
          <w:szCs w:val="24"/>
        </w:rPr>
        <w:t>installed</w:t>
      </w:r>
      <w:proofErr w:type="gramEnd"/>
      <w:r w:rsidRPr="00F05677">
        <w:rPr>
          <w:sz w:val="24"/>
          <w:szCs w:val="24"/>
        </w:rPr>
        <w:t xml:space="preserve"> and maintained solely by South Dublin County Council.  Signs shall be designed by SDCC in so far as practicable, in accordance with the Traffic Signs Manual.</w:t>
      </w:r>
    </w:p>
    <w:p w14:paraId="0FD8B40A"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 xml:space="preserve">Fees will be requested when licence approval is given.  No licence will be issued until the appropriate application fee has been paid.  </w:t>
      </w:r>
    </w:p>
    <w:p w14:paraId="077F91DE"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 xml:space="preserve">The timescale for the provision of a sign will depend on the duration of manufacture and programming of works for installation. </w:t>
      </w:r>
    </w:p>
    <w:p w14:paraId="440BA7E6"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 xml:space="preserve">A fixed sign (fingerpost or large sign) shall be limited to the following content: </w:t>
      </w:r>
    </w:p>
    <w:p w14:paraId="0E34E984" w14:textId="77777777" w:rsidR="007007C7" w:rsidRPr="00F05677" w:rsidRDefault="007007C7" w:rsidP="0087080A">
      <w:pPr>
        <w:widowControl/>
        <w:numPr>
          <w:ilvl w:val="1"/>
          <w:numId w:val="4"/>
        </w:numPr>
        <w:autoSpaceDE/>
        <w:autoSpaceDN/>
        <w:ind w:right="475" w:hanging="360"/>
        <w:jc w:val="both"/>
        <w:rPr>
          <w:sz w:val="24"/>
          <w:szCs w:val="24"/>
        </w:rPr>
      </w:pPr>
      <w:r w:rsidRPr="00F05677">
        <w:rPr>
          <w:sz w:val="24"/>
          <w:szCs w:val="24"/>
        </w:rPr>
        <w:t xml:space="preserve">Trading name of the destination </w:t>
      </w:r>
    </w:p>
    <w:p w14:paraId="1EEF20F5" w14:textId="77777777" w:rsidR="007007C7" w:rsidRPr="00F05677" w:rsidRDefault="007007C7" w:rsidP="0087080A">
      <w:pPr>
        <w:widowControl/>
        <w:numPr>
          <w:ilvl w:val="1"/>
          <w:numId w:val="4"/>
        </w:numPr>
        <w:autoSpaceDE/>
        <w:autoSpaceDN/>
        <w:ind w:right="475" w:hanging="360"/>
        <w:jc w:val="both"/>
        <w:rPr>
          <w:sz w:val="24"/>
          <w:szCs w:val="24"/>
        </w:rPr>
      </w:pPr>
      <w:r w:rsidRPr="00F05677">
        <w:rPr>
          <w:sz w:val="24"/>
          <w:szCs w:val="24"/>
        </w:rPr>
        <w:t xml:space="preserve">A graphic or symbol, subject to approval. If a prescribed symbol exists it shall be used  </w:t>
      </w:r>
    </w:p>
    <w:p w14:paraId="56D00CBA" w14:textId="77777777" w:rsidR="007007C7" w:rsidRPr="00F05677" w:rsidRDefault="007007C7" w:rsidP="0087080A">
      <w:pPr>
        <w:widowControl/>
        <w:numPr>
          <w:ilvl w:val="1"/>
          <w:numId w:val="4"/>
        </w:numPr>
        <w:autoSpaceDE/>
        <w:autoSpaceDN/>
        <w:ind w:right="475" w:hanging="360"/>
        <w:jc w:val="both"/>
        <w:rPr>
          <w:sz w:val="24"/>
          <w:szCs w:val="24"/>
        </w:rPr>
      </w:pPr>
      <w:r w:rsidRPr="00F05677">
        <w:rPr>
          <w:sz w:val="24"/>
          <w:szCs w:val="24"/>
        </w:rPr>
        <w:t xml:space="preserve">Type of facility and any grading or classification. </w:t>
      </w:r>
    </w:p>
    <w:p w14:paraId="06851E7B" w14:textId="77777777"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High levels of demand will lead to sign rotation.  A maximum of three finger-post signs per pole will be allowed.</w:t>
      </w:r>
    </w:p>
    <w:p w14:paraId="3BEEFF2B" w14:textId="2A64CC70" w:rsidR="007007C7" w:rsidRPr="00F05677" w:rsidRDefault="007007C7" w:rsidP="0087080A">
      <w:pPr>
        <w:widowControl/>
        <w:numPr>
          <w:ilvl w:val="0"/>
          <w:numId w:val="4"/>
        </w:numPr>
        <w:autoSpaceDE/>
        <w:autoSpaceDN/>
        <w:ind w:right="475" w:hanging="360"/>
        <w:jc w:val="both"/>
        <w:rPr>
          <w:sz w:val="24"/>
          <w:szCs w:val="24"/>
        </w:rPr>
      </w:pPr>
      <w:r w:rsidRPr="00F05677">
        <w:rPr>
          <w:sz w:val="24"/>
          <w:szCs w:val="24"/>
        </w:rPr>
        <w:t>The maximum licence period is 36 months.  However, South Dublin County Council reserve the right to cancel the licence at any time.</w:t>
      </w:r>
      <w:r w:rsidR="00750617">
        <w:rPr>
          <w:sz w:val="24"/>
          <w:szCs w:val="24"/>
        </w:rPr>
        <w:t xml:space="preserve"> </w:t>
      </w:r>
      <w:r w:rsidRPr="00F05677">
        <w:rPr>
          <w:sz w:val="24"/>
          <w:szCs w:val="24"/>
        </w:rPr>
        <w:t xml:space="preserve"> Refunds will be made on a proportionate basis, less a €10</w:t>
      </w:r>
      <w:r w:rsidR="00750617">
        <w:rPr>
          <w:sz w:val="24"/>
          <w:szCs w:val="24"/>
        </w:rPr>
        <w:t>.00</w:t>
      </w:r>
      <w:r w:rsidRPr="00F05677">
        <w:rPr>
          <w:sz w:val="24"/>
          <w:szCs w:val="24"/>
        </w:rPr>
        <w:t xml:space="preserve"> administration fee.</w:t>
      </w:r>
    </w:p>
    <w:p w14:paraId="5ABFEE16" w14:textId="77777777" w:rsidR="007007C7" w:rsidRPr="00F05677" w:rsidRDefault="007007C7" w:rsidP="0087080A">
      <w:pPr>
        <w:ind w:right="475"/>
        <w:jc w:val="both"/>
        <w:rPr>
          <w:sz w:val="24"/>
          <w:szCs w:val="24"/>
        </w:rPr>
      </w:pPr>
      <w:r w:rsidRPr="00F05677">
        <w:rPr>
          <w:sz w:val="24"/>
          <w:szCs w:val="24"/>
        </w:rPr>
        <w:t xml:space="preserve"> </w:t>
      </w:r>
    </w:p>
    <w:p w14:paraId="101D9730" w14:textId="77777777" w:rsidR="007007C7" w:rsidRPr="00F05677" w:rsidRDefault="007007C7" w:rsidP="0087080A">
      <w:pPr>
        <w:ind w:right="475"/>
        <w:jc w:val="both"/>
        <w:rPr>
          <w:sz w:val="24"/>
          <w:szCs w:val="24"/>
        </w:rPr>
      </w:pPr>
      <w:r w:rsidRPr="00F05677">
        <w:rPr>
          <w:sz w:val="24"/>
          <w:szCs w:val="24"/>
        </w:rPr>
        <w:t xml:space="preserve">If South Dublin County Council considers an application acceptable, the following standard conditions shall apply: </w:t>
      </w:r>
    </w:p>
    <w:p w14:paraId="5A3DD411"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 xml:space="preserve">Acceptance of this licence shall be acceptance of all conditions contained therein and subject to which it is issued. </w:t>
      </w:r>
    </w:p>
    <w:p w14:paraId="10FD82E5"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 xml:space="preserve">The licence </w:t>
      </w:r>
      <w:proofErr w:type="gramStart"/>
      <w:r w:rsidRPr="00F05677">
        <w:rPr>
          <w:sz w:val="24"/>
          <w:szCs w:val="24"/>
        </w:rPr>
        <w:t>shall at all times</w:t>
      </w:r>
      <w:proofErr w:type="gramEnd"/>
      <w:r w:rsidRPr="00F05677">
        <w:rPr>
          <w:sz w:val="24"/>
          <w:szCs w:val="24"/>
        </w:rPr>
        <w:t xml:space="preserve"> be available at the premises to which it relates. </w:t>
      </w:r>
    </w:p>
    <w:p w14:paraId="68934230"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 xml:space="preserve">The application shall be examined by a Traffic Engineer and additional conditions and restrictions may apply. </w:t>
      </w:r>
    </w:p>
    <w:p w14:paraId="745F11B6"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 xml:space="preserve">The granting of a licence entitles the licensee to one only replacement sign during the period of the licence.  Replacement to be carried out by South Dublin County Council. </w:t>
      </w:r>
    </w:p>
    <w:p w14:paraId="7E3770FE"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 xml:space="preserve">The Council reserves the right to cancel, suspend or vary the terms of the licence.  No claim for damages or loss of income under any heading shall be taken against the Council for suspending, </w:t>
      </w:r>
      <w:proofErr w:type="gramStart"/>
      <w:r w:rsidRPr="00F05677">
        <w:rPr>
          <w:sz w:val="24"/>
          <w:szCs w:val="24"/>
        </w:rPr>
        <w:t>cancelling</w:t>
      </w:r>
      <w:proofErr w:type="gramEnd"/>
      <w:r w:rsidRPr="00F05677">
        <w:rPr>
          <w:sz w:val="24"/>
          <w:szCs w:val="24"/>
        </w:rPr>
        <w:t xml:space="preserve"> or varying the terms of the Licence.</w:t>
      </w:r>
    </w:p>
    <w:p w14:paraId="2FF6C679" w14:textId="77777777" w:rsidR="007007C7" w:rsidRPr="00F05677" w:rsidRDefault="007007C7" w:rsidP="0087080A">
      <w:pPr>
        <w:widowControl/>
        <w:numPr>
          <w:ilvl w:val="0"/>
          <w:numId w:val="5"/>
        </w:numPr>
        <w:autoSpaceDE/>
        <w:autoSpaceDN/>
        <w:ind w:right="475"/>
        <w:jc w:val="both"/>
        <w:rPr>
          <w:sz w:val="24"/>
          <w:szCs w:val="24"/>
        </w:rPr>
      </w:pPr>
      <w:r w:rsidRPr="00F05677">
        <w:rPr>
          <w:sz w:val="24"/>
          <w:szCs w:val="24"/>
        </w:rPr>
        <w:t>The granting of a Licence does not automatically guarantee renewal.</w:t>
      </w:r>
    </w:p>
    <w:p w14:paraId="2928CFB9" w14:textId="77777777" w:rsidR="007007C7" w:rsidRPr="00F05677" w:rsidRDefault="007007C7" w:rsidP="0087080A">
      <w:pPr>
        <w:spacing w:line="259" w:lineRule="auto"/>
        <w:ind w:right="475"/>
        <w:jc w:val="both"/>
        <w:rPr>
          <w:sz w:val="24"/>
          <w:szCs w:val="24"/>
        </w:rPr>
      </w:pPr>
    </w:p>
    <w:p w14:paraId="1DB5B5CA" w14:textId="6F1F7346" w:rsidR="007007C7" w:rsidRPr="00F05677" w:rsidRDefault="007007C7" w:rsidP="0087080A">
      <w:pPr>
        <w:ind w:right="475"/>
        <w:jc w:val="both"/>
        <w:rPr>
          <w:sz w:val="24"/>
          <w:szCs w:val="24"/>
        </w:rPr>
      </w:pPr>
      <w:r w:rsidRPr="00F05677">
        <w:rPr>
          <w:sz w:val="24"/>
          <w:szCs w:val="24"/>
        </w:rPr>
        <w:t xml:space="preserve">We/I wish to apply for a </w:t>
      </w:r>
      <w:proofErr w:type="gramStart"/>
      <w:r w:rsidR="00750617">
        <w:rPr>
          <w:sz w:val="24"/>
          <w:szCs w:val="24"/>
        </w:rPr>
        <w:t>W</w:t>
      </w:r>
      <w:r w:rsidRPr="00F05677">
        <w:rPr>
          <w:sz w:val="24"/>
          <w:szCs w:val="24"/>
        </w:rPr>
        <w:t>ay-</w:t>
      </w:r>
      <w:r w:rsidR="00750617">
        <w:rPr>
          <w:sz w:val="24"/>
          <w:szCs w:val="24"/>
        </w:rPr>
        <w:t>F</w:t>
      </w:r>
      <w:r w:rsidRPr="00F05677">
        <w:rPr>
          <w:sz w:val="24"/>
          <w:szCs w:val="24"/>
        </w:rPr>
        <w:t>inding</w:t>
      </w:r>
      <w:proofErr w:type="gramEnd"/>
      <w:r w:rsidRPr="00F05677">
        <w:rPr>
          <w:sz w:val="24"/>
          <w:szCs w:val="24"/>
        </w:rPr>
        <w:t xml:space="preserve"> sign to be placed on the public roads maintained by South Dublin County Council.  We/I agree to the above conditions and any other conditions as set down by South Dublin County Council.  </w:t>
      </w:r>
    </w:p>
    <w:p w14:paraId="5F0BC818" w14:textId="77777777" w:rsidR="007007C7" w:rsidRPr="00F05677" w:rsidRDefault="007007C7" w:rsidP="0087080A">
      <w:pPr>
        <w:spacing w:line="259" w:lineRule="auto"/>
        <w:ind w:right="475"/>
        <w:jc w:val="both"/>
        <w:rPr>
          <w:sz w:val="24"/>
          <w:szCs w:val="24"/>
        </w:rPr>
      </w:pPr>
      <w:r w:rsidRPr="00F05677">
        <w:rPr>
          <w:sz w:val="24"/>
          <w:szCs w:val="24"/>
        </w:rPr>
        <w:t xml:space="preserve"> </w:t>
      </w:r>
    </w:p>
    <w:p w14:paraId="62082605" w14:textId="77777777" w:rsidR="007007C7" w:rsidRPr="00F05677" w:rsidRDefault="007007C7" w:rsidP="0087080A">
      <w:pPr>
        <w:spacing w:line="259" w:lineRule="auto"/>
        <w:ind w:right="475"/>
        <w:jc w:val="both"/>
        <w:rPr>
          <w:sz w:val="24"/>
          <w:szCs w:val="24"/>
        </w:rPr>
      </w:pPr>
    </w:p>
    <w:p w14:paraId="6DA77DD5" w14:textId="77777777" w:rsidR="007007C7" w:rsidRPr="00F05677" w:rsidRDefault="007007C7" w:rsidP="0087080A">
      <w:pPr>
        <w:spacing w:line="259" w:lineRule="auto"/>
        <w:ind w:right="475"/>
        <w:jc w:val="both"/>
        <w:rPr>
          <w:sz w:val="24"/>
          <w:szCs w:val="24"/>
        </w:rPr>
      </w:pPr>
    </w:p>
    <w:p w14:paraId="4D93436C" w14:textId="77777777" w:rsidR="007007C7" w:rsidRPr="00F05677" w:rsidRDefault="007007C7" w:rsidP="0087080A">
      <w:pPr>
        <w:tabs>
          <w:tab w:val="left" w:pos="1701"/>
          <w:tab w:val="center" w:pos="7921"/>
        </w:tabs>
        <w:spacing w:line="259" w:lineRule="auto"/>
        <w:ind w:right="475"/>
        <w:jc w:val="both"/>
        <w:rPr>
          <w:b/>
          <w:sz w:val="24"/>
          <w:szCs w:val="24"/>
        </w:rPr>
      </w:pPr>
      <w:r w:rsidRPr="00F05677">
        <w:rPr>
          <w:b/>
          <w:sz w:val="24"/>
          <w:szCs w:val="24"/>
        </w:rPr>
        <w:t xml:space="preserve">SIGNATURE: </w:t>
      </w:r>
      <w:r w:rsidRPr="00F05677">
        <w:rPr>
          <w:b/>
          <w:sz w:val="24"/>
          <w:szCs w:val="24"/>
        </w:rPr>
        <w:tab/>
        <w:t>____________________________________________</w:t>
      </w:r>
    </w:p>
    <w:p w14:paraId="258E6791" w14:textId="1F3C33F0" w:rsidR="007007C7" w:rsidRDefault="007007C7" w:rsidP="0087080A">
      <w:pPr>
        <w:tabs>
          <w:tab w:val="left" w:pos="1701"/>
          <w:tab w:val="center" w:pos="2160"/>
          <w:tab w:val="center" w:pos="2880"/>
          <w:tab w:val="center" w:pos="3601"/>
          <w:tab w:val="center" w:pos="4321"/>
          <w:tab w:val="center" w:pos="5041"/>
          <w:tab w:val="center" w:pos="5761"/>
          <w:tab w:val="center" w:pos="8282"/>
          <w:tab w:val="center" w:pos="7921"/>
          <w:tab w:val="center" w:pos="8642"/>
          <w:tab w:val="center" w:pos="9362"/>
          <w:tab w:val="right" w:pos="10210"/>
        </w:tabs>
        <w:spacing w:after="10"/>
        <w:ind w:right="475"/>
        <w:jc w:val="both"/>
        <w:rPr>
          <w:b/>
          <w:sz w:val="24"/>
          <w:szCs w:val="24"/>
        </w:rPr>
      </w:pPr>
    </w:p>
    <w:p w14:paraId="63A13AA7" w14:textId="77777777" w:rsidR="00DF1F0A" w:rsidRPr="00F05677" w:rsidRDefault="00DF1F0A" w:rsidP="0087080A">
      <w:pPr>
        <w:tabs>
          <w:tab w:val="left" w:pos="1701"/>
          <w:tab w:val="center" w:pos="2160"/>
          <w:tab w:val="center" w:pos="2880"/>
          <w:tab w:val="center" w:pos="3601"/>
          <w:tab w:val="center" w:pos="4321"/>
          <w:tab w:val="center" w:pos="5041"/>
          <w:tab w:val="center" w:pos="5761"/>
          <w:tab w:val="center" w:pos="8282"/>
          <w:tab w:val="center" w:pos="7921"/>
          <w:tab w:val="center" w:pos="8642"/>
          <w:tab w:val="center" w:pos="9362"/>
          <w:tab w:val="right" w:pos="10210"/>
        </w:tabs>
        <w:spacing w:after="10"/>
        <w:ind w:right="475"/>
        <w:jc w:val="both"/>
        <w:rPr>
          <w:b/>
          <w:sz w:val="24"/>
          <w:szCs w:val="24"/>
        </w:rPr>
      </w:pPr>
    </w:p>
    <w:p w14:paraId="6327FDA4" w14:textId="4DB476BE" w:rsidR="007007C7" w:rsidRPr="00F05677" w:rsidRDefault="007007C7" w:rsidP="0087080A">
      <w:pPr>
        <w:tabs>
          <w:tab w:val="left" w:pos="1701"/>
          <w:tab w:val="center" w:pos="2160"/>
          <w:tab w:val="center" w:pos="2880"/>
          <w:tab w:val="center" w:pos="3601"/>
          <w:tab w:val="center" w:pos="4321"/>
          <w:tab w:val="center" w:pos="5041"/>
          <w:tab w:val="center" w:pos="5761"/>
          <w:tab w:val="center" w:pos="8282"/>
          <w:tab w:val="center" w:pos="7921"/>
          <w:tab w:val="center" w:pos="8642"/>
          <w:tab w:val="center" w:pos="9362"/>
          <w:tab w:val="right" w:pos="10210"/>
        </w:tabs>
        <w:spacing w:after="10"/>
        <w:ind w:right="475"/>
        <w:jc w:val="both"/>
        <w:rPr>
          <w:b/>
          <w:sz w:val="24"/>
          <w:szCs w:val="24"/>
        </w:rPr>
      </w:pPr>
      <w:r w:rsidRPr="00F05677">
        <w:rPr>
          <w:b/>
          <w:sz w:val="24"/>
          <w:szCs w:val="24"/>
        </w:rPr>
        <w:t xml:space="preserve">DATE: </w:t>
      </w:r>
      <w:r w:rsidRPr="00F05677">
        <w:rPr>
          <w:b/>
          <w:sz w:val="24"/>
          <w:szCs w:val="24"/>
        </w:rPr>
        <w:tab/>
      </w:r>
      <w:r w:rsidR="00DF1F0A">
        <w:rPr>
          <w:b/>
          <w:sz w:val="24"/>
          <w:szCs w:val="24"/>
        </w:rPr>
        <w:t>__________________________________</w:t>
      </w:r>
      <w:r w:rsidRPr="00F05677">
        <w:rPr>
          <w:b/>
          <w:sz w:val="24"/>
          <w:szCs w:val="24"/>
        </w:rPr>
        <w:t xml:space="preserve"> </w:t>
      </w:r>
    </w:p>
    <w:p w14:paraId="103A5FDD" w14:textId="77777777" w:rsidR="007007C7" w:rsidRPr="00F05677" w:rsidRDefault="007007C7" w:rsidP="007007C7">
      <w:pPr>
        <w:tabs>
          <w:tab w:val="center" w:pos="2160"/>
          <w:tab w:val="center" w:pos="2880"/>
          <w:tab w:val="center" w:pos="3601"/>
          <w:tab w:val="center" w:pos="4321"/>
          <w:tab w:val="center" w:pos="5041"/>
          <w:tab w:val="center" w:pos="5761"/>
          <w:tab w:val="center" w:pos="8282"/>
          <w:tab w:val="center" w:pos="7921"/>
          <w:tab w:val="center" w:pos="8642"/>
          <w:tab w:val="center" w:pos="9362"/>
          <w:tab w:val="right" w:pos="10210"/>
        </w:tabs>
        <w:spacing w:after="10"/>
        <w:rPr>
          <w:b/>
          <w:sz w:val="24"/>
          <w:szCs w:val="24"/>
        </w:rPr>
      </w:pPr>
      <w:r w:rsidRPr="00F05677">
        <w:rPr>
          <w:b/>
          <w:sz w:val="24"/>
          <w:szCs w:val="24"/>
        </w:rPr>
        <w:tab/>
      </w:r>
    </w:p>
    <w:p w14:paraId="6C275ABE" w14:textId="7C6519E4" w:rsidR="007007C7" w:rsidRPr="00F05677" w:rsidRDefault="007007C7" w:rsidP="007007C7">
      <w:pPr>
        <w:spacing w:after="160" w:line="259" w:lineRule="auto"/>
        <w:rPr>
          <w:b/>
          <w:sz w:val="24"/>
          <w:szCs w:val="24"/>
        </w:rPr>
      </w:pPr>
      <w:r w:rsidRPr="00F05677">
        <w:rPr>
          <w:b/>
          <w:sz w:val="24"/>
          <w:szCs w:val="24"/>
        </w:rPr>
        <w:br w:type="page"/>
      </w:r>
    </w:p>
    <w:p w14:paraId="36970BD2" w14:textId="3CD12801" w:rsidR="00B20BDE" w:rsidRPr="0087080A" w:rsidRDefault="0072526A" w:rsidP="00E01580">
      <w:pPr>
        <w:pStyle w:val="BodyText"/>
        <w:spacing w:before="77"/>
        <w:ind w:right="321"/>
        <w:jc w:val="center"/>
        <w:rPr>
          <w:b/>
          <w:bCs/>
        </w:rPr>
      </w:pPr>
      <w:r w:rsidRPr="0087080A">
        <w:rPr>
          <w:b/>
          <w:bCs/>
        </w:rPr>
        <w:t>EXPLANATORY NOTES</w:t>
      </w:r>
    </w:p>
    <w:p w14:paraId="5BAD394D" w14:textId="77777777" w:rsidR="00B20BDE" w:rsidRPr="0087080A" w:rsidRDefault="00B20BDE" w:rsidP="00803691">
      <w:pPr>
        <w:pStyle w:val="BodyText"/>
        <w:tabs>
          <w:tab w:val="left" w:pos="10206"/>
        </w:tabs>
        <w:spacing w:before="2"/>
        <w:ind w:right="321"/>
        <w:jc w:val="center"/>
        <w:rPr>
          <w:b/>
          <w:bCs/>
        </w:rPr>
      </w:pPr>
    </w:p>
    <w:p w14:paraId="1F7C19CA" w14:textId="77777777" w:rsidR="00B20BDE" w:rsidRPr="0087080A" w:rsidRDefault="0072526A" w:rsidP="00E01580">
      <w:pPr>
        <w:pStyle w:val="BodyText"/>
        <w:spacing w:before="1"/>
        <w:ind w:right="321"/>
        <w:jc w:val="center"/>
        <w:rPr>
          <w:b/>
          <w:bCs/>
        </w:rPr>
      </w:pPr>
      <w:r w:rsidRPr="0087080A">
        <w:rPr>
          <w:b/>
          <w:bCs/>
        </w:rPr>
        <w:t>PLEASE READ NOTES BELOW BEFORE COMPLETING THE FORM</w:t>
      </w:r>
    </w:p>
    <w:p w14:paraId="76F6138D" w14:textId="77777777" w:rsidR="00B20BDE" w:rsidRPr="0087080A" w:rsidRDefault="00B20BDE" w:rsidP="00803691">
      <w:pPr>
        <w:pStyle w:val="BodyText"/>
        <w:tabs>
          <w:tab w:val="left" w:pos="10206"/>
        </w:tabs>
        <w:spacing w:before="10"/>
        <w:ind w:right="321"/>
        <w:jc w:val="center"/>
        <w:rPr>
          <w:b/>
          <w:bCs/>
        </w:rPr>
      </w:pPr>
    </w:p>
    <w:p w14:paraId="5958F8C4" w14:textId="77777777" w:rsidR="00B20BDE" w:rsidRPr="000C27AE" w:rsidRDefault="0072526A" w:rsidP="00803691">
      <w:pPr>
        <w:tabs>
          <w:tab w:val="left" w:pos="10206"/>
        </w:tabs>
        <w:ind w:left="426" w:right="321"/>
        <w:jc w:val="both"/>
        <w:rPr>
          <w:sz w:val="24"/>
          <w:szCs w:val="24"/>
        </w:rPr>
      </w:pPr>
      <w:r w:rsidRPr="000C27AE">
        <w:rPr>
          <w:w w:val="110"/>
          <w:sz w:val="24"/>
          <w:szCs w:val="24"/>
        </w:rPr>
        <w:t>A</w:t>
      </w:r>
      <w:r w:rsidRPr="000C27AE">
        <w:rPr>
          <w:spacing w:val="-27"/>
          <w:w w:val="110"/>
          <w:sz w:val="24"/>
          <w:szCs w:val="24"/>
        </w:rPr>
        <w:t xml:space="preserve"> </w:t>
      </w:r>
      <w:r w:rsidRPr="000C27AE">
        <w:rPr>
          <w:w w:val="110"/>
          <w:sz w:val="24"/>
          <w:szCs w:val="24"/>
        </w:rPr>
        <w:t>licence</w:t>
      </w:r>
      <w:r w:rsidRPr="000C27AE">
        <w:rPr>
          <w:spacing w:val="-27"/>
          <w:w w:val="110"/>
          <w:sz w:val="24"/>
          <w:szCs w:val="24"/>
        </w:rPr>
        <w:t xml:space="preserve"> </w:t>
      </w:r>
      <w:r w:rsidRPr="000C27AE">
        <w:rPr>
          <w:w w:val="110"/>
          <w:sz w:val="24"/>
          <w:szCs w:val="24"/>
        </w:rPr>
        <w:t>must</w:t>
      </w:r>
      <w:r w:rsidRPr="000C27AE">
        <w:rPr>
          <w:spacing w:val="-26"/>
          <w:w w:val="110"/>
          <w:sz w:val="24"/>
          <w:szCs w:val="24"/>
        </w:rPr>
        <w:t xml:space="preserve"> </w:t>
      </w:r>
      <w:r w:rsidRPr="000C27AE">
        <w:rPr>
          <w:w w:val="110"/>
          <w:sz w:val="24"/>
          <w:szCs w:val="24"/>
        </w:rPr>
        <w:t>be</w:t>
      </w:r>
      <w:r w:rsidRPr="000C27AE">
        <w:rPr>
          <w:spacing w:val="-28"/>
          <w:w w:val="110"/>
          <w:sz w:val="24"/>
          <w:szCs w:val="24"/>
        </w:rPr>
        <w:t xml:space="preserve"> </w:t>
      </w:r>
      <w:r w:rsidRPr="000C27AE">
        <w:rPr>
          <w:w w:val="110"/>
          <w:sz w:val="24"/>
          <w:szCs w:val="24"/>
        </w:rPr>
        <w:t>obtained</w:t>
      </w:r>
      <w:r w:rsidRPr="000C27AE">
        <w:rPr>
          <w:spacing w:val="-24"/>
          <w:w w:val="110"/>
          <w:sz w:val="24"/>
          <w:szCs w:val="24"/>
        </w:rPr>
        <w:t xml:space="preserve"> </w:t>
      </w:r>
      <w:proofErr w:type="gramStart"/>
      <w:r w:rsidRPr="000C27AE">
        <w:rPr>
          <w:w w:val="110"/>
          <w:sz w:val="24"/>
          <w:szCs w:val="24"/>
        </w:rPr>
        <w:t>in</w:t>
      </w:r>
      <w:r w:rsidRPr="000C27AE">
        <w:rPr>
          <w:spacing w:val="-29"/>
          <w:w w:val="110"/>
          <w:sz w:val="24"/>
          <w:szCs w:val="24"/>
        </w:rPr>
        <w:t xml:space="preserve"> </w:t>
      </w:r>
      <w:r w:rsidRPr="000C27AE">
        <w:rPr>
          <w:w w:val="110"/>
          <w:sz w:val="24"/>
          <w:szCs w:val="24"/>
        </w:rPr>
        <w:t>order</w:t>
      </w:r>
      <w:r w:rsidRPr="000C27AE">
        <w:rPr>
          <w:spacing w:val="-26"/>
          <w:w w:val="110"/>
          <w:sz w:val="24"/>
          <w:szCs w:val="24"/>
        </w:rPr>
        <w:t xml:space="preserve"> </w:t>
      </w:r>
      <w:r w:rsidRPr="000C27AE">
        <w:rPr>
          <w:w w:val="110"/>
          <w:sz w:val="24"/>
          <w:szCs w:val="24"/>
        </w:rPr>
        <w:t>to</w:t>
      </w:r>
      <w:proofErr w:type="gramEnd"/>
      <w:r w:rsidRPr="000C27AE">
        <w:rPr>
          <w:spacing w:val="-26"/>
          <w:w w:val="110"/>
          <w:sz w:val="24"/>
          <w:szCs w:val="24"/>
        </w:rPr>
        <w:t xml:space="preserve"> </w:t>
      </w:r>
      <w:r w:rsidRPr="000C27AE">
        <w:rPr>
          <w:w w:val="110"/>
          <w:sz w:val="24"/>
          <w:szCs w:val="24"/>
        </w:rPr>
        <w:t>erect,</w:t>
      </w:r>
      <w:r w:rsidRPr="000C27AE">
        <w:rPr>
          <w:spacing w:val="-25"/>
          <w:w w:val="110"/>
          <w:sz w:val="24"/>
          <w:szCs w:val="24"/>
        </w:rPr>
        <w:t xml:space="preserve"> </w:t>
      </w:r>
      <w:r w:rsidRPr="000C27AE">
        <w:rPr>
          <w:w w:val="110"/>
          <w:sz w:val="24"/>
          <w:szCs w:val="24"/>
        </w:rPr>
        <w:t>construct,</w:t>
      </w:r>
      <w:r w:rsidRPr="000C27AE">
        <w:rPr>
          <w:spacing w:val="-23"/>
          <w:w w:val="110"/>
          <w:sz w:val="24"/>
          <w:szCs w:val="24"/>
        </w:rPr>
        <w:t xml:space="preserve"> </w:t>
      </w:r>
      <w:r w:rsidRPr="000C27AE">
        <w:rPr>
          <w:w w:val="110"/>
          <w:sz w:val="24"/>
          <w:szCs w:val="24"/>
        </w:rPr>
        <w:t>place</w:t>
      </w:r>
      <w:r w:rsidRPr="000C27AE">
        <w:rPr>
          <w:spacing w:val="-28"/>
          <w:w w:val="110"/>
          <w:sz w:val="24"/>
          <w:szCs w:val="24"/>
        </w:rPr>
        <w:t xml:space="preserve"> </w:t>
      </w:r>
      <w:r w:rsidRPr="000C27AE">
        <w:rPr>
          <w:w w:val="110"/>
          <w:sz w:val="24"/>
          <w:szCs w:val="24"/>
        </w:rPr>
        <w:t>or</w:t>
      </w:r>
      <w:r w:rsidRPr="000C27AE">
        <w:rPr>
          <w:spacing w:val="-27"/>
          <w:w w:val="110"/>
          <w:sz w:val="24"/>
          <w:szCs w:val="24"/>
        </w:rPr>
        <w:t xml:space="preserve"> </w:t>
      </w:r>
      <w:r w:rsidRPr="000C27AE">
        <w:rPr>
          <w:w w:val="110"/>
          <w:sz w:val="24"/>
          <w:szCs w:val="24"/>
        </w:rPr>
        <w:t>maintain</w:t>
      </w:r>
      <w:r w:rsidRPr="000C27AE">
        <w:rPr>
          <w:spacing w:val="-25"/>
          <w:w w:val="110"/>
          <w:sz w:val="24"/>
          <w:szCs w:val="24"/>
        </w:rPr>
        <w:t xml:space="preserve"> </w:t>
      </w:r>
      <w:r w:rsidRPr="000C27AE">
        <w:rPr>
          <w:w w:val="110"/>
          <w:sz w:val="24"/>
          <w:szCs w:val="24"/>
        </w:rPr>
        <w:t>any</w:t>
      </w:r>
      <w:r w:rsidRPr="000C27AE">
        <w:rPr>
          <w:spacing w:val="-28"/>
          <w:w w:val="110"/>
          <w:sz w:val="24"/>
          <w:szCs w:val="24"/>
        </w:rPr>
        <w:t xml:space="preserve"> </w:t>
      </w:r>
      <w:r w:rsidRPr="000C27AE">
        <w:rPr>
          <w:w w:val="110"/>
          <w:sz w:val="24"/>
          <w:szCs w:val="24"/>
        </w:rPr>
        <w:t>of</w:t>
      </w:r>
      <w:r w:rsidRPr="000C27AE">
        <w:rPr>
          <w:spacing w:val="-27"/>
          <w:w w:val="110"/>
          <w:sz w:val="24"/>
          <w:szCs w:val="24"/>
        </w:rPr>
        <w:t xml:space="preserve"> </w:t>
      </w:r>
      <w:r w:rsidRPr="000C27AE">
        <w:rPr>
          <w:w w:val="110"/>
          <w:sz w:val="24"/>
          <w:szCs w:val="24"/>
        </w:rPr>
        <w:t>the</w:t>
      </w:r>
      <w:r w:rsidRPr="000C27AE">
        <w:rPr>
          <w:spacing w:val="-27"/>
          <w:w w:val="110"/>
          <w:sz w:val="24"/>
          <w:szCs w:val="24"/>
        </w:rPr>
        <w:t xml:space="preserve"> </w:t>
      </w:r>
      <w:r w:rsidRPr="000C27AE">
        <w:rPr>
          <w:w w:val="110"/>
          <w:sz w:val="24"/>
          <w:szCs w:val="24"/>
        </w:rPr>
        <w:t>following on,</w:t>
      </w:r>
      <w:r w:rsidRPr="000C27AE">
        <w:rPr>
          <w:spacing w:val="-11"/>
          <w:w w:val="110"/>
          <w:sz w:val="24"/>
          <w:szCs w:val="24"/>
        </w:rPr>
        <w:t xml:space="preserve"> </w:t>
      </w:r>
      <w:r w:rsidRPr="000C27AE">
        <w:rPr>
          <w:w w:val="110"/>
          <w:sz w:val="24"/>
          <w:szCs w:val="24"/>
        </w:rPr>
        <w:t>under,</w:t>
      </w:r>
      <w:r w:rsidRPr="000C27AE">
        <w:rPr>
          <w:spacing w:val="-10"/>
          <w:w w:val="110"/>
          <w:sz w:val="24"/>
          <w:szCs w:val="24"/>
        </w:rPr>
        <w:t xml:space="preserve"> </w:t>
      </w:r>
      <w:r w:rsidRPr="000C27AE">
        <w:rPr>
          <w:w w:val="110"/>
          <w:sz w:val="24"/>
          <w:szCs w:val="24"/>
        </w:rPr>
        <w:t>over</w:t>
      </w:r>
      <w:r w:rsidRPr="000C27AE">
        <w:rPr>
          <w:spacing w:val="-13"/>
          <w:w w:val="110"/>
          <w:sz w:val="24"/>
          <w:szCs w:val="24"/>
        </w:rPr>
        <w:t xml:space="preserve"> </w:t>
      </w:r>
      <w:r w:rsidRPr="000C27AE">
        <w:rPr>
          <w:w w:val="110"/>
          <w:sz w:val="24"/>
          <w:szCs w:val="24"/>
        </w:rPr>
        <w:t>or</w:t>
      </w:r>
      <w:r w:rsidRPr="000C27AE">
        <w:rPr>
          <w:spacing w:val="-10"/>
          <w:w w:val="110"/>
          <w:sz w:val="24"/>
          <w:szCs w:val="24"/>
        </w:rPr>
        <w:t xml:space="preserve"> </w:t>
      </w:r>
      <w:r w:rsidRPr="000C27AE">
        <w:rPr>
          <w:w w:val="110"/>
          <w:sz w:val="24"/>
          <w:szCs w:val="24"/>
        </w:rPr>
        <w:t>along</w:t>
      </w:r>
      <w:r w:rsidRPr="000C27AE">
        <w:rPr>
          <w:spacing w:val="-10"/>
          <w:w w:val="110"/>
          <w:sz w:val="24"/>
          <w:szCs w:val="24"/>
        </w:rPr>
        <w:t xml:space="preserve"> </w:t>
      </w:r>
      <w:r w:rsidRPr="000C27AE">
        <w:rPr>
          <w:w w:val="110"/>
          <w:sz w:val="24"/>
          <w:szCs w:val="24"/>
        </w:rPr>
        <w:t>a</w:t>
      </w:r>
      <w:r w:rsidRPr="000C27AE">
        <w:rPr>
          <w:spacing w:val="-13"/>
          <w:w w:val="110"/>
          <w:sz w:val="24"/>
          <w:szCs w:val="24"/>
        </w:rPr>
        <w:t xml:space="preserve"> </w:t>
      </w:r>
      <w:r w:rsidRPr="000C27AE">
        <w:rPr>
          <w:w w:val="110"/>
          <w:sz w:val="24"/>
          <w:szCs w:val="24"/>
        </w:rPr>
        <w:t>public</w:t>
      </w:r>
      <w:r w:rsidRPr="000C27AE">
        <w:rPr>
          <w:spacing w:val="-11"/>
          <w:w w:val="110"/>
          <w:sz w:val="24"/>
          <w:szCs w:val="24"/>
        </w:rPr>
        <w:t xml:space="preserve"> </w:t>
      </w:r>
      <w:r w:rsidRPr="000C27AE">
        <w:rPr>
          <w:w w:val="110"/>
          <w:sz w:val="24"/>
          <w:szCs w:val="24"/>
        </w:rPr>
        <w:t>road</w:t>
      </w:r>
    </w:p>
    <w:p w14:paraId="454C4A73" w14:textId="77777777" w:rsidR="00B20BDE" w:rsidRPr="000C27AE" w:rsidRDefault="00B20BDE" w:rsidP="00803691">
      <w:pPr>
        <w:pStyle w:val="BodyText"/>
        <w:tabs>
          <w:tab w:val="left" w:pos="10206"/>
        </w:tabs>
        <w:spacing w:before="11"/>
        <w:ind w:right="321"/>
        <w:jc w:val="both"/>
      </w:pPr>
    </w:p>
    <w:p w14:paraId="1AD0F00D" w14:textId="77777777"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05"/>
          <w:sz w:val="24"/>
          <w:szCs w:val="24"/>
        </w:rPr>
        <w:t>A vending</w:t>
      </w:r>
      <w:r w:rsidRPr="000C27AE">
        <w:rPr>
          <w:spacing w:val="-17"/>
          <w:w w:val="105"/>
          <w:sz w:val="24"/>
          <w:szCs w:val="24"/>
        </w:rPr>
        <w:t xml:space="preserve"> </w:t>
      </w:r>
      <w:r w:rsidRPr="000C27AE">
        <w:rPr>
          <w:w w:val="105"/>
          <w:sz w:val="24"/>
          <w:szCs w:val="24"/>
        </w:rPr>
        <w:t>machine</w:t>
      </w:r>
    </w:p>
    <w:p w14:paraId="5C95E721" w14:textId="77777777"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10"/>
          <w:sz w:val="24"/>
          <w:szCs w:val="24"/>
        </w:rPr>
        <w:t>A</w:t>
      </w:r>
      <w:r w:rsidRPr="000C27AE">
        <w:rPr>
          <w:spacing w:val="-13"/>
          <w:w w:val="110"/>
          <w:sz w:val="24"/>
          <w:szCs w:val="24"/>
        </w:rPr>
        <w:t xml:space="preserve"> </w:t>
      </w:r>
      <w:r w:rsidRPr="000C27AE">
        <w:rPr>
          <w:w w:val="110"/>
          <w:sz w:val="24"/>
          <w:szCs w:val="24"/>
        </w:rPr>
        <w:t>town</w:t>
      </w:r>
      <w:r w:rsidRPr="000C27AE">
        <w:rPr>
          <w:spacing w:val="-16"/>
          <w:w w:val="110"/>
          <w:sz w:val="24"/>
          <w:szCs w:val="24"/>
        </w:rPr>
        <w:t xml:space="preserve"> </w:t>
      </w:r>
      <w:r w:rsidRPr="000C27AE">
        <w:rPr>
          <w:w w:val="110"/>
          <w:sz w:val="24"/>
          <w:szCs w:val="24"/>
        </w:rPr>
        <w:t>or</w:t>
      </w:r>
      <w:r w:rsidRPr="000C27AE">
        <w:rPr>
          <w:spacing w:val="-14"/>
          <w:w w:val="110"/>
          <w:sz w:val="24"/>
          <w:szCs w:val="24"/>
        </w:rPr>
        <w:t xml:space="preserve"> </w:t>
      </w:r>
      <w:r w:rsidRPr="000C27AE">
        <w:rPr>
          <w:w w:val="110"/>
          <w:sz w:val="24"/>
          <w:szCs w:val="24"/>
        </w:rPr>
        <w:t>landscape</w:t>
      </w:r>
      <w:r w:rsidRPr="000C27AE">
        <w:rPr>
          <w:spacing w:val="-14"/>
          <w:w w:val="110"/>
          <w:sz w:val="24"/>
          <w:szCs w:val="24"/>
        </w:rPr>
        <w:t xml:space="preserve"> </w:t>
      </w:r>
      <w:r w:rsidRPr="000C27AE">
        <w:rPr>
          <w:w w:val="110"/>
          <w:sz w:val="24"/>
          <w:szCs w:val="24"/>
        </w:rPr>
        <w:t>map</w:t>
      </w:r>
      <w:r w:rsidRPr="000C27AE">
        <w:rPr>
          <w:spacing w:val="-14"/>
          <w:w w:val="110"/>
          <w:sz w:val="24"/>
          <w:szCs w:val="24"/>
        </w:rPr>
        <w:t xml:space="preserve"> </w:t>
      </w:r>
      <w:r w:rsidRPr="000C27AE">
        <w:rPr>
          <w:w w:val="110"/>
          <w:sz w:val="24"/>
          <w:szCs w:val="24"/>
        </w:rPr>
        <w:t>for</w:t>
      </w:r>
      <w:r w:rsidRPr="000C27AE">
        <w:rPr>
          <w:spacing w:val="-12"/>
          <w:w w:val="110"/>
          <w:sz w:val="24"/>
          <w:szCs w:val="24"/>
        </w:rPr>
        <w:t xml:space="preserve"> </w:t>
      </w:r>
      <w:r w:rsidRPr="000C27AE">
        <w:rPr>
          <w:w w:val="110"/>
          <w:sz w:val="24"/>
          <w:szCs w:val="24"/>
        </w:rPr>
        <w:t>indicating</w:t>
      </w:r>
      <w:r w:rsidRPr="000C27AE">
        <w:rPr>
          <w:spacing w:val="-13"/>
          <w:w w:val="110"/>
          <w:sz w:val="24"/>
          <w:szCs w:val="24"/>
        </w:rPr>
        <w:t xml:space="preserve"> </w:t>
      </w:r>
      <w:r w:rsidRPr="000C27AE">
        <w:rPr>
          <w:w w:val="110"/>
          <w:sz w:val="24"/>
          <w:szCs w:val="24"/>
        </w:rPr>
        <w:t>directions</w:t>
      </w:r>
      <w:r w:rsidRPr="000C27AE">
        <w:rPr>
          <w:spacing w:val="-10"/>
          <w:w w:val="110"/>
          <w:sz w:val="24"/>
          <w:szCs w:val="24"/>
        </w:rPr>
        <w:t xml:space="preserve"> </w:t>
      </w:r>
      <w:r w:rsidRPr="000C27AE">
        <w:rPr>
          <w:w w:val="110"/>
          <w:sz w:val="24"/>
          <w:szCs w:val="24"/>
        </w:rPr>
        <w:t>or</w:t>
      </w:r>
      <w:r w:rsidRPr="000C27AE">
        <w:rPr>
          <w:spacing w:val="-13"/>
          <w:w w:val="110"/>
          <w:sz w:val="24"/>
          <w:szCs w:val="24"/>
        </w:rPr>
        <w:t xml:space="preserve"> </w:t>
      </w:r>
      <w:r w:rsidRPr="000C27AE">
        <w:rPr>
          <w:w w:val="110"/>
          <w:sz w:val="24"/>
          <w:szCs w:val="24"/>
        </w:rPr>
        <w:t>places</w:t>
      </w:r>
    </w:p>
    <w:p w14:paraId="7DD0D6F8" w14:textId="77777777"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05"/>
          <w:sz w:val="24"/>
          <w:szCs w:val="24"/>
        </w:rPr>
        <w:t xml:space="preserve">A hoarding, </w:t>
      </w:r>
      <w:proofErr w:type="gramStart"/>
      <w:r w:rsidRPr="000C27AE">
        <w:rPr>
          <w:w w:val="105"/>
          <w:sz w:val="24"/>
          <w:szCs w:val="24"/>
        </w:rPr>
        <w:t>fence</w:t>
      </w:r>
      <w:proofErr w:type="gramEnd"/>
      <w:r w:rsidRPr="000C27AE">
        <w:rPr>
          <w:w w:val="105"/>
          <w:sz w:val="24"/>
          <w:szCs w:val="24"/>
        </w:rPr>
        <w:t xml:space="preserve"> or</w:t>
      </w:r>
      <w:r w:rsidRPr="000C27AE">
        <w:rPr>
          <w:spacing w:val="-28"/>
          <w:w w:val="105"/>
          <w:sz w:val="24"/>
          <w:szCs w:val="24"/>
        </w:rPr>
        <w:t xml:space="preserve"> </w:t>
      </w:r>
      <w:r w:rsidRPr="000C27AE">
        <w:rPr>
          <w:w w:val="105"/>
          <w:sz w:val="24"/>
          <w:szCs w:val="24"/>
        </w:rPr>
        <w:t>scaffold</w:t>
      </w:r>
    </w:p>
    <w:p w14:paraId="4FD3DD35" w14:textId="77777777"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10"/>
          <w:sz w:val="24"/>
          <w:szCs w:val="24"/>
        </w:rPr>
        <w:t>An advertisement</w:t>
      </w:r>
      <w:r w:rsidRPr="000C27AE">
        <w:rPr>
          <w:spacing w:val="-20"/>
          <w:w w:val="110"/>
          <w:sz w:val="24"/>
          <w:szCs w:val="24"/>
        </w:rPr>
        <w:t xml:space="preserve"> </w:t>
      </w:r>
      <w:proofErr w:type="gramStart"/>
      <w:r w:rsidRPr="000C27AE">
        <w:rPr>
          <w:w w:val="110"/>
          <w:sz w:val="24"/>
          <w:szCs w:val="24"/>
        </w:rPr>
        <w:t>structure</w:t>
      </w:r>
      <w:proofErr w:type="gramEnd"/>
    </w:p>
    <w:p w14:paraId="0DDA1080" w14:textId="58E331BD"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10"/>
          <w:sz w:val="24"/>
          <w:szCs w:val="24"/>
        </w:rPr>
        <w:t xml:space="preserve">A cable, </w:t>
      </w:r>
      <w:proofErr w:type="gramStart"/>
      <w:r w:rsidRPr="000C27AE">
        <w:rPr>
          <w:w w:val="110"/>
          <w:sz w:val="24"/>
          <w:szCs w:val="24"/>
        </w:rPr>
        <w:t>wire</w:t>
      </w:r>
      <w:proofErr w:type="gramEnd"/>
      <w:r w:rsidRPr="000C27AE">
        <w:rPr>
          <w:spacing w:val="-1"/>
          <w:w w:val="110"/>
          <w:sz w:val="24"/>
          <w:szCs w:val="24"/>
        </w:rPr>
        <w:t xml:space="preserve"> </w:t>
      </w:r>
      <w:r w:rsidRPr="000C27AE">
        <w:rPr>
          <w:spacing w:val="2"/>
          <w:w w:val="110"/>
          <w:sz w:val="24"/>
          <w:szCs w:val="24"/>
        </w:rPr>
        <w:t>or pipeline</w:t>
      </w:r>
    </w:p>
    <w:p w14:paraId="01B7B49A" w14:textId="77777777"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05"/>
          <w:sz w:val="24"/>
          <w:szCs w:val="24"/>
        </w:rPr>
        <w:t>Overground electronic communications infrastructure and any associated</w:t>
      </w:r>
      <w:r w:rsidRPr="000C27AE">
        <w:rPr>
          <w:spacing w:val="-32"/>
          <w:w w:val="105"/>
          <w:sz w:val="24"/>
          <w:szCs w:val="24"/>
        </w:rPr>
        <w:t xml:space="preserve"> </w:t>
      </w:r>
      <w:r w:rsidRPr="000C27AE">
        <w:rPr>
          <w:w w:val="105"/>
          <w:sz w:val="24"/>
          <w:szCs w:val="24"/>
        </w:rPr>
        <w:t>physical infrastructure</w:t>
      </w:r>
    </w:p>
    <w:p w14:paraId="7F9830F6" w14:textId="1EF806B0"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10"/>
          <w:sz w:val="24"/>
          <w:szCs w:val="24"/>
        </w:rPr>
        <w:t>A telephone kiosk</w:t>
      </w:r>
      <w:r w:rsidRPr="000C27AE">
        <w:rPr>
          <w:spacing w:val="-1"/>
          <w:w w:val="110"/>
          <w:sz w:val="24"/>
          <w:szCs w:val="24"/>
        </w:rPr>
        <w:t xml:space="preserve"> </w:t>
      </w:r>
      <w:r w:rsidRPr="000C27AE">
        <w:rPr>
          <w:w w:val="110"/>
          <w:sz w:val="24"/>
          <w:szCs w:val="24"/>
        </w:rPr>
        <w:t>or pedestal</w:t>
      </w:r>
    </w:p>
    <w:p w14:paraId="0C9B5658" w14:textId="2F721590" w:rsidR="00B20BDE" w:rsidRPr="000C27AE" w:rsidRDefault="0072526A" w:rsidP="00803691">
      <w:pPr>
        <w:pStyle w:val="ListParagraph"/>
        <w:numPr>
          <w:ilvl w:val="0"/>
          <w:numId w:val="13"/>
        </w:numPr>
        <w:tabs>
          <w:tab w:val="left" w:pos="10206"/>
        </w:tabs>
        <w:ind w:left="1134" w:right="321" w:hanging="283"/>
        <w:jc w:val="both"/>
        <w:rPr>
          <w:sz w:val="24"/>
          <w:szCs w:val="24"/>
        </w:rPr>
      </w:pPr>
      <w:r w:rsidRPr="000C27AE">
        <w:rPr>
          <w:w w:val="110"/>
          <w:sz w:val="24"/>
          <w:szCs w:val="24"/>
        </w:rPr>
        <w:t>Any</w:t>
      </w:r>
      <w:r w:rsidRPr="000C27AE">
        <w:rPr>
          <w:spacing w:val="-37"/>
          <w:w w:val="110"/>
          <w:sz w:val="24"/>
          <w:szCs w:val="24"/>
        </w:rPr>
        <w:t xml:space="preserve"> </w:t>
      </w:r>
      <w:r w:rsidRPr="000C27AE">
        <w:rPr>
          <w:w w:val="110"/>
          <w:sz w:val="24"/>
          <w:szCs w:val="24"/>
        </w:rPr>
        <w:t>other</w:t>
      </w:r>
      <w:r w:rsidRPr="000C27AE">
        <w:rPr>
          <w:spacing w:val="-35"/>
          <w:w w:val="110"/>
          <w:sz w:val="24"/>
          <w:szCs w:val="24"/>
        </w:rPr>
        <w:t xml:space="preserve"> </w:t>
      </w:r>
      <w:r w:rsidRPr="000C27AE">
        <w:rPr>
          <w:w w:val="110"/>
          <w:sz w:val="24"/>
          <w:szCs w:val="24"/>
        </w:rPr>
        <w:t>appliance,</w:t>
      </w:r>
      <w:r w:rsidRPr="000C27AE">
        <w:rPr>
          <w:spacing w:val="-32"/>
          <w:w w:val="110"/>
          <w:sz w:val="24"/>
          <w:szCs w:val="24"/>
        </w:rPr>
        <w:t xml:space="preserve"> </w:t>
      </w:r>
      <w:proofErr w:type="gramStart"/>
      <w:r w:rsidRPr="000C27AE">
        <w:rPr>
          <w:w w:val="110"/>
          <w:sz w:val="24"/>
          <w:szCs w:val="24"/>
        </w:rPr>
        <w:t>apparatus</w:t>
      </w:r>
      <w:proofErr w:type="gramEnd"/>
      <w:r w:rsidRPr="000C27AE">
        <w:rPr>
          <w:spacing w:val="-34"/>
          <w:w w:val="110"/>
          <w:sz w:val="24"/>
          <w:szCs w:val="24"/>
        </w:rPr>
        <w:t xml:space="preserve"> </w:t>
      </w:r>
      <w:r w:rsidRPr="000C27AE">
        <w:rPr>
          <w:spacing w:val="2"/>
          <w:w w:val="110"/>
          <w:sz w:val="24"/>
          <w:szCs w:val="24"/>
        </w:rPr>
        <w:t>or structure,</w:t>
      </w:r>
      <w:r w:rsidRPr="000C27AE">
        <w:rPr>
          <w:spacing w:val="-34"/>
          <w:w w:val="110"/>
          <w:sz w:val="24"/>
          <w:szCs w:val="24"/>
        </w:rPr>
        <w:t xml:space="preserve"> </w:t>
      </w:r>
      <w:r w:rsidRPr="000C27AE">
        <w:rPr>
          <w:w w:val="110"/>
          <w:sz w:val="24"/>
          <w:szCs w:val="24"/>
        </w:rPr>
        <w:t>which</w:t>
      </w:r>
      <w:r w:rsidRPr="000C27AE">
        <w:rPr>
          <w:spacing w:val="-35"/>
          <w:w w:val="110"/>
          <w:sz w:val="24"/>
          <w:szCs w:val="24"/>
        </w:rPr>
        <w:t xml:space="preserve"> </w:t>
      </w:r>
      <w:r w:rsidRPr="000C27AE">
        <w:rPr>
          <w:w w:val="110"/>
          <w:sz w:val="24"/>
          <w:szCs w:val="24"/>
        </w:rPr>
        <w:t>may</w:t>
      </w:r>
      <w:r w:rsidRPr="000C27AE">
        <w:rPr>
          <w:spacing w:val="-36"/>
          <w:w w:val="110"/>
          <w:sz w:val="24"/>
          <w:szCs w:val="24"/>
        </w:rPr>
        <w:t xml:space="preserve"> </w:t>
      </w:r>
      <w:r w:rsidRPr="000C27AE">
        <w:rPr>
          <w:w w:val="110"/>
          <w:sz w:val="24"/>
          <w:szCs w:val="24"/>
        </w:rPr>
        <w:t>be</w:t>
      </w:r>
      <w:r w:rsidRPr="000C27AE">
        <w:rPr>
          <w:spacing w:val="-35"/>
          <w:w w:val="110"/>
          <w:sz w:val="24"/>
          <w:szCs w:val="24"/>
        </w:rPr>
        <w:t xml:space="preserve"> </w:t>
      </w:r>
      <w:r w:rsidRPr="000C27AE">
        <w:rPr>
          <w:w w:val="110"/>
          <w:sz w:val="24"/>
          <w:szCs w:val="24"/>
        </w:rPr>
        <w:t>prescribed</w:t>
      </w:r>
      <w:r w:rsidRPr="000C27AE">
        <w:rPr>
          <w:spacing w:val="-36"/>
          <w:w w:val="110"/>
          <w:sz w:val="24"/>
          <w:szCs w:val="24"/>
        </w:rPr>
        <w:t xml:space="preserve"> </w:t>
      </w:r>
      <w:r w:rsidRPr="000C27AE">
        <w:rPr>
          <w:w w:val="110"/>
          <w:sz w:val="24"/>
          <w:szCs w:val="24"/>
        </w:rPr>
        <w:t>as</w:t>
      </w:r>
      <w:r w:rsidRPr="000C27AE">
        <w:rPr>
          <w:spacing w:val="-35"/>
          <w:w w:val="110"/>
          <w:sz w:val="24"/>
          <w:szCs w:val="24"/>
        </w:rPr>
        <w:t xml:space="preserve"> </w:t>
      </w:r>
      <w:r w:rsidRPr="000C27AE">
        <w:rPr>
          <w:w w:val="110"/>
          <w:sz w:val="24"/>
          <w:szCs w:val="24"/>
        </w:rPr>
        <w:t>requiring</w:t>
      </w:r>
      <w:r w:rsidRPr="000C27AE">
        <w:rPr>
          <w:spacing w:val="-35"/>
          <w:w w:val="110"/>
          <w:sz w:val="24"/>
          <w:szCs w:val="24"/>
        </w:rPr>
        <w:t xml:space="preserve"> </w:t>
      </w:r>
      <w:r w:rsidRPr="000C27AE">
        <w:rPr>
          <w:w w:val="110"/>
          <w:sz w:val="24"/>
          <w:szCs w:val="24"/>
        </w:rPr>
        <w:t xml:space="preserve">a </w:t>
      </w:r>
      <w:r w:rsidRPr="000C27AE">
        <w:rPr>
          <w:spacing w:val="4"/>
          <w:w w:val="110"/>
          <w:sz w:val="24"/>
          <w:szCs w:val="24"/>
        </w:rPr>
        <w:t>licence under this section of the</w:t>
      </w:r>
      <w:r w:rsidRPr="000C27AE">
        <w:rPr>
          <w:spacing w:val="-34"/>
          <w:w w:val="110"/>
          <w:sz w:val="24"/>
          <w:szCs w:val="24"/>
        </w:rPr>
        <w:t xml:space="preserve"> </w:t>
      </w:r>
      <w:r w:rsidRPr="000C27AE">
        <w:rPr>
          <w:spacing w:val="2"/>
          <w:w w:val="110"/>
          <w:sz w:val="24"/>
          <w:szCs w:val="24"/>
        </w:rPr>
        <w:t>Planning and</w:t>
      </w:r>
      <w:r w:rsidRPr="000C27AE">
        <w:rPr>
          <w:spacing w:val="-34"/>
          <w:w w:val="110"/>
          <w:sz w:val="24"/>
          <w:szCs w:val="24"/>
        </w:rPr>
        <w:t xml:space="preserve"> </w:t>
      </w:r>
      <w:r w:rsidRPr="000C27AE">
        <w:rPr>
          <w:w w:val="110"/>
          <w:sz w:val="24"/>
          <w:szCs w:val="24"/>
        </w:rPr>
        <w:t>Development</w:t>
      </w:r>
      <w:r w:rsidRPr="000C27AE">
        <w:rPr>
          <w:spacing w:val="-33"/>
          <w:w w:val="110"/>
          <w:sz w:val="24"/>
          <w:szCs w:val="24"/>
        </w:rPr>
        <w:t xml:space="preserve"> </w:t>
      </w:r>
      <w:r w:rsidRPr="000C27AE">
        <w:rPr>
          <w:w w:val="110"/>
          <w:sz w:val="24"/>
          <w:szCs w:val="24"/>
        </w:rPr>
        <w:t>Act</w:t>
      </w:r>
      <w:r w:rsidR="00803691">
        <w:rPr>
          <w:w w:val="110"/>
          <w:sz w:val="24"/>
          <w:szCs w:val="24"/>
        </w:rPr>
        <w:t>,</w:t>
      </w:r>
      <w:r w:rsidRPr="000C27AE">
        <w:rPr>
          <w:spacing w:val="-32"/>
          <w:w w:val="110"/>
          <w:sz w:val="24"/>
          <w:szCs w:val="24"/>
        </w:rPr>
        <w:t xml:space="preserve"> </w:t>
      </w:r>
      <w:r w:rsidRPr="000C27AE">
        <w:rPr>
          <w:w w:val="110"/>
          <w:sz w:val="24"/>
          <w:szCs w:val="24"/>
        </w:rPr>
        <w:t>2000</w:t>
      </w:r>
      <w:r w:rsidRPr="000C27AE">
        <w:rPr>
          <w:spacing w:val="-32"/>
          <w:w w:val="110"/>
          <w:sz w:val="24"/>
          <w:szCs w:val="24"/>
        </w:rPr>
        <w:t xml:space="preserve"> </w:t>
      </w:r>
      <w:r w:rsidRPr="000C27AE">
        <w:rPr>
          <w:w w:val="110"/>
          <w:sz w:val="24"/>
          <w:szCs w:val="24"/>
        </w:rPr>
        <w:t>(as amended).</w:t>
      </w:r>
    </w:p>
    <w:p w14:paraId="3E4C13A8" w14:textId="77777777" w:rsidR="00B20BDE" w:rsidRPr="00BD65A4" w:rsidRDefault="00B20BDE" w:rsidP="00803691">
      <w:pPr>
        <w:pStyle w:val="BodyText"/>
        <w:tabs>
          <w:tab w:val="left" w:pos="10206"/>
        </w:tabs>
        <w:spacing w:before="5"/>
        <w:ind w:left="1134" w:right="321" w:hanging="283"/>
        <w:jc w:val="both"/>
      </w:pPr>
    </w:p>
    <w:p w14:paraId="52D0E406" w14:textId="249648FB" w:rsidR="0072526A" w:rsidRPr="000C27AE" w:rsidRDefault="0072526A" w:rsidP="00803691">
      <w:pPr>
        <w:tabs>
          <w:tab w:val="left" w:pos="10206"/>
        </w:tabs>
        <w:ind w:left="426" w:right="321"/>
        <w:jc w:val="both"/>
        <w:rPr>
          <w:w w:val="110"/>
          <w:sz w:val="24"/>
          <w:szCs w:val="24"/>
          <w:lang w:val="en-IE"/>
        </w:rPr>
      </w:pPr>
      <w:r w:rsidRPr="000C27AE">
        <w:rPr>
          <w:sz w:val="24"/>
          <w:szCs w:val="24"/>
        </w:rPr>
        <w:t>Section 2 of the Planning and Development Act</w:t>
      </w:r>
      <w:r w:rsidR="00750617">
        <w:rPr>
          <w:sz w:val="24"/>
          <w:szCs w:val="24"/>
        </w:rPr>
        <w:t>,</w:t>
      </w:r>
      <w:r w:rsidRPr="000C27AE">
        <w:rPr>
          <w:sz w:val="24"/>
          <w:szCs w:val="24"/>
        </w:rPr>
        <w:t xml:space="preserve"> 2000 (as amended) states that “public road” has the same meaning as in the Roads Act, 1993. Section 2 of the Roads Act</w:t>
      </w:r>
      <w:r w:rsidR="00803691">
        <w:rPr>
          <w:sz w:val="24"/>
          <w:szCs w:val="24"/>
        </w:rPr>
        <w:t>,</w:t>
      </w:r>
      <w:r w:rsidRPr="000C27AE">
        <w:rPr>
          <w:sz w:val="24"/>
          <w:szCs w:val="24"/>
        </w:rPr>
        <w:t xml:space="preserve"> 1993 states: </w:t>
      </w:r>
      <w:r w:rsidRPr="000C27AE">
        <w:rPr>
          <w:i/>
          <w:iCs/>
          <w:sz w:val="24"/>
          <w:szCs w:val="24"/>
        </w:rPr>
        <w:t>“public road” means a road over which a public right of way exists and the responsibility for the maintenance of which lies on a Road Authority”</w:t>
      </w:r>
      <w:r w:rsidRPr="000C27AE">
        <w:rPr>
          <w:i/>
          <w:iCs/>
          <w:w w:val="110"/>
          <w:sz w:val="24"/>
          <w:szCs w:val="24"/>
          <w:lang w:val="en-IE"/>
        </w:rPr>
        <w:t>.</w:t>
      </w:r>
    </w:p>
    <w:p w14:paraId="5231DB22" w14:textId="77777777" w:rsidR="0072526A" w:rsidRPr="000C27AE" w:rsidRDefault="0072526A" w:rsidP="00803691">
      <w:pPr>
        <w:tabs>
          <w:tab w:val="left" w:pos="10206"/>
        </w:tabs>
        <w:ind w:left="426" w:right="321"/>
        <w:jc w:val="both"/>
        <w:rPr>
          <w:w w:val="110"/>
          <w:sz w:val="24"/>
          <w:szCs w:val="24"/>
        </w:rPr>
      </w:pPr>
    </w:p>
    <w:p w14:paraId="079AFBE3" w14:textId="7E4D0110" w:rsidR="00B20BDE" w:rsidRPr="000C27AE" w:rsidRDefault="0072526A" w:rsidP="00803691">
      <w:pPr>
        <w:tabs>
          <w:tab w:val="left" w:pos="10206"/>
        </w:tabs>
        <w:ind w:left="426" w:right="321"/>
        <w:jc w:val="both"/>
        <w:rPr>
          <w:sz w:val="24"/>
          <w:szCs w:val="24"/>
        </w:rPr>
      </w:pPr>
      <w:r w:rsidRPr="000C27AE">
        <w:rPr>
          <w:w w:val="110"/>
          <w:sz w:val="24"/>
          <w:szCs w:val="24"/>
        </w:rPr>
        <w:t>A</w:t>
      </w:r>
      <w:r w:rsidRPr="000C27AE">
        <w:rPr>
          <w:spacing w:val="-25"/>
          <w:w w:val="110"/>
          <w:sz w:val="24"/>
          <w:szCs w:val="24"/>
        </w:rPr>
        <w:t xml:space="preserve"> </w:t>
      </w:r>
      <w:r w:rsidRPr="000C27AE">
        <w:rPr>
          <w:w w:val="110"/>
          <w:sz w:val="24"/>
          <w:szCs w:val="24"/>
        </w:rPr>
        <w:t>person</w:t>
      </w:r>
      <w:r w:rsidRPr="000C27AE">
        <w:rPr>
          <w:spacing w:val="-23"/>
          <w:w w:val="110"/>
          <w:sz w:val="24"/>
          <w:szCs w:val="24"/>
        </w:rPr>
        <w:t xml:space="preserve"> </w:t>
      </w:r>
      <w:r w:rsidRPr="000C27AE">
        <w:rPr>
          <w:w w:val="110"/>
          <w:sz w:val="24"/>
          <w:szCs w:val="24"/>
        </w:rPr>
        <w:t>applying</w:t>
      </w:r>
      <w:r w:rsidRPr="000C27AE">
        <w:rPr>
          <w:spacing w:val="-22"/>
          <w:w w:val="110"/>
          <w:sz w:val="24"/>
          <w:szCs w:val="24"/>
        </w:rPr>
        <w:t xml:space="preserve"> </w:t>
      </w:r>
      <w:r w:rsidRPr="000C27AE">
        <w:rPr>
          <w:w w:val="110"/>
          <w:sz w:val="24"/>
          <w:szCs w:val="24"/>
        </w:rPr>
        <w:t>for</w:t>
      </w:r>
      <w:r w:rsidRPr="000C27AE">
        <w:rPr>
          <w:spacing w:val="-25"/>
          <w:w w:val="110"/>
          <w:sz w:val="24"/>
          <w:szCs w:val="24"/>
        </w:rPr>
        <w:t xml:space="preserve"> </w:t>
      </w:r>
      <w:r w:rsidRPr="000C27AE">
        <w:rPr>
          <w:w w:val="110"/>
          <w:sz w:val="24"/>
          <w:szCs w:val="24"/>
        </w:rPr>
        <w:t>a</w:t>
      </w:r>
      <w:r w:rsidRPr="000C27AE">
        <w:rPr>
          <w:spacing w:val="-25"/>
          <w:w w:val="110"/>
          <w:sz w:val="24"/>
          <w:szCs w:val="24"/>
        </w:rPr>
        <w:t xml:space="preserve"> </w:t>
      </w:r>
      <w:r w:rsidRPr="000C27AE">
        <w:rPr>
          <w:w w:val="110"/>
          <w:sz w:val="24"/>
          <w:szCs w:val="24"/>
        </w:rPr>
        <w:t>licence</w:t>
      </w:r>
      <w:r w:rsidRPr="000C27AE">
        <w:rPr>
          <w:spacing w:val="-24"/>
          <w:w w:val="110"/>
          <w:sz w:val="24"/>
          <w:szCs w:val="24"/>
        </w:rPr>
        <w:t xml:space="preserve"> </w:t>
      </w:r>
      <w:r w:rsidRPr="000C27AE">
        <w:rPr>
          <w:w w:val="110"/>
          <w:sz w:val="24"/>
          <w:szCs w:val="24"/>
        </w:rPr>
        <w:t>must</w:t>
      </w:r>
      <w:r w:rsidRPr="000C27AE">
        <w:rPr>
          <w:spacing w:val="-24"/>
          <w:w w:val="110"/>
          <w:sz w:val="24"/>
          <w:szCs w:val="24"/>
        </w:rPr>
        <w:t xml:space="preserve"> </w:t>
      </w:r>
      <w:r w:rsidRPr="000C27AE">
        <w:rPr>
          <w:w w:val="110"/>
          <w:sz w:val="24"/>
          <w:szCs w:val="24"/>
        </w:rPr>
        <w:t>furnish</w:t>
      </w:r>
      <w:r w:rsidRPr="000C27AE">
        <w:rPr>
          <w:spacing w:val="-24"/>
          <w:w w:val="110"/>
          <w:sz w:val="24"/>
          <w:szCs w:val="24"/>
        </w:rPr>
        <w:t xml:space="preserve"> </w:t>
      </w:r>
      <w:r w:rsidRPr="000C27AE">
        <w:rPr>
          <w:w w:val="110"/>
          <w:sz w:val="24"/>
          <w:szCs w:val="24"/>
        </w:rPr>
        <w:t>with</w:t>
      </w:r>
      <w:r w:rsidRPr="000C27AE">
        <w:rPr>
          <w:spacing w:val="-26"/>
          <w:w w:val="110"/>
          <w:sz w:val="24"/>
          <w:szCs w:val="24"/>
        </w:rPr>
        <w:t xml:space="preserve"> </w:t>
      </w:r>
      <w:r w:rsidRPr="000C27AE">
        <w:rPr>
          <w:w w:val="110"/>
          <w:sz w:val="24"/>
          <w:szCs w:val="24"/>
        </w:rPr>
        <w:t>the</w:t>
      </w:r>
      <w:r w:rsidRPr="000C27AE">
        <w:rPr>
          <w:spacing w:val="-24"/>
          <w:w w:val="110"/>
          <w:sz w:val="24"/>
          <w:szCs w:val="24"/>
        </w:rPr>
        <w:t xml:space="preserve"> </w:t>
      </w:r>
      <w:r w:rsidRPr="000C27AE">
        <w:rPr>
          <w:w w:val="110"/>
          <w:sz w:val="24"/>
          <w:szCs w:val="24"/>
        </w:rPr>
        <w:t>application</w:t>
      </w:r>
      <w:r w:rsidRPr="000C27AE">
        <w:rPr>
          <w:spacing w:val="-23"/>
          <w:w w:val="110"/>
          <w:sz w:val="24"/>
          <w:szCs w:val="24"/>
        </w:rPr>
        <w:t xml:space="preserve"> </w:t>
      </w:r>
      <w:r w:rsidRPr="000C27AE">
        <w:rPr>
          <w:w w:val="110"/>
          <w:sz w:val="24"/>
          <w:szCs w:val="24"/>
        </w:rPr>
        <w:t>form</w:t>
      </w:r>
      <w:r w:rsidRPr="000C27AE">
        <w:rPr>
          <w:spacing w:val="-22"/>
          <w:w w:val="110"/>
          <w:sz w:val="24"/>
          <w:szCs w:val="24"/>
        </w:rPr>
        <w:t xml:space="preserve"> </w:t>
      </w:r>
      <w:r w:rsidRPr="000C27AE">
        <w:rPr>
          <w:w w:val="110"/>
          <w:sz w:val="24"/>
          <w:szCs w:val="24"/>
        </w:rPr>
        <w:t>such</w:t>
      </w:r>
      <w:r w:rsidRPr="000C27AE">
        <w:rPr>
          <w:spacing w:val="-24"/>
          <w:w w:val="110"/>
          <w:sz w:val="24"/>
          <w:szCs w:val="24"/>
        </w:rPr>
        <w:t xml:space="preserve"> </w:t>
      </w:r>
      <w:r w:rsidRPr="000C27AE">
        <w:rPr>
          <w:w w:val="110"/>
          <w:sz w:val="24"/>
          <w:szCs w:val="24"/>
        </w:rPr>
        <w:t>plans</w:t>
      </w:r>
      <w:r w:rsidRPr="000C27AE">
        <w:rPr>
          <w:spacing w:val="-22"/>
          <w:w w:val="110"/>
          <w:sz w:val="24"/>
          <w:szCs w:val="24"/>
        </w:rPr>
        <w:t xml:space="preserve"> </w:t>
      </w:r>
      <w:r w:rsidRPr="000C27AE">
        <w:rPr>
          <w:w w:val="110"/>
          <w:sz w:val="24"/>
          <w:szCs w:val="24"/>
        </w:rPr>
        <w:t>and information</w:t>
      </w:r>
      <w:r w:rsidRPr="000C27AE">
        <w:rPr>
          <w:spacing w:val="-35"/>
          <w:w w:val="110"/>
          <w:sz w:val="24"/>
          <w:szCs w:val="24"/>
        </w:rPr>
        <w:t xml:space="preserve"> </w:t>
      </w:r>
      <w:r w:rsidRPr="000C27AE">
        <w:rPr>
          <w:w w:val="110"/>
          <w:sz w:val="24"/>
          <w:szCs w:val="24"/>
        </w:rPr>
        <w:t>concerning</w:t>
      </w:r>
      <w:r w:rsidRPr="000C27AE">
        <w:rPr>
          <w:spacing w:val="-34"/>
          <w:w w:val="110"/>
          <w:sz w:val="24"/>
          <w:szCs w:val="24"/>
        </w:rPr>
        <w:t xml:space="preserve"> </w:t>
      </w:r>
      <w:r w:rsidRPr="000C27AE">
        <w:rPr>
          <w:w w:val="110"/>
          <w:sz w:val="24"/>
          <w:szCs w:val="24"/>
        </w:rPr>
        <w:t>the</w:t>
      </w:r>
      <w:r w:rsidRPr="000C27AE">
        <w:rPr>
          <w:spacing w:val="-34"/>
          <w:w w:val="110"/>
          <w:sz w:val="24"/>
          <w:szCs w:val="24"/>
        </w:rPr>
        <w:t xml:space="preserve"> </w:t>
      </w:r>
      <w:r w:rsidRPr="000C27AE">
        <w:rPr>
          <w:w w:val="110"/>
          <w:sz w:val="24"/>
          <w:szCs w:val="24"/>
        </w:rPr>
        <w:t>position,</w:t>
      </w:r>
      <w:r w:rsidRPr="000C27AE">
        <w:rPr>
          <w:spacing w:val="-34"/>
          <w:w w:val="110"/>
          <w:sz w:val="24"/>
          <w:szCs w:val="24"/>
        </w:rPr>
        <w:t xml:space="preserve"> </w:t>
      </w:r>
      <w:r w:rsidRPr="000C27AE">
        <w:rPr>
          <w:spacing w:val="2"/>
          <w:w w:val="110"/>
          <w:sz w:val="24"/>
          <w:szCs w:val="24"/>
        </w:rPr>
        <w:t>design and</w:t>
      </w:r>
      <w:r w:rsidRPr="000C27AE">
        <w:rPr>
          <w:spacing w:val="-35"/>
          <w:w w:val="110"/>
          <w:sz w:val="24"/>
          <w:szCs w:val="24"/>
        </w:rPr>
        <w:t xml:space="preserve"> </w:t>
      </w:r>
      <w:r w:rsidRPr="000C27AE">
        <w:rPr>
          <w:w w:val="110"/>
          <w:sz w:val="24"/>
          <w:szCs w:val="24"/>
        </w:rPr>
        <w:t>capacity</w:t>
      </w:r>
      <w:r w:rsidRPr="000C27AE">
        <w:rPr>
          <w:spacing w:val="-34"/>
          <w:w w:val="110"/>
          <w:sz w:val="24"/>
          <w:szCs w:val="24"/>
        </w:rPr>
        <w:t xml:space="preserve"> </w:t>
      </w:r>
      <w:r w:rsidRPr="000C27AE">
        <w:rPr>
          <w:spacing w:val="6"/>
          <w:w w:val="110"/>
          <w:sz w:val="24"/>
          <w:szCs w:val="24"/>
        </w:rPr>
        <w:t>of the</w:t>
      </w:r>
      <w:r w:rsidRPr="000C27AE">
        <w:rPr>
          <w:spacing w:val="-35"/>
          <w:w w:val="110"/>
          <w:sz w:val="24"/>
          <w:szCs w:val="24"/>
        </w:rPr>
        <w:t xml:space="preserve"> </w:t>
      </w:r>
      <w:r w:rsidRPr="000C27AE">
        <w:rPr>
          <w:w w:val="110"/>
          <w:sz w:val="24"/>
          <w:szCs w:val="24"/>
        </w:rPr>
        <w:t>appliance,</w:t>
      </w:r>
      <w:r w:rsidRPr="000C27AE">
        <w:rPr>
          <w:spacing w:val="-31"/>
          <w:w w:val="110"/>
          <w:sz w:val="24"/>
          <w:szCs w:val="24"/>
        </w:rPr>
        <w:t xml:space="preserve"> </w:t>
      </w:r>
      <w:proofErr w:type="gramStart"/>
      <w:r w:rsidRPr="000C27AE">
        <w:rPr>
          <w:w w:val="110"/>
          <w:sz w:val="24"/>
          <w:szCs w:val="24"/>
        </w:rPr>
        <w:t>apparatus</w:t>
      </w:r>
      <w:proofErr w:type="gramEnd"/>
      <w:r w:rsidRPr="000C27AE">
        <w:rPr>
          <w:spacing w:val="-33"/>
          <w:w w:val="110"/>
          <w:sz w:val="24"/>
          <w:szCs w:val="24"/>
        </w:rPr>
        <w:t xml:space="preserve"> </w:t>
      </w:r>
      <w:r w:rsidRPr="000C27AE">
        <w:rPr>
          <w:w w:val="110"/>
          <w:sz w:val="24"/>
          <w:szCs w:val="24"/>
        </w:rPr>
        <w:t>or structure.</w:t>
      </w:r>
      <w:r w:rsidRPr="000C27AE">
        <w:rPr>
          <w:spacing w:val="-12"/>
          <w:w w:val="110"/>
          <w:sz w:val="24"/>
          <w:szCs w:val="24"/>
        </w:rPr>
        <w:t xml:space="preserve"> </w:t>
      </w:r>
      <w:r w:rsidR="00803691">
        <w:rPr>
          <w:spacing w:val="-12"/>
          <w:w w:val="110"/>
          <w:sz w:val="24"/>
          <w:szCs w:val="24"/>
        </w:rPr>
        <w:t xml:space="preserve"> </w:t>
      </w:r>
      <w:r w:rsidRPr="000C27AE">
        <w:rPr>
          <w:w w:val="110"/>
          <w:sz w:val="24"/>
          <w:szCs w:val="24"/>
        </w:rPr>
        <w:t>Such</w:t>
      </w:r>
      <w:r w:rsidRPr="000C27AE">
        <w:rPr>
          <w:spacing w:val="-11"/>
          <w:w w:val="110"/>
          <w:sz w:val="24"/>
          <w:szCs w:val="24"/>
        </w:rPr>
        <w:t xml:space="preserve"> </w:t>
      </w:r>
      <w:r w:rsidRPr="000C27AE">
        <w:rPr>
          <w:w w:val="110"/>
          <w:sz w:val="24"/>
          <w:szCs w:val="24"/>
        </w:rPr>
        <w:t>plans</w:t>
      </w:r>
      <w:r w:rsidRPr="000C27AE">
        <w:rPr>
          <w:spacing w:val="-11"/>
          <w:w w:val="110"/>
          <w:sz w:val="24"/>
          <w:szCs w:val="24"/>
        </w:rPr>
        <w:t xml:space="preserve"> </w:t>
      </w:r>
      <w:r w:rsidRPr="000C27AE">
        <w:rPr>
          <w:w w:val="110"/>
          <w:sz w:val="24"/>
          <w:szCs w:val="24"/>
        </w:rPr>
        <w:t>and</w:t>
      </w:r>
      <w:r w:rsidRPr="000C27AE">
        <w:rPr>
          <w:spacing w:val="-13"/>
          <w:w w:val="110"/>
          <w:sz w:val="24"/>
          <w:szCs w:val="24"/>
        </w:rPr>
        <w:t xml:space="preserve"> </w:t>
      </w:r>
      <w:r w:rsidRPr="000C27AE">
        <w:rPr>
          <w:w w:val="110"/>
          <w:sz w:val="24"/>
          <w:szCs w:val="24"/>
        </w:rPr>
        <w:t>information</w:t>
      </w:r>
      <w:r w:rsidRPr="000C27AE">
        <w:rPr>
          <w:spacing w:val="-11"/>
          <w:w w:val="110"/>
          <w:sz w:val="24"/>
          <w:szCs w:val="24"/>
        </w:rPr>
        <w:t xml:space="preserve"> </w:t>
      </w:r>
      <w:r w:rsidRPr="000C27AE">
        <w:rPr>
          <w:w w:val="110"/>
          <w:sz w:val="24"/>
          <w:szCs w:val="24"/>
        </w:rPr>
        <w:t>should</w:t>
      </w:r>
      <w:r w:rsidRPr="000C27AE">
        <w:rPr>
          <w:spacing w:val="-13"/>
          <w:w w:val="110"/>
          <w:sz w:val="24"/>
          <w:szCs w:val="24"/>
        </w:rPr>
        <w:t xml:space="preserve"> </w:t>
      </w:r>
      <w:r w:rsidRPr="000C27AE">
        <w:rPr>
          <w:w w:val="110"/>
          <w:sz w:val="24"/>
          <w:szCs w:val="24"/>
        </w:rPr>
        <w:t>include:</w:t>
      </w:r>
    </w:p>
    <w:p w14:paraId="5FBDDD7F" w14:textId="77777777" w:rsidR="00B20BDE" w:rsidRPr="00BD65A4" w:rsidRDefault="00B20BDE" w:rsidP="00803691">
      <w:pPr>
        <w:pStyle w:val="BodyText"/>
        <w:tabs>
          <w:tab w:val="left" w:pos="10206"/>
        </w:tabs>
        <w:spacing w:before="1"/>
        <w:ind w:right="321"/>
        <w:jc w:val="both"/>
      </w:pPr>
    </w:p>
    <w:p w14:paraId="11E74D85" w14:textId="77777777" w:rsidR="00B20BDE" w:rsidRPr="000C27AE" w:rsidRDefault="0072526A" w:rsidP="00803691">
      <w:pPr>
        <w:pStyle w:val="ListParagraph"/>
        <w:numPr>
          <w:ilvl w:val="0"/>
          <w:numId w:val="14"/>
        </w:numPr>
        <w:tabs>
          <w:tab w:val="left" w:pos="10206"/>
        </w:tabs>
        <w:ind w:left="1134" w:right="321" w:hanging="283"/>
        <w:jc w:val="both"/>
        <w:rPr>
          <w:sz w:val="24"/>
          <w:szCs w:val="24"/>
        </w:rPr>
      </w:pPr>
      <w:r w:rsidRPr="000C27AE">
        <w:rPr>
          <w:w w:val="110"/>
          <w:sz w:val="24"/>
          <w:szCs w:val="24"/>
        </w:rPr>
        <w:t>Completed licence application</w:t>
      </w:r>
      <w:r w:rsidRPr="000C27AE">
        <w:rPr>
          <w:spacing w:val="-32"/>
          <w:w w:val="110"/>
          <w:sz w:val="24"/>
          <w:szCs w:val="24"/>
        </w:rPr>
        <w:t xml:space="preserve"> </w:t>
      </w:r>
      <w:r w:rsidRPr="000C27AE">
        <w:rPr>
          <w:w w:val="110"/>
          <w:sz w:val="24"/>
          <w:szCs w:val="24"/>
        </w:rPr>
        <w:t>form</w:t>
      </w:r>
    </w:p>
    <w:p w14:paraId="7195AEDF" w14:textId="77777777" w:rsidR="00B20BDE" w:rsidRPr="000C27AE" w:rsidRDefault="0072526A" w:rsidP="00803691">
      <w:pPr>
        <w:pStyle w:val="ListParagraph"/>
        <w:numPr>
          <w:ilvl w:val="0"/>
          <w:numId w:val="14"/>
        </w:numPr>
        <w:tabs>
          <w:tab w:val="left" w:pos="10206"/>
        </w:tabs>
        <w:ind w:left="1134" w:right="321" w:hanging="283"/>
        <w:jc w:val="both"/>
        <w:rPr>
          <w:sz w:val="24"/>
          <w:szCs w:val="24"/>
        </w:rPr>
      </w:pPr>
      <w:r w:rsidRPr="000C27AE">
        <w:rPr>
          <w:sz w:val="24"/>
          <w:szCs w:val="24"/>
        </w:rPr>
        <w:t>Site Location Map - 1/2500</w:t>
      </w:r>
      <w:r w:rsidRPr="000C27AE">
        <w:rPr>
          <w:spacing w:val="-2"/>
          <w:sz w:val="24"/>
          <w:szCs w:val="24"/>
        </w:rPr>
        <w:t xml:space="preserve"> </w:t>
      </w:r>
      <w:r w:rsidRPr="000C27AE">
        <w:rPr>
          <w:sz w:val="24"/>
          <w:szCs w:val="24"/>
        </w:rPr>
        <w:t>scale</w:t>
      </w:r>
    </w:p>
    <w:p w14:paraId="16628CC3" w14:textId="77777777" w:rsidR="00B20BDE" w:rsidRPr="000C27AE" w:rsidRDefault="0072526A" w:rsidP="00803691">
      <w:pPr>
        <w:pStyle w:val="ListParagraph"/>
        <w:numPr>
          <w:ilvl w:val="0"/>
          <w:numId w:val="14"/>
        </w:numPr>
        <w:tabs>
          <w:tab w:val="left" w:pos="10206"/>
        </w:tabs>
        <w:ind w:left="1134" w:right="321" w:hanging="283"/>
        <w:jc w:val="both"/>
        <w:rPr>
          <w:sz w:val="24"/>
          <w:szCs w:val="24"/>
        </w:rPr>
      </w:pPr>
      <w:r w:rsidRPr="000C27AE">
        <w:rPr>
          <w:w w:val="105"/>
          <w:sz w:val="24"/>
          <w:szCs w:val="24"/>
        </w:rPr>
        <w:t>Site</w:t>
      </w:r>
      <w:r w:rsidRPr="000C27AE">
        <w:rPr>
          <w:spacing w:val="-13"/>
          <w:w w:val="105"/>
          <w:sz w:val="24"/>
          <w:szCs w:val="24"/>
        </w:rPr>
        <w:t xml:space="preserve"> </w:t>
      </w:r>
      <w:r w:rsidRPr="000C27AE">
        <w:rPr>
          <w:w w:val="105"/>
          <w:sz w:val="24"/>
          <w:szCs w:val="24"/>
        </w:rPr>
        <w:t>Layout</w:t>
      </w:r>
      <w:r w:rsidRPr="000C27AE">
        <w:rPr>
          <w:spacing w:val="-15"/>
          <w:w w:val="105"/>
          <w:sz w:val="24"/>
          <w:szCs w:val="24"/>
        </w:rPr>
        <w:t xml:space="preserve"> </w:t>
      </w:r>
      <w:r w:rsidRPr="000C27AE">
        <w:rPr>
          <w:w w:val="105"/>
          <w:sz w:val="24"/>
          <w:szCs w:val="24"/>
        </w:rPr>
        <w:t>Plan</w:t>
      </w:r>
      <w:r w:rsidRPr="000C27AE">
        <w:rPr>
          <w:spacing w:val="-15"/>
          <w:w w:val="105"/>
          <w:sz w:val="24"/>
          <w:szCs w:val="24"/>
        </w:rPr>
        <w:t xml:space="preserve"> </w:t>
      </w:r>
      <w:r w:rsidRPr="000C27AE">
        <w:rPr>
          <w:w w:val="105"/>
          <w:sz w:val="24"/>
          <w:szCs w:val="24"/>
        </w:rPr>
        <w:t>showing</w:t>
      </w:r>
      <w:r w:rsidRPr="000C27AE">
        <w:rPr>
          <w:spacing w:val="-14"/>
          <w:w w:val="105"/>
          <w:sz w:val="24"/>
          <w:szCs w:val="24"/>
        </w:rPr>
        <w:t xml:space="preserve"> </w:t>
      </w:r>
      <w:r w:rsidRPr="000C27AE">
        <w:rPr>
          <w:w w:val="105"/>
          <w:sz w:val="24"/>
          <w:szCs w:val="24"/>
        </w:rPr>
        <w:t>location</w:t>
      </w:r>
      <w:r w:rsidRPr="000C27AE">
        <w:rPr>
          <w:spacing w:val="-12"/>
          <w:w w:val="105"/>
          <w:sz w:val="24"/>
          <w:szCs w:val="24"/>
        </w:rPr>
        <w:t xml:space="preserve"> </w:t>
      </w:r>
      <w:r w:rsidRPr="000C27AE">
        <w:rPr>
          <w:w w:val="105"/>
          <w:sz w:val="24"/>
          <w:szCs w:val="24"/>
        </w:rPr>
        <w:t>of</w:t>
      </w:r>
      <w:r w:rsidRPr="000C27AE">
        <w:rPr>
          <w:spacing w:val="-9"/>
          <w:w w:val="105"/>
          <w:sz w:val="24"/>
          <w:szCs w:val="24"/>
        </w:rPr>
        <w:t xml:space="preserve"> </w:t>
      </w:r>
      <w:r w:rsidRPr="000C27AE">
        <w:rPr>
          <w:w w:val="105"/>
          <w:sz w:val="24"/>
          <w:szCs w:val="24"/>
        </w:rPr>
        <w:t>proposed</w:t>
      </w:r>
      <w:r w:rsidRPr="000C27AE">
        <w:rPr>
          <w:spacing w:val="-12"/>
          <w:w w:val="105"/>
          <w:sz w:val="24"/>
          <w:szCs w:val="24"/>
        </w:rPr>
        <w:t xml:space="preserve"> </w:t>
      </w:r>
      <w:r w:rsidRPr="000C27AE">
        <w:rPr>
          <w:w w:val="105"/>
          <w:sz w:val="24"/>
          <w:szCs w:val="24"/>
        </w:rPr>
        <w:t>appliance(s)/apparatus(s)/structure(s)</w:t>
      </w:r>
    </w:p>
    <w:p w14:paraId="5DBED01B" w14:textId="77777777" w:rsidR="00B20BDE" w:rsidRPr="000C27AE" w:rsidRDefault="0072526A" w:rsidP="00803691">
      <w:pPr>
        <w:pStyle w:val="ListParagraph"/>
        <w:numPr>
          <w:ilvl w:val="0"/>
          <w:numId w:val="14"/>
        </w:numPr>
        <w:tabs>
          <w:tab w:val="left" w:pos="10206"/>
        </w:tabs>
        <w:ind w:left="1134" w:right="321" w:hanging="283"/>
        <w:jc w:val="both"/>
        <w:rPr>
          <w:sz w:val="24"/>
          <w:szCs w:val="24"/>
        </w:rPr>
      </w:pPr>
      <w:r w:rsidRPr="000C27AE">
        <w:rPr>
          <w:w w:val="105"/>
          <w:sz w:val="24"/>
          <w:szCs w:val="24"/>
        </w:rPr>
        <w:t>Drawing</w:t>
      </w:r>
      <w:r w:rsidRPr="000C27AE">
        <w:rPr>
          <w:spacing w:val="-13"/>
          <w:w w:val="105"/>
          <w:sz w:val="24"/>
          <w:szCs w:val="24"/>
        </w:rPr>
        <w:t xml:space="preserve"> </w:t>
      </w:r>
      <w:r w:rsidRPr="000C27AE">
        <w:rPr>
          <w:w w:val="105"/>
          <w:sz w:val="24"/>
          <w:szCs w:val="24"/>
        </w:rPr>
        <w:t>to</w:t>
      </w:r>
      <w:r w:rsidRPr="000C27AE">
        <w:rPr>
          <w:spacing w:val="-12"/>
          <w:w w:val="105"/>
          <w:sz w:val="24"/>
          <w:szCs w:val="24"/>
        </w:rPr>
        <w:t xml:space="preserve"> </w:t>
      </w:r>
      <w:r w:rsidRPr="000C27AE">
        <w:rPr>
          <w:w w:val="105"/>
          <w:sz w:val="24"/>
          <w:szCs w:val="24"/>
        </w:rPr>
        <w:t>scale</w:t>
      </w:r>
      <w:r w:rsidRPr="000C27AE">
        <w:rPr>
          <w:spacing w:val="-13"/>
          <w:w w:val="105"/>
          <w:sz w:val="24"/>
          <w:szCs w:val="24"/>
        </w:rPr>
        <w:t xml:space="preserve"> </w:t>
      </w:r>
      <w:r w:rsidRPr="000C27AE">
        <w:rPr>
          <w:w w:val="105"/>
          <w:sz w:val="24"/>
          <w:szCs w:val="24"/>
        </w:rPr>
        <w:t>of</w:t>
      </w:r>
      <w:r w:rsidRPr="000C27AE">
        <w:rPr>
          <w:spacing w:val="-8"/>
          <w:w w:val="105"/>
          <w:sz w:val="24"/>
          <w:szCs w:val="24"/>
        </w:rPr>
        <w:t xml:space="preserve"> </w:t>
      </w:r>
      <w:r w:rsidRPr="000C27AE">
        <w:rPr>
          <w:w w:val="105"/>
          <w:sz w:val="24"/>
          <w:szCs w:val="24"/>
        </w:rPr>
        <w:t>proposed</w:t>
      </w:r>
      <w:r w:rsidRPr="000C27AE">
        <w:rPr>
          <w:spacing w:val="-10"/>
          <w:w w:val="105"/>
          <w:sz w:val="24"/>
          <w:szCs w:val="24"/>
        </w:rPr>
        <w:t xml:space="preserve"> </w:t>
      </w:r>
      <w:r w:rsidRPr="000C27AE">
        <w:rPr>
          <w:w w:val="105"/>
          <w:sz w:val="24"/>
          <w:szCs w:val="24"/>
        </w:rPr>
        <w:t>appliance(s)/apparatus(s)/structure(s)</w:t>
      </w:r>
    </w:p>
    <w:p w14:paraId="7C428FA5" w14:textId="77777777" w:rsidR="00B20BDE" w:rsidRPr="000C27AE" w:rsidRDefault="0072526A" w:rsidP="00803691">
      <w:pPr>
        <w:pStyle w:val="ListParagraph"/>
        <w:numPr>
          <w:ilvl w:val="0"/>
          <w:numId w:val="14"/>
        </w:numPr>
        <w:ind w:left="1134" w:right="321" w:hanging="283"/>
        <w:jc w:val="both"/>
        <w:rPr>
          <w:sz w:val="24"/>
          <w:szCs w:val="24"/>
        </w:rPr>
      </w:pPr>
      <w:r w:rsidRPr="000C27AE">
        <w:rPr>
          <w:w w:val="105"/>
          <w:sz w:val="24"/>
          <w:szCs w:val="24"/>
        </w:rPr>
        <w:t>The appropriate Licence</w:t>
      </w:r>
      <w:r w:rsidRPr="000C27AE">
        <w:rPr>
          <w:spacing w:val="-23"/>
          <w:w w:val="105"/>
          <w:sz w:val="24"/>
          <w:szCs w:val="24"/>
        </w:rPr>
        <w:t xml:space="preserve"> </w:t>
      </w:r>
      <w:r w:rsidRPr="000C27AE">
        <w:rPr>
          <w:w w:val="105"/>
          <w:sz w:val="24"/>
          <w:szCs w:val="24"/>
        </w:rPr>
        <w:t>Fee</w:t>
      </w:r>
    </w:p>
    <w:p w14:paraId="208DA61A" w14:textId="2F3C050C" w:rsidR="00B20BDE" w:rsidRPr="00DA3725" w:rsidRDefault="0072526A" w:rsidP="00803691">
      <w:pPr>
        <w:pStyle w:val="ListParagraph"/>
        <w:numPr>
          <w:ilvl w:val="0"/>
          <w:numId w:val="14"/>
        </w:numPr>
        <w:tabs>
          <w:tab w:val="left" w:pos="10206"/>
        </w:tabs>
        <w:ind w:left="1134" w:right="321" w:hanging="283"/>
        <w:jc w:val="both"/>
        <w:rPr>
          <w:sz w:val="24"/>
          <w:szCs w:val="24"/>
        </w:rPr>
      </w:pPr>
      <w:r w:rsidRPr="00D74C1D">
        <w:rPr>
          <w:w w:val="105"/>
          <w:sz w:val="24"/>
          <w:szCs w:val="24"/>
        </w:rPr>
        <w:t>Copy</w:t>
      </w:r>
      <w:r w:rsidRPr="00D74C1D">
        <w:rPr>
          <w:spacing w:val="-12"/>
          <w:w w:val="105"/>
          <w:sz w:val="24"/>
          <w:szCs w:val="24"/>
        </w:rPr>
        <w:t xml:space="preserve"> </w:t>
      </w:r>
      <w:r w:rsidRPr="00D74C1D">
        <w:rPr>
          <w:w w:val="105"/>
          <w:sz w:val="24"/>
          <w:szCs w:val="24"/>
        </w:rPr>
        <w:t>of</w:t>
      </w:r>
      <w:r w:rsidRPr="00D74C1D">
        <w:rPr>
          <w:spacing w:val="-10"/>
          <w:w w:val="105"/>
          <w:sz w:val="24"/>
          <w:szCs w:val="24"/>
        </w:rPr>
        <w:t xml:space="preserve"> </w:t>
      </w:r>
      <w:r w:rsidRPr="00D74C1D">
        <w:rPr>
          <w:w w:val="105"/>
          <w:sz w:val="24"/>
          <w:szCs w:val="24"/>
        </w:rPr>
        <w:t>Insurance</w:t>
      </w:r>
      <w:r w:rsidRPr="00D74C1D">
        <w:rPr>
          <w:spacing w:val="-11"/>
          <w:w w:val="105"/>
          <w:sz w:val="24"/>
          <w:szCs w:val="24"/>
        </w:rPr>
        <w:t xml:space="preserve"> </w:t>
      </w:r>
      <w:r w:rsidRPr="00D74C1D">
        <w:rPr>
          <w:w w:val="105"/>
          <w:sz w:val="24"/>
          <w:szCs w:val="24"/>
        </w:rPr>
        <w:t>Confirmation</w:t>
      </w:r>
      <w:r w:rsidRPr="00D74C1D">
        <w:rPr>
          <w:spacing w:val="-13"/>
          <w:w w:val="105"/>
          <w:sz w:val="24"/>
          <w:szCs w:val="24"/>
        </w:rPr>
        <w:t xml:space="preserve"> </w:t>
      </w:r>
      <w:r w:rsidRPr="00D74C1D">
        <w:rPr>
          <w:w w:val="105"/>
          <w:sz w:val="24"/>
          <w:szCs w:val="24"/>
        </w:rPr>
        <w:t>indemnifying</w:t>
      </w:r>
      <w:r w:rsidRPr="00D74C1D">
        <w:rPr>
          <w:spacing w:val="-9"/>
          <w:w w:val="105"/>
          <w:sz w:val="24"/>
          <w:szCs w:val="24"/>
        </w:rPr>
        <w:t xml:space="preserve"> </w:t>
      </w:r>
      <w:r w:rsidRPr="00D74C1D">
        <w:rPr>
          <w:spacing w:val="-7"/>
          <w:w w:val="105"/>
          <w:sz w:val="24"/>
          <w:szCs w:val="24"/>
        </w:rPr>
        <w:t>South</w:t>
      </w:r>
      <w:r w:rsidRPr="00D74C1D">
        <w:rPr>
          <w:spacing w:val="-19"/>
          <w:w w:val="105"/>
          <w:sz w:val="24"/>
          <w:szCs w:val="24"/>
        </w:rPr>
        <w:t xml:space="preserve"> </w:t>
      </w:r>
      <w:r w:rsidRPr="00D74C1D">
        <w:rPr>
          <w:spacing w:val="-7"/>
          <w:w w:val="105"/>
          <w:sz w:val="24"/>
          <w:szCs w:val="24"/>
        </w:rPr>
        <w:t>Dublin</w:t>
      </w:r>
      <w:r w:rsidRPr="00D74C1D">
        <w:rPr>
          <w:spacing w:val="-18"/>
          <w:w w:val="105"/>
          <w:sz w:val="24"/>
          <w:szCs w:val="24"/>
        </w:rPr>
        <w:t xml:space="preserve"> </w:t>
      </w:r>
      <w:r w:rsidRPr="00D74C1D">
        <w:rPr>
          <w:w w:val="105"/>
          <w:sz w:val="24"/>
          <w:szCs w:val="24"/>
        </w:rPr>
        <w:t>County</w:t>
      </w:r>
      <w:r w:rsidRPr="00D74C1D">
        <w:rPr>
          <w:spacing w:val="-11"/>
          <w:w w:val="105"/>
          <w:sz w:val="24"/>
          <w:szCs w:val="24"/>
        </w:rPr>
        <w:t xml:space="preserve"> </w:t>
      </w:r>
      <w:r w:rsidRPr="00D74C1D">
        <w:rPr>
          <w:w w:val="105"/>
          <w:sz w:val="24"/>
          <w:szCs w:val="24"/>
        </w:rPr>
        <w:t>Council</w:t>
      </w:r>
      <w:r w:rsidRPr="00D74C1D">
        <w:rPr>
          <w:spacing w:val="-11"/>
          <w:w w:val="105"/>
          <w:sz w:val="24"/>
          <w:szCs w:val="24"/>
        </w:rPr>
        <w:t xml:space="preserve"> </w:t>
      </w:r>
      <w:r w:rsidRPr="00D74C1D">
        <w:rPr>
          <w:w w:val="105"/>
          <w:sz w:val="24"/>
          <w:szCs w:val="24"/>
        </w:rPr>
        <w:t>against claims arising out of any accidents to persons or</w:t>
      </w:r>
      <w:r w:rsidRPr="00D74C1D">
        <w:rPr>
          <w:spacing w:val="-36"/>
          <w:w w:val="105"/>
          <w:sz w:val="24"/>
          <w:szCs w:val="24"/>
        </w:rPr>
        <w:t xml:space="preserve"> </w:t>
      </w:r>
      <w:r w:rsidRPr="00D74C1D">
        <w:rPr>
          <w:w w:val="105"/>
          <w:sz w:val="24"/>
          <w:szCs w:val="24"/>
        </w:rPr>
        <w:t>property.</w:t>
      </w:r>
      <w:r w:rsidR="00D74C1D">
        <w:rPr>
          <w:w w:val="105"/>
          <w:sz w:val="24"/>
          <w:szCs w:val="24"/>
        </w:rPr>
        <w:t xml:space="preserve"> </w:t>
      </w:r>
      <w:r w:rsidR="00D74C1D" w:rsidRPr="00DA3725">
        <w:rPr>
          <w:w w:val="105"/>
          <w:sz w:val="24"/>
          <w:szCs w:val="24"/>
        </w:rPr>
        <w:t>This is not required where the sign is supplied by the council.</w:t>
      </w:r>
    </w:p>
    <w:p w14:paraId="752A0258" w14:textId="77777777" w:rsidR="00B20BDE" w:rsidRPr="000C27AE" w:rsidRDefault="0072526A" w:rsidP="00803691">
      <w:pPr>
        <w:pStyle w:val="ListParagraph"/>
        <w:numPr>
          <w:ilvl w:val="0"/>
          <w:numId w:val="14"/>
        </w:numPr>
        <w:tabs>
          <w:tab w:val="left" w:pos="10206"/>
        </w:tabs>
        <w:ind w:left="1134" w:right="321" w:hanging="283"/>
        <w:jc w:val="both"/>
        <w:rPr>
          <w:sz w:val="24"/>
          <w:szCs w:val="24"/>
        </w:rPr>
      </w:pPr>
      <w:r w:rsidRPr="000C27AE">
        <w:rPr>
          <w:sz w:val="24"/>
          <w:szCs w:val="24"/>
        </w:rPr>
        <w:t>Written legal consent of the</w:t>
      </w:r>
      <w:r w:rsidRPr="000C27AE">
        <w:rPr>
          <w:spacing w:val="-1"/>
          <w:sz w:val="24"/>
          <w:szCs w:val="24"/>
        </w:rPr>
        <w:t xml:space="preserve"> </w:t>
      </w:r>
      <w:r w:rsidRPr="000C27AE">
        <w:rPr>
          <w:sz w:val="24"/>
          <w:szCs w:val="24"/>
        </w:rPr>
        <w:t>landowner.</w:t>
      </w:r>
    </w:p>
    <w:p w14:paraId="67A8CE12" w14:textId="77777777" w:rsidR="00B20BDE" w:rsidRPr="000C27AE" w:rsidRDefault="00B20BDE" w:rsidP="00803691">
      <w:pPr>
        <w:tabs>
          <w:tab w:val="left" w:pos="10206"/>
        </w:tabs>
        <w:ind w:left="426" w:right="321"/>
        <w:jc w:val="both"/>
        <w:rPr>
          <w:sz w:val="24"/>
          <w:szCs w:val="24"/>
        </w:rPr>
      </w:pPr>
    </w:p>
    <w:p w14:paraId="51F67C27" w14:textId="4CB92A73" w:rsidR="00B20BDE" w:rsidRPr="000C27AE" w:rsidRDefault="0072526A" w:rsidP="00803691">
      <w:pPr>
        <w:tabs>
          <w:tab w:val="left" w:pos="10206"/>
        </w:tabs>
        <w:ind w:left="426" w:right="321"/>
        <w:jc w:val="both"/>
        <w:rPr>
          <w:w w:val="110"/>
          <w:sz w:val="24"/>
          <w:szCs w:val="24"/>
        </w:rPr>
      </w:pPr>
      <w:r w:rsidRPr="000C27AE">
        <w:rPr>
          <w:w w:val="110"/>
          <w:sz w:val="24"/>
          <w:szCs w:val="24"/>
        </w:rPr>
        <w:t>The</w:t>
      </w:r>
      <w:r w:rsidRPr="000C27AE">
        <w:rPr>
          <w:spacing w:val="-34"/>
          <w:w w:val="110"/>
          <w:sz w:val="24"/>
          <w:szCs w:val="24"/>
        </w:rPr>
        <w:t xml:space="preserve"> P</w:t>
      </w:r>
      <w:r w:rsidRPr="000C27AE">
        <w:rPr>
          <w:w w:val="110"/>
          <w:sz w:val="24"/>
          <w:szCs w:val="24"/>
        </w:rPr>
        <w:t>lanning</w:t>
      </w:r>
      <w:r w:rsidRPr="000C27AE">
        <w:rPr>
          <w:spacing w:val="-31"/>
          <w:w w:val="110"/>
          <w:sz w:val="24"/>
          <w:szCs w:val="24"/>
        </w:rPr>
        <w:t xml:space="preserve"> A</w:t>
      </w:r>
      <w:r w:rsidRPr="000C27AE">
        <w:rPr>
          <w:w w:val="110"/>
          <w:sz w:val="24"/>
          <w:szCs w:val="24"/>
        </w:rPr>
        <w:t>uthority</w:t>
      </w:r>
      <w:r w:rsidRPr="000C27AE">
        <w:rPr>
          <w:spacing w:val="-30"/>
          <w:w w:val="110"/>
          <w:sz w:val="24"/>
          <w:szCs w:val="24"/>
        </w:rPr>
        <w:t xml:space="preserve"> </w:t>
      </w:r>
      <w:r w:rsidRPr="000C27AE">
        <w:rPr>
          <w:w w:val="110"/>
          <w:sz w:val="24"/>
          <w:szCs w:val="24"/>
        </w:rPr>
        <w:t>may</w:t>
      </w:r>
      <w:r w:rsidRPr="000C27AE">
        <w:rPr>
          <w:spacing w:val="-30"/>
          <w:w w:val="110"/>
          <w:sz w:val="24"/>
          <w:szCs w:val="24"/>
        </w:rPr>
        <w:t xml:space="preserve"> </w:t>
      </w:r>
      <w:r w:rsidRPr="000C27AE">
        <w:rPr>
          <w:w w:val="110"/>
          <w:sz w:val="24"/>
          <w:szCs w:val="24"/>
        </w:rPr>
        <w:t>grant</w:t>
      </w:r>
      <w:r w:rsidRPr="000C27AE">
        <w:rPr>
          <w:spacing w:val="-30"/>
          <w:w w:val="110"/>
          <w:sz w:val="24"/>
          <w:szCs w:val="24"/>
        </w:rPr>
        <w:t xml:space="preserve"> </w:t>
      </w:r>
      <w:r w:rsidRPr="000C27AE">
        <w:rPr>
          <w:w w:val="110"/>
          <w:sz w:val="24"/>
          <w:szCs w:val="24"/>
        </w:rPr>
        <w:t>a</w:t>
      </w:r>
      <w:r w:rsidRPr="000C27AE">
        <w:rPr>
          <w:spacing w:val="-33"/>
          <w:w w:val="110"/>
          <w:sz w:val="24"/>
          <w:szCs w:val="24"/>
        </w:rPr>
        <w:t xml:space="preserve"> </w:t>
      </w:r>
      <w:r w:rsidRPr="000C27AE">
        <w:rPr>
          <w:w w:val="110"/>
          <w:sz w:val="24"/>
          <w:szCs w:val="24"/>
        </w:rPr>
        <w:t>licence</w:t>
      </w:r>
      <w:r w:rsidRPr="000C27AE">
        <w:rPr>
          <w:spacing w:val="-32"/>
          <w:w w:val="110"/>
          <w:sz w:val="24"/>
          <w:szCs w:val="24"/>
        </w:rPr>
        <w:t xml:space="preserve"> </w:t>
      </w:r>
      <w:r w:rsidRPr="000C27AE">
        <w:rPr>
          <w:w w:val="110"/>
          <w:sz w:val="24"/>
          <w:szCs w:val="24"/>
        </w:rPr>
        <w:t>for</w:t>
      </w:r>
      <w:r w:rsidRPr="000C27AE">
        <w:rPr>
          <w:spacing w:val="-35"/>
          <w:w w:val="110"/>
          <w:sz w:val="24"/>
          <w:szCs w:val="24"/>
        </w:rPr>
        <w:t xml:space="preserve"> </w:t>
      </w:r>
      <w:r w:rsidRPr="000C27AE">
        <w:rPr>
          <w:w w:val="110"/>
          <w:sz w:val="24"/>
          <w:szCs w:val="24"/>
        </w:rPr>
        <w:t>a</w:t>
      </w:r>
      <w:r w:rsidRPr="000C27AE">
        <w:rPr>
          <w:spacing w:val="-32"/>
          <w:w w:val="110"/>
          <w:sz w:val="24"/>
          <w:szCs w:val="24"/>
        </w:rPr>
        <w:t xml:space="preserve"> </w:t>
      </w:r>
      <w:r w:rsidRPr="000C27AE">
        <w:rPr>
          <w:w w:val="110"/>
          <w:sz w:val="24"/>
          <w:szCs w:val="24"/>
        </w:rPr>
        <w:t>specified</w:t>
      </w:r>
      <w:r w:rsidRPr="000C27AE">
        <w:rPr>
          <w:spacing w:val="-31"/>
          <w:w w:val="110"/>
          <w:sz w:val="24"/>
          <w:szCs w:val="24"/>
        </w:rPr>
        <w:t xml:space="preserve"> </w:t>
      </w:r>
      <w:r w:rsidRPr="000C27AE">
        <w:rPr>
          <w:w w:val="110"/>
          <w:sz w:val="24"/>
          <w:szCs w:val="24"/>
        </w:rPr>
        <w:t>period</w:t>
      </w:r>
      <w:r w:rsidRPr="000C27AE">
        <w:rPr>
          <w:spacing w:val="-30"/>
          <w:w w:val="110"/>
          <w:sz w:val="24"/>
          <w:szCs w:val="24"/>
        </w:rPr>
        <w:t xml:space="preserve"> </w:t>
      </w:r>
      <w:r w:rsidRPr="000C27AE">
        <w:rPr>
          <w:w w:val="110"/>
          <w:sz w:val="24"/>
          <w:szCs w:val="24"/>
        </w:rPr>
        <w:t>and</w:t>
      </w:r>
      <w:r w:rsidRPr="000C27AE">
        <w:rPr>
          <w:spacing w:val="-31"/>
          <w:w w:val="110"/>
          <w:sz w:val="24"/>
          <w:szCs w:val="24"/>
        </w:rPr>
        <w:t xml:space="preserve"> </w:t>
      </w:r>
      <w:r w:rsidRPr="000C27AE">
        <w:rPr>
          <w:w w:val="110"/>
          <w:sz w:val="24"/>
          <w:szCs w:val="24"/>
        </w:rPr>
        <w:t>subject</w:t>
      </w:r>
      <w:r w:rsidRPr="000C27AE">
        <w:rPr>
          <w:spacing w:val="-30"/>
          <w:w w:val="110"/>
          <w:sz w:val="24"/>
          <w:szCs w:val="24"/>
        </w:rPr>
        <w:t xml:space="preserve"> </w:t>
      </w:r>
      <w:r w:rsidRPr="000C27AE">
        <w:rPr>
          <w:w w:val="110"/>
          <w:sz w:val="24"/>
          <w:szCs w:val="24"/>
        </w:rPr>
        <w:t>to</w:t>
      </w:r>
      <w:r w:rsidRPr="000C27AE">
        <w:rPr>
          <w:spacing w:val="-30"/>
          <w:w w:val="110"/>
          <w:sz w:val="24"/>
          <w:szCs w:val="24"/>
        </w:rPr>
        <w:t xml:space="preserve"> </w:t>
      </w:r>
      <w:r w:rsidRPr="000C27AE">
        <w:rPr>
          <w:w w:val="110"/>
          <w:sz w:val="24"/>
          <w:szCs w:val="24"/>
        </w:rPr>
        <w:t xml:space="preserve">conditions. </w:t>
      </w:r>
      <w:r w:rsidR="00803691">
        <w:rPr>
          <w:w w:val="110"/>
          <w:sz w:val="24"/>
          <w:szCs w:val="24"/>
        </w:rPr>
        <w:t xml:space="preserve"> </w:t>
      </w:r>
      <w:r w:rsidRPr="000C27AE">
        <w:rPr>
          <w:w w:val="110"/>
          <w:sz w:val="24"/>
          <w:szCs w:val="24"/>
        </w:rPr>
        <w:t>The</w:t>
      </w:r>
      <w:r w:rsidRPr="000C27AE">
        <w:rPr>
          <w:spacing w:val="-20"/>
          <w:w w:val="110"/>
          <w:sz w:val="24"/>
          <w:szCs w:val="24"/>
        </w:rPr>
        <w:t xml:space="preserve"> </w:t>
      </w:r>
      <w:r w:rsidRPr="000C27AE">
        <w:rPr>
          <w:w w:val="110"/>
          <w:sz w:val="24"/>
          <w:szCs w:val="24"/>
        </w:rPr>
        <w:t>decision</w:t>
      </w:r>
      <w:r w:rsidRPr="000C27AE">
        <w:rPr>
          <w:spacing w:val="-21"/>
          <w:w w:val="110"/>
          <w:sz w:val="24"/>
          <w:szCs w:val="24"/>
        </w:rPr>
        <w:t xml:space="preserve"> </w:t>
      </w:r>
      <w:r w:rsidRPr="000C27AE">
        <w:rPr>
          <w:w w:val="110"/>
          <w:sz w:val="24"/>
          <w:szCs w:val="24"/>
        </w:rPr>
        <w:t>of</w:t>
      </w:r>
      <w:r w:rsidRPr="000C27AE">
        <w:rPr>
          <w:spacing w:val="-18"/>
          <w:w w:val="110"/>
          <w:sz w:val="24"/>
          <w:szCs w:val="24"/>
        </w:rPr>
        <w:t xml:space="preserve"> </w:t>
      </w:r>
      <w:r w:rsidRPr="000C27AE">
        <w:rPr>
          <w:w w:val="110"/>
          <w:sz w:val="24"/>
          <w:szCs w:val="24"/>
        </w:rPr>
        <w:t>the</w:t>
      </w:r>
      <w:r w:rsidRPr="000C27AE">
        <w:rPr>
          <w:spacing w:val="-19"/>
          <w:w w:val="110"/>
          <w:sz w:val="24"/>
          <w:szCs w:val="24"/>
        </w:rPr>
        <w:t xml:space="preserve"> P</w:t>
      </w:r>
      <w:r w:rsidRPr="000C27AE">
        <w:rPr>
          <w:w w:val="110"/>
          <w:sz w:val="24"/>
          <w:szCs w:val="24"/>
        </w:rPr>
        <w:t>lanning</w:t>
      </w:r>
      <w:r w:rsidRPr="000C27AE">
        <w:rPr>
          <w:spacing w:val="-18"/>
          <w:w w:val="110"/>
          <w:sz w:val="24"/>
          <w:szCs w:val="24"/>
        </w:rPr>
        <w:t xml:space="preserve"> A</w:t>
      </w:r>
      <w:r w:rsidRPr="000C27AE">
        <w:rPr>
          <w:w w:val="110"/>
          <w:sz w:val="24"/>
          <w:szCs w:val="24"/>
        </w:rPr>
        <w:t>uthority</w:t>
      </w:r>
      <w:r w:rsidRPr="000C27AE">
        <w:rPr>
          <w:spacing w:val="-18"/>
          <w:w w:val="110"/>
          <w:sz w:val="24"/>
          <w:szCs w:val="24"/>
        </w:rPr>
        <w:t xml:space="preserve"> </w:t>
      </w:r>
      <w:r w:rsidRPr="000C27AE">
        <w:rPr>
          <w:w w:val="110"/>
          <w:sz w:val="24"/>
          <w:szCs w:val="24"/>
        </w:rPr>
        <w:t>can</w:t>
      </w:r>
      <w:r w:rsidRPr="000C27AE">
        <w:rPr>
          <w:spacing w:val="-19"/>
          <w:w w:val="110"/>
          <w:sz w:val="24"/>
          <w:szCs w:val="24"/>
        </w:rPr>
        <w:t xml:space="preserve"> </w:t>
      </w:r>
      <w:r w:rsidRPr="000C27AE">
        <w:rPr>
          <w:w w:val="110"/>
          <w:sz w:val="24"/>
          <w:szCs w:val="24"/>
        </w:rPr>
        <w:t>be</w:t>
      </w:r>
      <w:r w:rsidRPr="000C27AE">
        <w:rPr>
          <w:spacing w:val="-17"/>
          <w:w w:val="110"/>
          <w:sz w:val="24"/>
          <w:szCs w:val="24"/>
        </w:rPr>
        <w:t xml:space="preserve"> </w:t>
      </w:r>
      <w:r w:rsidRPr="000C27AE">
        <w:rPr>
          <w:w w:val="110"/>
          <w:sz w:val="24"/>
          <w:szCs w:val="24"/>
        </w:rPr>
        <w:t>appealed</w:t>
      </w:r>
      <w:r w:rsidRPr="000C27AE">
        <w:rPr>
          <w:spacing w:val="-17"/>
          <w:w w:val="110"/>
          <w:sz w:val="24"/>
          <w:szCs w:val="24"/>
        </w:rPr>
        <w:t xml:space="preserve"> </w:t>
      </w:r>
      <w:r w:rsidRPr="000C27AE">
        <w:rPr>
          <w:w w:val="110"/>
          <w:sz w:val="24"/>
          <w:szCs w:val="24"/>
        </w:rPr>
        <w:t>to</w:t>
      </w:r>
      <w:r w:rsidRPr="000C27AE">
        <w:rPr>
          <w:spacing w:val="-17"/>
          <w:w w:val="110"/>
          <w:sz w:val="24"/>
          <w:szCs w:val="24"/>
        </w:rPr>
        <w:t xml:space="preserve"> </w:t>
      </w:r>
      <w:r w:rsidRPr="000C27AE">
        <w:rPr>
          <w:w w:val="110"/>
          <w:sz w:val="24"/>
          <w:szCs w:val="24"/>
        </w:rPr>
        <w:t>An</w:t>
      </w:r>
      <w:r w:rsidRPr="000C27AE">
        <w:rPr>
          <w:spacing w:val="-19"/>
          <w:w w:val="110"/>
          <w:sz w:val="24"/>
          <w:szCs w:val="24"/>
        </w:rPr>
        <w:t xml:space="preserve"> </w:t>
      </w:r>
      <w:r w:rsidRPr="000C27AE">
        <w:rPr>
          <w:w w:val="110"/>
          <w:sz w:val="24"/>
          <w:szCs w:val="24"/>
        </w:rPr>
        <w:t>Bord</w:t>
      </w:r>
      <w:r w:rsidRPr="000C27AE">
        <w:rPr>
          <w:spacing w:val="-21"/>
          <w:w w:val="110"/>
          <w:sz w:val="24"/>
          <w:szCs w:val="24"/>
        </w:rPr>
        <w:t xml:space="preserve"> </w:t>
      </w:r>
      <w:r w:rsidRPr="000C27AE">
        <w:rPr>
          <w:w w:val="110"/>
          <w:sz w:val="24"/>
          <w:szCs w:val="24"/>
        </w:rPr>
        <w:t>Plean</w:t>
      </w:r>
      <w:r w:rsidR="00DF1F0A" w:rsidRPr="000C27AE">
        <w:rPr>
          <w:w w:val="110"/>
          <w:sz w:val="24"/>
          <w:szCs w:val="24"/>
        </w:rPr>
        <w:t>á</w:t>
      </w:r>
      <w:r w:rsidRPr="000C27AE">
        <w:rPr>
          <w:w w:val="110"/>
          <w:sz w:val="24"/>
          <w:szCs w:val="24"/>
        </w:rPr>
        <w:t>la.</w:t>
      </w:r>
    </w:p>
    <w:p w14:paraId="2232DF30" w14:textId="77777777" w:rsidR="00BD65A4" w:rsidRPr="000C27AE" w:rsidRDefault="00BD65A4" w:rsidP="00803691">
      <w:pPr>
        <w:tabs>
          <w:tab w:val="left" w:pos="10206"/>
        </w:tabs>
        <w:ind w:left="426" w:right="321"/>
        <w:jc w:val="both"/>
        <w:rPr>
          <w:sz w:val="24"/>
          <w:szCs w:val="24"/>
        </w:rPr>
      </w:pPr>
    </w:p>
    <w:p w14:paraId="7805C86B" w14:textId="550A3D1F" w:rsidR="00B20BDE" w:rsidRDefault="0072526A" w:rsidP="00803691">
      <w:pPr>
        <w:tabs>
          <w:tab w:val="left" w:pos="10206"/>
        </w:tabs>
        <w:ind w:left="426" w:right="321"/>
        <w:jc w:val="both"/>
        <w:rPr>
          <w:w w:val="115"/>
          <w:sz w:val="24"/>
          <w:szCs w:val="24"/>
        </w:rPr>
      </w:pPr>
      <w:r w:rsidRPr="000C27AE">
        <w:rPr>
          <w:w w:val="115"/>
          <w:sz w:val="24"/>
          <w:szCs w:val="24"/>
        </w:rPr>
        <w:t>Where in the opinion of the Planning Authority that due to the:</w:t>
      </w:r>
    </w:p>
    <w:p w14:paraId="04D7BD89" w14:textId="77777777" w:rsidR="000C27AE" w:rsidRPr="000C27AE" w:rsidRDefault="000C27AE" w:rsidP="00803691">
      <w:pPr>
        <w:tabs>
          <w:tab w:val="left" w:pos="10206"/>
        </w:tabs>
        <w:ind w:left="426" w:right="321"/>
        <w:jc w:val="both"/>
        <w:rPr>
          <w:sz w:val="24"/>
          <w:szCs w:val="24"/>
        </w:rPr>
      </w:pPr>
    </w:p>
    <w:p w14:paraId="10E6B26D" w14:textId="77777777" w:rsidR="00B20BDE" w:rsidRPr="000C27AE" w:rsidRDefault="0072526A" w:rsidP="00803691">
      <w:pPr>
        <w:pStyle w:val="ListParagraph"/>
        <w:numPr>
          <w:ilvl w:val="0"/>
          <w:numId w:val="15"/>
        </w:numPr>
        <w:tabs>
          <w:tab w:val="left" w:pos="10206"/>
        </w:tabs>
        <w:ind w:left="1134" w:right="321" w:hanging="283"/>
        <w:jc w:val="both"/>
        <w:rPr>
          <w:sz w:val="24"/>
          <w:szCs w:val="24"/>
        </w:rPr>
      </w:pPr>
      <w:r w:rsidRPr="000C27AE">
        <w:rPr>
          <w:w w:val="110"/>
          <w:sz w:val="24"/>
          <w:szCs w:val="24"/>
        </w:rPr>
        <w:t>Increase</w:t>
      </w:r>
      <w:r w:rsidRPr="000C27AE">
        <w:rPr>
          <w:spacing w:val="-11"/>
          <w:w w:val="110"/>
          <w:sz w:val="24"/>
          <w:szCs w:val="24"/>
        </w:rPr>
        <w:t xml:space="preserve"> </w:t>
      </w:r>
      <w:r w:rsidRPr="000C27AE">
        <w:rPr>
          <w:w w:val="110"/>
          <w:sz w:val="24"/>
          <w:szCs w:val="24"/>
        </w:rPr>
        <w:t>or</w:t>
      </w:r>
      <w:r w:rsidRPr="000C27AE">
        <w:rPr>
          <w:spacing w:val="-10"/>
          <w:w w:val="110"/>
          <w:sz w:val="24"/>
          <w:szCs w:val="24"/>
        </w:rPr>
        <w:t xml:space="preserve"> </w:t>
      </w:r>
      <w:r w:rsidRPr="000C27AE">
        <w:rPr>
          <w:w w:val="110"/>
          <w:sz w:val="24"/>
          <w:szCs w:val="24"/>
        </w:rPr>
        <w:t>alteration</w:t>
      </w:r>
      <w:r w:rsidRPr="000C27AE">
        <w:rPr>
          <w:spacing w:val="-9"/>
          <w:w w:val="110"/>
          <w:sz w:val="24"/>
          <w:szCs w:val="24"/>
        </w:rPr>
        <w:t xml:space="preserve"> </w:t>
      </w:r>
      <w:r w:rsidRPr="000C27AE">
        <w:rPr>
          <w:w w:val="110"/>
          <w:sz w:val="24"/>
          <w:szCs w:val="24"/>
        </w:rPr>
        <w:t>of</w:t>
      </w:r>
      <w:r w:rsidRPr="000C27AE">
        <w:rPr>
          <w:spacing w:val="-13"/>
          <w:w w:val="110"/>
          <w:sz w:val="24"/>
          <w:szCs w:val="24"/>
        </w:rPr>
        <w:t xml:space="preserve"> </w:t>
      </w:r>
      <w:r w:rsidRPr="000C27AE">
        <w:rPr>
          <w:w w:val="110"/>
          <w:sz w:val="24"/>
          <w:szCs w:val="24"/>
        </w:rPr>
        <w:t>traffic</w:t>
      </w:r>
      <w:r w:rsidRPr="000C27AE">
        <w:rPr>
          <w:spacing w:val="-9"/>
          <w:w w:val="110"/>
          <w:sz w:val="24"/>
          <w:szCs w:val="24"/>
        </w:rPr>
        <w:t xml:space="preserve"> </w:t>
      </w:r>
      <w:r w:rsidRPr="000C27AE">
        <w:rPr>
          <w:w w:val="110"/>
          <w:sz w:val="24"/>
          <w:szCs w:val="24"/>
        </w:rPr>
        <w:t>on</w:t>
      </w:r>
      <w:r w:rsidRPr="000C27AE">
        <w:rPr>
          <w:spacing w:val="-12"/>
          <w:w w:val="110"/>
          <w:sz w:val="24"/>
          <w:szCs w:val="24"/>
        </w:rPr>
        <w:t xml:space="preserve"> </w:t>
      </w:r>
      <w:r w:rsidRPr="000C27AE">
        <w:rPr>
          <w:w w:val="110"/>
          <w:sz w:val="24"/>
          <w:szCs w:val="24"/>
        </w:rPr>
        <w:t>the</w:t>
      </w:r>
      <w:r w:rsidRPr="000C27AE">
        <w:rPr>
          <w:spacing w:val="-13"/>
          <w:w w:val="110"/>
          <w:sz w:val="24"/>
          <w:szCs w:val="24"/>
        </w:rPr>
        <w:t xml:space="preserve"> </w:t>
      </w:r>
      <w:r w:rsidRPr="000C27AE">
        <w:rPr>
          <w:w w:val="110"/>
          <w:sz w:val="24"/>
          <w:szCs w:val="24"/>
        </w:rPr>
        <w:t>road</w:t>
      </w:r>
    </w:p>
    <w:p w14:paraId="7D57B551" w14:textId="77777777" w:rsidR="00B20BDE" w:rsidRPr="000C27AE" w:rsidRDefault="0072526A" w:rsidP="00803691">
      <w:pPr>
        <w:pStyle w:val="ListParagraph"/>
        <w:numPr>
          <w:ilvl w:val="0"/>
          <w:numId w:val="15"/>
        </w:numPr>
        <w:tabs>
          <w:tab w:val="left" w:pos="10206"/>
        </w:tabs>
        <w:ind w:left="1134" w:right="321" w:hanging="283"/>
        <w:jc w:val="both"/>
        <w:rPr>
          <w:sz w:val="24"/>
          <w:szCs w:val="24"/>
        </w:rPr>
      </w:pPr>
      <w:r w:rsidRPr="000C27AE">
        <w:rPr>
          <w:w w:val="110"/>
          <w:sz w:val="24"/>
          <w:szCs w:val="24"/>
        </w:rPr>
        <w:t>Widening of the</w:t>
      </w:r>
      <w:r w:rsidRPr="000C27AE">
        <w:rPr>
          <w:spacing w:val="-32"/>
          <w:w w:val="110"/>
          <w:sz w:val="24"/>
          <w:szCs w:val="24"/>
        </w:rPr>
        <w:t xml:space="preserve"> </w:t>
      </w:r>
      <w:r w:rsidRPr="000C27AE">
        <w:rPr>
          <w:w w:val="110"/>
          <w:sz w:val="24"/>
          <w:szCs w:val="24"/>
        </w:rPr>
        <w:t>road</w:t>
      </w:r>
    </w:p>
    <w:p w14:paraId="28D3EDB2" w14:textId="3EA0AE76" w:rsidR="00B20BDE" w:rsidRPr="000C27AE" w:rsidRDefault="0072526A" w:rsidP="00803691">
      <w:pPr>
        <w:pStyle w:val="ListParagraph"/>
        <w:numPr>
          <w:ilvl w:val="0"/>
          <w:numId w:val="15"/>
        </w:numPr>
        <w:tabs>
          <w:tab w:val="left" w:pos="10206"/>
        </w:tabs>
        <w:ind w:left="1134" w:right="321" w:hanging="283"/>
        <w:jc w:val="both"/>
        <w:rPr>
          <w:sz w:val="24"/>
          <w:szCs w:val="24"/>
        </w:rPr>
      </w:pPr>
      <w:r w:rsidRPr="000C27AE">
        <w:rPr>
          <w:w w:val="110"/>
          <w:sz w:val="24"/>
          <w:szCs w:val="24"/>
        </w:rPr>
        <w:t>Any improvement to</w:t>
      </w:r>
      <w:r w:rsidRPr="000C27AE">
        <w:rPr>
          <w:spacing w:val="5"/>
          <w:w w:val="110"/>
          <w:sz w:val="24"/>
          <w:szCs w:val="24"/>
        </w:rPr>
        <w:t xml:space="preserve"> </w:t>
      </w:r>
      <w:r w:rsidRPr="000C27AE">
        <w:rPr>
          <w:w w:val="110"/>
          <w:sz w:val="24"/>
          <w:szCs w:val="24"/>
        </w:rPr>
        <w:t>the road</w:t>
      </w:r>
    </w:p>
    <w:p w14:paraId="65529682" w14:textId="3B3D20DD" w:rsidR="00B20BDE" w:rsidRPr="000C27AE" w:rsidRDefault="0072526A" w:rsidP="00803691">
      <w:pPr>
        <w:pStyle w:val="ListParagraph"/>
        <w:numPr>
          <w:ilvl w:val="0"/>
          <w:numId w:val="15"/>
        </w:numPr>
        <w:tabs>
          <w:tab w:val="left" w:pos="10206"/>
        </w:tabs>
        <w:ind w:left="1134" w:right="321" w:hanging="283"/>
        <w:jc w:val="both"/>
        <w:rPr>
          <w:sz w:val="24"/>
          <w:szCs w:val="24"/>
        </w:rPr>
      </w:pPr>
      <w:r w:rsidRPr="000C27AE">
        <w:rPr>
          <w:w w:val="110"/>
          <w:sz w:val="24"/>
          <w:szCs w:val="24"/>
        </w:rPr>
        <w:t>The appliance,</w:t>
      </w:r>
      <w:r w:rsidRPr="000C27AE">
        <w:rPr>
          <w:spacing w:val="-29"/>
          <w:w w:val="110"/>
          <w:sz w:val="24"/>
          <w:szCs w:val="24"/>
        </w:rPr>
        <w:t xml:space="preserve"> </w:t>
      </w:r>
      <w:r w:rsidRPr="000C27AE">
        <w:rPr>
          <w:w w:val="110"/>
          <w:sz w:val="24"/>
          <w:szCs w:val="24"/>
        </w:rPr>
        <w:t>apparatus</w:t>
      </w:r>
      <w:r w:rsidRPr="000C27AE">
        <w:rPr>
          <w:spacing w:val="-29"/>
          <w:w w:val="110"/>
          <w:sz w:val="24"/>
          <w:szCs w:val="24"/>
        </w:rPr>
        <w:t xml:space="preserve"> </w:t>
      </w:r>
      <w:r w:rsidRPr="000C27AE">
        <w:rPr>
          <w:spacing w:val="2"/>
          <w:w w:val="110"/>
          <w:sz w:val="24"/>
          <w:szCs w:val="24"/>
        </w:rPr>
        <w:t>or structure</w:t>
      </w:r>
      <w:r w:rsidRPr="000C27AE">
        <w:rPr>
          <w:spacing w:val="-29"/>
          <w:w w:val="110"/>
          <w:sz w:val="24"/>
          <w:szCs w:val="24"/>
        </w:rPr>
        <w:t xml:space="preserve"> </w:t>
      </w:r>
      <w:r w:rsidRPr="000C27AE">
        <w:rPr>
          <w:w w:val="110"/>
          <w:sz w:val="24"/>
          <w:szCs w:val="24"/>
        </w:rPr>
        <w:t>causes</w:t>
      </w:r>
      <w:r w:rsidRPr="000C27AE">
        <w:rPr>
          <w:spacing w:val="-32"/>
          <w:w w:val="110"/>
          <w:sz w:val="24"/>
          <w:szCs w:val="24"/>
        </w:rPr>
        <w:t xml:space="preserve"> </w:t>
      </w:r>
      <w:r w:rsidRPr="000C27AE">
        <w:rPr>
          <w:w w:val="110"/>
          <w:sz w:val="24"/>
          <w:szCs w:val="24"/>
        </w:rPr>
        <w:t>an</w:t>
      </w:r>
      <w:r w:rsidRPr="000C27AE">
        <w:rPr>
          <w:spacing w:val="-27"/>
          <w:w w:val="110"/>
          <w:sz w:val="24"/>
          <w:szCs w:val="24"/>
        </w:rPr>
        <w:t xml:space="preserve"> </w:t>
      </w:r>
      <w:r w:rsidRPr="000C27AE">
        <w:rPr>
          <w:spacing w:val="2"/>
          <w:w w:val="110"/>
          <w:sz w:val="24"/>
          <w:szCs w:val="24"/>
        </w:rPr>
        <w:t>obstruction or becomes</w:t>
      </w:r>
      <w:r w:rsidRPr="000C27AE">
        <w:rPr>
          <w:spacing w:val="-27"/>
          <w:w w:val="110"/>
          <w:sz w:val="24"/>
          <w:szCs w:val="24"/>
        </w:rPr>
        <w:t xml:space="preserve"> </w:t>
      </w:r>
      <w:r w:rsidRPr="000C27AE">
        <w:rPr>
          <w:w w:val="110"/>
          <w:sz w:val="24"/>
          <w:szCs w:val="24"/>
        </w:rPr>
        <w:t>dangerous,</w:t>
      </w:r>
      <w:r w:rsidRPr="000C27AE">
        <w:rPr>
          <w:spacing w:val="7"/>
          <w:w w:val="110"/>
          <w:sz w:val="24"/>
          <w:szCs w:val="24"/>
        </w:rPr>
        <w:t xml:space="preserve"> </w:t>
      </w:r>
      <w:r w:rsidRPr="000C27AE">
        <w:rPr>
          <w:w w:val="110"/>
          <w:sz w:val="24"/>
          <w:szCs w:val="24"/>
        </w:rPr>
        <w:t>the authority</w:t>
      </w:r>
      <w:r w:rsidRPr="000C27AE">
        <w:rPr>
          <w:spacing w:val="-25"/>
          <w:w w:val="110"/>
          <w:sz w:val="24"/>
          <w:szCs w:val="24"/>
        </w:rPr>
        <w:t xml:space="preserve"> </w:t>
      </w:r>
      <w:r w:rsidRPr="000C27AE">
        <w:rPr>
          <w:w w:val="110"/>
          <w:sz w:val="24"/>
          <w:szCs w:val="24"/>
        </w:rPr>
        <w:t>may,</w:t>
      </w:r>
      <w:r w:rsidRPr="000C27AE">
        <w:rPr>
          <w:spacing w:val="-24"/>
          <w:w w:val="110"/>
          <w:sz w:val="24"/>
          <w:szCs w:val="24"/>
        </w:rPr>
        <w:t xml:space="preserve"> </w:t>
      </w:r>
      <w:r w:rsidRPr="000C27AE">
        <w:rPr>
          <w:w w:val="110"/>
          <w:sz w:val="24"/>
          <w:szCs w:val="24"/>
        </w:rPr>
        <w:t>by</w:t>
      </w:r>
      <w:r w:rsidRPr="000C27AE">
        <w:rPr>
          <w:spacing w:val="-26"/>
          <w:w w:val="110"/>
          <w:sz w:val="24"/>
          <w:szCs w:val="24"/>
        </w:rPr>
        <w:t xml:space="preserve"> </w:t>
      </w:r>
      <w:r w:rsidRPr="000C27AE">
        <w:rPr>
          <w:w w:val="110"/>
          <w:sz w:val="24"/>
          <w:szCs w:val="24"/>
        </w:rPr>
        <w:t>notice</w:t>
      </w:r>
      <w:r w:rsidRPr="000C27AE">
        <w:rPr>
          <w:spacing w:val="-27"/>
          <w:w w:val="110"/>
          <w:sz w:val="24"/>
          <w:szCs w:val="24"/>
        </w:rPr>
        <w:t xml:space="preserve"> </w:t>
      </w:r>
      <w:r w:rsidRPr="000C27AE">
        <w:rPr>
          <w:w w:val="110"/>
          <w:sz w:val="24"/>
          <w:szCs w:val="24"/>
        </w:rPr>
        <w:t>in</w:t>
      </w:r>
      <w:r w:rsidRPr="000C27AE">
        <w:rPr>
          <w:spacing w:val="-25"/>
          <w:w w:val="110"/>
          <w:sz w:val="24"/>
          <w:szCs w:val="24"/>
        </w:rPr>
        <w:t xml:space="preserve"> </w:t>
      </w:r>
      <w:r w:rsidRPr="000C27AE">
        <w:rPr>
          <w:w w:val="110"/>
          <w:sz w:val="24"/>
          <w:szCs w:val="24"/>
        </w:rPr>
        <w:t>writing,</w:t>
      </w:r>
      <w:r w:rsidRPr="000C27AE">
        <w:rPr>
          <w:spacing w:val="-23"/>
          <w:w w:val="110"/>
          <w:sz w:val="24"/>
          <w:szCs w:val="24"/>
        </w:rPr>
        <w:t xml:space="preserve"> </w:t>
      </w:r>
      <w:r w:rsidRPr="000C27AE">
        <w:rPr>
          <w:w w:val="110"/>
          <w:sz w:val="24"/>
          <w:szCs w:val="24"/>
        </w:rPr>
        <w:t>withdraw</w:t>
      </w:r>
      <w:r w:rsidRPr="000C27AE">
        <w:rPr>
          <w:spacing w:val="-25"/>
          <w:w w:val="110"/>
          <w:sz w:val="24"/>
          <w:szCs w:val="24"/>
        </w:rPr>
        <w:t xml:space="preserve"> </w:t>
      </w:r>
      <w:r w:rsidRPr="000C27AE">
        <w:rPr>
          <w:w w:val="110"/>
          <w:sz w:val="24"/>
          <w:szCs w:val="24"/>
        </w:rPr>
        <w:t>the</w:t>
      </w:r>
      <w:r w:rsidRPr="000C27AE">
        <w:rPr>
          <w:spacing w:val="-27"/>
          <w:w w:val="110"/>
          <w:sz w:val="24"/>
          <w:szCs w:val="24"/>
        </w:rPr>
        <w:t xml:space="preserve"> </w:t>
      </w:r>
      <w:r w:rsidRPr="000C27AE">
        <w:rPr>
          <w:w w:val="110"/>
          <w:sz w:val="24"/>
          <w:szCs w:val="24"/>
        </w:rPr>
        <w:t>licence</w:t>
      </w:r>
      <w:r w:rsidRPr="000C27AE">
        <w:rPr>
          <w:spacing w:val="-24"/>
          <w:w w:val="110"/>
          <w:sz w:val="24"/>
          <w:szCs w:val="24"/>
        </w:rPr>
        <w:t xml:space="preserve"> </w:t>
      </w:r>
      <w:r w:rsidRPr="000C27AE">
        <w:rPr>
          <w:w w:val="110"/>
          <w:sz w:val="24"/>
          <w:szCs w:val="24"/>
        </w:rPr>
        <w:t>and</w:t>
      </w:r>
      <w:r w:rsidRPr="000C27AE">
        <w:rPr>
          <w:spacing w:val="-25"/>
          <w:w w:val="110"/>
          <w:sz w:val="24"/>
          <w:szCs w:val="24"/>
        </w:rPr>
        <w:t xml:space="preserve"> </w:t>
      </w:r>
      <w:r w:rsidRPr="000C27AE">
        <w:rPr>
          <w:w w:val="110"/>
          <w:sz w:val="24"/>
          <w:szCs w:val="24"/>
        </w:rPr>
        <w:t>require</w:t>
      </w:r>
      <w:r w:rsidRPr="000C27AE">
        <w:rPr>
          <w:spacing w:val="-26"/>
          <w:w w:val="110"/>
          <w:sz w:val="24"/>
          <w:szCs w:val="24"/>
        </w:rPr>
        <w:t xml:space="preserve"> </w:t>
      </w:r>
      <w:r w:rsidRPr="000C27AE">
        <w:rPr>
          <w:w w:val="110"/>
          <w:sz w:val="24"/>
          <w:szCs w:val="24"/>
        </w:rPr>
        <w:t>the</w:t>
      </w:r>
      <w:r w:rsidRPr="000C27AE">
        <w:rPr>
          <w:spacing w:val="-24"/>
          <w:w w:val="110"/>
          <w:sz w:val="24"/>
          <w:szCs w:val="24"/>
        </w:rPr>
        <w:t xml:space="preserve"> </w:t>
      </w:r>
      <w:r w:rsidRPr="000C27AE">
        <w:rPr>
          <w:w w:val="110"/>
          <w:sz w:val="24"/>
          <w:szCs w:val="24"/>
        </w:rPr>
        <w:t>licen</w:t>
      </w:r>
      <w:r w:rsidR="00DF1F0A" w:rsidRPr="000C27AE">
        <w:rPr>
          <w:w w:val="110"/>
          <w:sz w:val="24"/>
          <w:szCs w:val="24"/>
        </w:rPr>
        <w:t>s</w:t>
      </w:r>
      <w:r w:rsidRPr="000C27AE">
        <w:rPr>
          <w:w w:val="110"/>
          <w:sz w:val="24"/>
          <w:szCs w:val="24"/>
        </w:rPr>
        <w:t>ee</w:t>
      </w:r>
      <w:r w:rsidRPr="000C27AE">
        <w:rPr>
          <w:spacing w:val="-26"/>
          <w:w w:val="110"/>
          <w:sz w:val="24"/>
          <w:szCs w:val="24"/>
        </w:rPr>
        <w:t xml:space="preserve"> </w:t>
      </w:r>
      <w:r w:rsidRPr="000C27AE">
        <w:rPr>
          <w:w w:val="110"/>
          <w:sz w:val="24"/>
          <w:szCs w:val="24"/>
        </w:rPr>
        <w:t>to remove</w:t>
      </w:r>
      <w:r w:rsidRPr="000C27AE">
        <w:rPr>
          <w:spacing w:val="-16"/>
          <w:w w:val="110"/>
          <w:sz w:val="24"/>
          <w:szCs w:val="24"/>
        </w:rPr>
        <w:t xml:space="preserve"> </w:t>
      </w:r>
      <w:r w:rsidRPr="000C27AE">
        <w:rPr>
          <w:w w:val="110"/>
          <w:sz w:val="24"/>
          <w:szCs w:val="24"/>
        </w:rPr>
        <w:t>the</w:t>
      </w:r>
      <w:r w:rsidRPr="000C27AE">
        <w:rPr>
          <w:spacing w:val="-16"/>
          <w:w w:val="110"/>
          <w:sz w:val="24"/>
          <w:szCs w:val="24"/>
        </w:rPr>
        <w:t xml:space="preserve"> </w:t>
      </w:r>
      <w:r w:rsidRPr="000C27AE">
        <w:rPr>
          <w:w w:val="110"/>
          <w:sz w:val="24"/>
          <w:szCs w:val="24"/>
        </w:rPr>
        <w:t>appliance,</w:t>
      </w:r>
      <w:r w:rsidRPr="000C27AE">
        <w:rPr>
          <w:spacing w:val="-12"/>
          <w:w w:val="110"/>
          <w:sz w:val="24"/>
          <w:szCs w:val="24"/>
        </w:rPr>
        <w:t xml:space="preserve"> </w:t>
      </w:r>
      <w:proofErr w:type="gramStart"/>
      <w:r w:rsidRPr="000C27AE">
        <w:rPr>
          <w:w w:val="110"/>
          <w:sz w:val="24"/>
          <w:szCs w:val="24"/>
        </w:rPr>
        <w:t>apparatus</w:t>
      </w:r>
      <w:proofErr w:type="gramEnd"/>
      <w:r w:rsidRPr="000C27AE">
        <w:rPr>
          <w:spacing w:val="-12"/>
          <w:w w:val="110"/>
          <w:sz w:val="24"/>
          <w:szCs w:val="24"/>
        </w:rPr>
        <w:t xml:space="preserve"> </w:t>
      </w:r>
      <w:r w:rsidRPr="000C27AE">
        <w:rPr>
          <w:w w:val="110"/>
          <w:sz w:val="24"/>
          <w:szCs w:val="24"/>
        </w:rPr>
        <w:t>or</w:t>
      </w:r>
      <w:r w:rsidRPr="000C27AE">
        <w:rPr>
          <w:spacing w:val="-19"/>
          <w:w w:val="110"/>
          <w:sz w:val="24"/>
          <w:szCs w:val="24"/>
        </w:rPr>
        <w:t xml:space="preserve"> </w:t>
      </w:r>
      <w:r w:rsidRPr="000C27AE">
        <w:rPr>
          <w:w w:val="110"/>
          <w:sz w:val="24"/>
          <w:szCs w:val="24"/>
        </w:rPr>
        <w:t>structure</w:t>
      </w:r>
      <w:r w:rsidRPr="000C27AE">
        <w:rPr>
          <w:spacing w:val="-15"/>
          <w:w w:val="110"/>
          <w:sz w:val="24"/>
          <w:szCs w:val="24"/>
        </w:rPr>
        <w:t xml:space="preserve"> </w:t>
      </w:r>
      <w:r w:rsidRPr="000C27AE">
        <w:rPr>
          <w:w w:val="110"/>
          <w:sz w:val="24"/>
          <w:szCs w:val="24"/>
        </w:rPr>
        <w:t>at</w:t>
      </w:r>
      <w:r w:rsidRPr="000C27AE">
        <w:rPr>
          <w:spacing w:val="-15"/>
          <w:w w:val="110"/>
          <w:sz w:val="24"/>
          <w:szCs w:val="24"/>
        </w:rPr>
        <w:t xml:space="preserve"> </w:t>
      </w:r>
      <w:r w:rsidRPr="000C27AE">
        <w:rPr>
          <w:w w:val="110"/>
          <w:sz w:val="24"/>
          <w:szCs w:val="24"/>
        </w:rPr>
        <w:t>their</w:t>
      </w:r>
      <w:r w:rsidRPr="000C27AE">
        <w:rPr>
          <w:spacing w:val="-13"/>
          <w:w w:val="110"/>
          <w:sz w:val="24"/>
          <w:szCs w:val="24"/>
        </w:rPr>
        <w:t xml:space="preserve"> </w:t>
      </w:r>
      <w:r w:rsidRPr="000C27AE">
        <w:rPr>
          <w:w w:val="110"/>
          <w:sz w:val="24"/>
          <w:szCs w:val="24"/>
        </w:rPr>
        <w:t>own</w:t>
      </w:r>
      <w:r w:rsidRPr="000C27AE">
        <w:rPr>
          <w:spacing w:val="-17"/>
          <w:w w:val="110"/>
          <w:sz w:val="24"/>
          <w:szCs w:val="24"/>
        </w:rPr>
        <w:t xml:space="preserve"> </w:t>
      </w:r>
      <w:r w:rsidRPr="000C27AE">
        <w:rPr>
          <w:w w:val="110"/>
          <w:sz w:val="24"/>
          <w:szCs w:val="24"/>
        </w:rPr>
        <w:t>expense.</w:t>
      </w:r>
    </w:p>
    <w:p w14:paraId="2561CD4C" w14:textId="77777777" w:rsidR="00BD65A4" w:rsidRPr="00F05677" w:rsidRDefault="00BD65A4" w:rsidP="00803691">
      <w:pPr>
        <w:pStyle w:val="ListParagraph"/>
        <w:tabs>
          <w:tab w:val="left" w:pos="1177"/>
          <w:tab w:val="left" w:pos="1178"/>
          <w:tab w:val="left" w:pos="10206"/>
        </w:tabs>
        <w:spacing w:before="32" w:line="283" w:lineRule="auto"/>
        <w:ind w:left="1180" w:right="321" w:firstLine="0"/>
        <w:jc w:val="both"/>
        <w:rPr>
          <w:sz w:val="24"/>
        </w:rPr>
      </w:pPr>
    </w:p>
    <w:p w14:paraId="2C64F90E" w14:textId="77777777" w:rsidR="00B20BDE" w:rsidRPr="00F05677" w:rsidRDefault="00B20BDE" w:rsidP="00803691">
      <w:pPr>
        <w:tabs>
          <w:tab w:val="left" w:pos="8892"/>
          <w:tab w:val="left" w:pos="10206"/>
        </w:tabs>
        <w:spacing w:line="283" w:lineRule="auto"/>
        <w:ind w:right="321"/>
        <w:jc w:val="both"/>
        <w:rPr>
          <w:sz w:val="24"/>
        </w:rPr>
        <w:sectPr w:rsidR="00B20BDE" w:rsidRPr="00F05677" w:rsidSect="0087080A">
          <w:pgSz w:w="11900" w:h="16850"/>
          <w:pgMar w:top="601" w:right="380" w:bottom="278" w:left="1134" w:header="720" w:footer="720" w:gutter="0"/>
          <w:cols w:space="720"/>
        </w:sectPr>
      </w:pPr>
    </w:p>
    <w:p w14:paraId="1A0E9DEB" w14:textId="77777777" w:rsidR="00FF60C0" w:rsidRDefault="00FF60C0" w:rsidP="00803691">
      <w:pPr>
        <w:tabs>
          <w:tab w:val="left" w:pos="10206"/>
        </w:tabs>
        <w:ind w:right="321"/>
        <w:jc w:val="both"/>
        <w:rPr>
          <w:w w:val="105"/>
          <w:sz w:val="24"/>
          <w:szCs w:val="24"/>
        </w:rPr>
      </w:pPr>
    </w:p>
    <w:p w14:paraId="7B4BF6A5" w14:textId="77777777" w:rsidR="00FF60C0" w:rsidRDefault="00FF60C0" w:rsidP="00803691">
      <w:pPr>
        <w:tabs>
          <w:tab w:val="left" w:pos="10206"/>
        </w:tabs>
        <w:ind w:right="321"/>
        <w:jc w:val="both"/>
        <w:rPr>
          <w:w w:val="105"/>
          <w:sz w:val="24"/>
          <w:szCs w:val="24"/>
        </w:rPr>
      </w:pPr>
    </w:p>
    <w:p w14:paraId="38B36348" w14:textId="3DCCF7D2" w:rsidR="00B20BDE" w:rsidRPr="00FF60C0" w:rsidRDefault="0072526A" w:rsidP="00803691">
      <w:pPr>
        <w:tabs>
          <w:tab w:val="left" w:pos="10206"/>
        </w:tabs>
        <w:ind w:right="321"/>
        <w:jc w:val="both"/>
        <w:rPr>
          <w:sz w:val="24"/>
          <w:szCs w:val="24"/>
        </w:rPr>
      </w:pPr>
      <w:r w:rsidRPr="00FF60C0">
        <w:rPr>
          <w:w w:val="105"/>
          <w:sz w:val="24"/>
          <w:szCs w:val="24"/>
        </w:rPr>
        <w:t xml:space="preserve">Article 202 – Fees for </w:t>
      </w:r>
      <w:proofErr w:type="spellStart"/>
      <w:r w:rsidRPr="00FF60C0">
        <w:rPr>
          <w:w w:val="105"/>
          <w:sz w:val="24"/>
          <w:szCs w:val="24"/>
        </w:rPr>
        <w:t>Licences</w:t>
      </w:r>
      <w:proofErr w:type="spellEnd"/>
      <w:r w:rsidRPr="00FF60C0">
        <w:rPr>
          <w:w w:val="105"/>
          <w:sz w:val="24"/>
          <w:szCs w:val="24"/>
        </w:rPr>
        <w:t xml:space="preserve"> under Section 254 of the Act</w:t>
      </w:r>
      <w:r w:rsidR="000C27AE" w:rsidRPr="00FF60C0">
        <w:rPr>
          <w:w w:val="105"/>
          <w:sz w:val="24"/>
          <w:szCs w:val="24"/>
        </w:rPr>
        <w:t>.</w:t>
      </w:r>
    </w:p>
    <w:p w14:paraId="54F488C9" w14:textId="77777777" w:rsidR="00B20BDE" w:rsidRPr="00FF60C0" w:rsidRDefault="00B20BDE" w:rsidP="00803691">
      <w:pPr>
        <w:pStyle w:val="BodyText"/>
        <w:tabs>
          <w:tab w:val="left" w:pos="10206"/>
        </w:tabs>
        <w:spacing w:before="2"/>
        <w:ind w:right="321"/>
        <w:jc w:val="both"/>
      </w:pPr>
    </w:p>
    <w:p w14:paraId="443079BC" w14:textId="624CE8CE" w:rsidR="00B20BDE" w:rsidRPr="00E01580" w:rsidRDefault="0072526A" w:rsidP="002A3AAA">
      <w:pPr>
        <w:pStyle w:val="ListParagraph"/>
        <w:numPr>
          <w:ilvl w:val="0"/>
          <w:numId w:val="1"/>
        </w:numPr>
        <w:tabs>
          <w:tab w:val="left" w:pos="10206"/>
        </w:tabs>
        <w:ind w:left="851" w:right="321" w:hanging="425"/>
        <w:jc w:val="both"/>
        <w:rPr>
          <w:sz w:val="24"/>
          <w:szCs w:val="24"/>
        </w:rPr>
      </w:pPr>
      <w:r w:rsidRPr="00E01580">
        <w:rPr>
          <w:w w:val="105"/>
          <w:sz w:val="24"/>
          <w:szCs w:val="24"/>
        </w:rPr>
        <w:t>Where</w:t>
      </w:r>
      <w:r w:rsidRPr="00E01580">
        <w:rPr>
          <w:spacing w:val="-8"/>
          <w:w w:val="105"/>
          <w:sz w:val="24"/>
          <w:szCs w:val="24"/>
        </w:rPr>
        <w:t xml:space="preserve"> </w:t>
      </w:r>
      <w:r w:rsidRPr="00E01580">
        <w:rPr>
          <w:w w:val="105"/>
          <w:sz w:val="24"/>
          <w:szCs w:val="24"/>
        </w:rPr>
        <w:t>a</w:t>
      </w:r>
      <w:r w:rsidRPr="00E01580">
        <w:rPr>
          <w:spacing w:val="-6"/>
          <w:w w:val="105"/>
          <w:sz w:val="24"/>
          <w:szCs w:val="24"/>
        </w:rPr>
        <w:t xml:space="preserve"> </w:t>
      </w:r>
      <w:r w:rsidRPr="00E01580">
        <w:rPr>
          <w:w w:val="105"/>
          <w:sz w:val="24"/>
          <w:szCs w:val="24"/>
        </w:rPr>
        <w:t>licence</w:t>
      </w:r>
      <w:r w:rsidRPr="00E01580">
        <w:rPr>
          <w:spacing w:val="-7"/>
          <w:w w:val="105"/>
          <w:sz w:val="24"/>
          <w:szCs w:val="24"/>
        </w:rPr>
        <w:t xml:space="preserve"> </w:t>
      </w:r>
      <w:r w:rsidRPr="00E01580">
        <w:rPr>
          <w:w w:val="105"/>
          <w:sz w:val="24"/>
          <w:szCs w:val="24"/>
        </w:rPr>
        <w:t>is</w:t>
      </w:r>
      <w:r w:rsidRPr="00E01580">
        <w:rPr>
          <w:spacing w:val="-6"/>
          <w:w w:val="105"/>
          <w:sz w:val="24"/>
          <w:szCs w:val="24"/>
        </w:rPr>
        <w:t xml:space="preserve"> </w:t>
      </w:r>
      <w:r w:rsidRPr="00E01580">
        <w:rPr>
          <w:w w:val="105"/>
          <w:sz w:val="24"/>
          <w:szCs w:val="24"/>
        </w:rPr>
        <w:t>granted</w:t>
      </w:r>
      <w:r w:rsidRPr="00E01580">
        <w:rPr>
          <w:spacing w:val="-4"/>
          <w:w w:val="105"/>
          <w:sz w:val="24"/>
          <w:szCs w:val="24"/>
        </w:rPr>
        <w:t xml:space="preserve"> </w:t>
      </w:r>
      <w:r w:rsidRPr="00E01580">
        <w:rPr>
          <w:w w:val="105"/>
          <w:sz w:val="24"/>
          <w:szCs w:val="24"/>
        </w:rPr>
        <w:t>by</w:t>
      </w:r>
      <w:r w:rsidRPr="00E01580">
        <w:rPr>
          <w:spacing w:val="-8"/>
          <w:w w:val="105"/>
          <w:sz w:val="24"/>
          <w:szCs w:val="24"/>
        </w:rPr>
        <w:t xml:space="preserve"> </w:t>
      </w:r>
      <w:r w:rsidRPr="00E01580">
        <w:rPr>
          <w:w w:val="105"/>
          <w:sz w:val="24"/>
          <w:szCs w:val="24"/>
        </w:rPr>
        <w:t>a</w:t>
      </w:r>
      <w:r w:rsidRPr="00E01580">
        <w:rPr>
          <w:spacing w:val="-5"/>
          <w:w w:val="105"/>
          <w:sz w:val="24"/>
          <w:szCs w:val="24"/>
        </w:rPr>
        <w:t xml:space="preserve"> </w:t>
      </w:r>
      <w:r w:rsidRPr="00E01580">
        <w:rPr>
          <w:w w:val="105"/>
          <w:sz w:val="24"/>
          <w:szCs w:val="24"/>
        </w:rPr>
        <w:t>planning</w:t>
      </w:r>
      <w:r w:rsidRPr="00E01580">
        <w:rPr>
          <w:spacing w:val="-2"/>
          <w:w w:val="105"/>
          <w:sz w:val="24"/>
          <w:szCs w:val="24"/>
        </w:rPr>
        <w:t xml:space="preserve"> </w:t>
      </w:r>
      <w:r w:rsidRPr="00E01580">
        <w:rPr>
          <w:w w:val="105"/>
          <w:sz w:val="24"/>
          <w:szCs w:val="24"/>
        </w:rPr>
        <w:t>authority</w:t>
      </w:r>
      <w:r w:rsidRPr="00E01580">
        <w:rPr>
          <w:spacing w:val="-10"/>
          <w:w w:val="105"/>
          <w:sz w:val="24"/>
          <w:szCs w:val="24"/>
        </w:rPr>
        <w:t xml:space="preserve"> </w:t>
      </w:r>
      <w:r w:rsidRPr="00E01580">
        <w:rPr>
          <w:w w:val="105"/>
          <w:sz w:val="24"/>
          <w:szCs w:val="24"/>
        </w:rPr>
        <w:t>under</w:t>
      </w:r>
      <w:r w:rsidRPr="00E01580">
        <w:rPr>
          <w:spacing w:val="-3"/>
          <w:w w:val="105"/>
          <w:sz w:val="24"/>
          <w:szCs w:val="24"/>
        </w:rPr>
        <w:t xml:space="preserve"> </w:t>
      </w:r>
      <w:r w:rsidRPr="00E01580">
        <w:rPr>
          <w:w w:val="105"/>
          <w:sz w:val="24"/>
          <w:szCs w:val="24"/>
        </w:rPr>
        <w:t>section</w:t>
      </w:r>
      <w:r w:rsidRPr="00E01580">
        <w:rPr>
          <w:spacing w:val="-7"/>
          <w:w w:val="105"/>
          <w:sz w:val="24"/>
          <w:szCs w:val="24"/>
        </w:rPr>
        <w:t xml:space="preserve"> </w:t>
      </w:r>
      <w:r w:rsidRPr="00E01580">
        <w:rPr>
          <w:w w:val="105"/>
          <w:sz w:val="24"/>
          <w:szCs w:val="24"/>
        </w:rPr>
        <w:t>254</w:t>
      </w:r>
      <w:r w:rsidRPr="00E01580">
        <w:rPr>
          <w:spacing w:val="-5"/>
          <w:w w:val="105"/>
          <w:sz w:val="24"/>
          <w:szCs w:val="24"/>
        </w:rPr>
        <w:t xml:space="preserve"> </w:t>
      </w:r>
      <w:r w:rsidRPr="00E01580">
        <w:rPr>
          <w:w w:val="105"/>
          <w:sz w:val="24"/>
          <w:szCs w:val="24"/>
        </w:rPr>
        <w:t>of</w:t>
      </w:r>
      <w:r w:rsidRPr="00E01580">
        <w:rPr>
          <w:spacing w:val="-3"/>
          <w:w w:val="105"/>
          <w:sz w:val="24"/>
          <w:szCs w:val="24"/>
        </w:rPr>
        <w:t xml:space="preserve"> </w:t>
      </w:r>
      <w:r w:rsidRPr="00E01580">
        <w:rPr>
          <w:w w:val="105"/>
          <w:sz w:val="24"/>
          <w:szCs w:val="24"/>
        </w:rPr>
        <w:t>the</w:t>
      </w:r>
      <w:r w:rsidRPr="00E01580">
        <w:rPr>
          <w:spacing w:val="-5"/>
          <w:w w:val="105"/>
          <w:sz w:val="24"/>
          <w:szCs w:val="24"/>
        </w:rPr>
        <w:t xml:space="preserve"> </w:t>
      </w:r>
      <w:r w:rsidRPr="00E01580">
        <w:rPr>
          <w:w w:val="105"/>
          <w:sz w:val="24"/>
          <w:szCs w:val="24"/>
        </w:rPr>
        <w:t>Act</w:t>
      </w:r>
      <w:r w:rsidR="00BD65A4" w:rsidRPr="00E01580">
        <w:rPr>
          <w:w w:val="105"/>
          <w:sz w:val="24"/>
          <w:szCs w:val="24"/>
        </w:rPr>
        <w:t>-</w:t>
      </w:r>
    </w:p>
    <w:p w14:paraId="77764E94" w14:textId="77777777" w:rsidR="00BD65A4" w:rsidRPr="00E01580" w:rsidRDefault="00BD65A4" w:rsidP="00803691">
      <w:pPr>
        <w:pStyle w:val="ListParagraph"/>
        <w:tabs>
          <w:tab w:val="left" w:pos="426"/>
          <w:tab w:val="left" w:pos="993"/>
          <w:tab w:val="left" w:pos="10206"/>
        </w:tabs>
        <w:ind w:left="457" w:right="321" w:firstLine="0"/>
        <w:jc w:val="both"/>
        <w:rPr>
          <w:sz w:val="24"/>
          <w:szCs w:val="24"/>
        </w:rPr>
      </w:pPr>
    </w:p>
    <w:p w14:paraId="24CB441D" w14:textId="77777777" w:rsidR="00BD65A4" w:rsidRPr="00E01580" w:rsidRDefault="0072526A" w:rsidP="00803691">
      <w:pPr>
        <w:pStyle w:val="ListParagraph"/>
        <w:numPr>
          <w:ilvl w:val="0"/>
          <w:numId w:val="16"/>
        </w:numPr>
        <w:tabs>
          <w:tab w:val="left" w:pos="10206"/>
        </w:tabs>
        <w:ind w:left="1418" w:right="321" w:hanging="567"/>
        <w:jc w:val="both"/>
        <w:rPr>
          <w:w w:val="110"/>
          <w:sz w:val="24"/>
          <w:szCs w:val="24"/>
        </w:rPr>
      </w:pPr>
      <w:r w:rsidRPr="00E01580">
        <w:rPr>
          <w:w w:val="110"/>
          <w:sz w:val="24"/>
          <w:szCs w:val="24"/>
        </w:rPr>
        <w:t>to</w:t>
      </w:r>
      <w:r w:rsidRPr="00E01580">
        <w:rPr>
          <w:spacing w:val="-15"/>
          <w:w w:val="110"/>
          <w:sz w:val="24"/>
          <w:szCs w:val="24"/>
        </w:rPr>
        <w:t xml:space="preserve"> </w:t>
      </w:r>
      <w:r w:rsidRPr="00E01580">
        <w:rPr>
          <w:w w:val="110"/>
          <w:sz w:val="24"/>
          <w:szCs w:val="24"/>
        </w:rPr>
        <w:t>erect,</w:t>
      </w:r>
      <w:r w:rsidRPr="00E01580">
        <w:rPr>
          <w:spacing w:val="-10"/>
          <w:w w:val="110"/>
          <w:sz w:val="24"/>
          <w:szCs w:val="24"/>
        </w:rPr>
        <w:t xml:space="preserve"> </w:t>
      </w:r>
      <w:r w:rsidRPr="00E01580">
        <w:rPr>
          <w:w w:val="110"/>
          <w:sz w:val="24"/>
          <w:szCs w:val="24"/>
        </w:rPr>
        <w:t>construct,</w:t>
      </w:r>
      <w:r w:rsidRPr="00E01580">
        <w:rPr>
          <w:spacing w:val="-12"/>
          <w:w w:val="110"/>
          <w:sz w:val="24"/>
          <w:szCs w:val="24"/>
        </w:rPr>
        <w:t xml:space="preserve"> </w:t>
      </w:r>
      <w:r w:rsidRPr="00E01580">
        <w:rPr>
          <w:w w:val="110"/>
          <w:sz w:val="24"/>
          <w:szCs w:val="24"/>
        </w:rPr>
        <w:t>place</w:t>
      </w:r>
      <w:r w:rsidRPr="00E01580">
        <w:rPr>
          <w:spacing w:val="-14"/>
          <w:w w:val="110"/>
          <w:sz w:val="24"/>
          <w:szCs w:val="24"/>
        </w:rPr>
        <w:t xml:space="preserve"> </w:t>
      </w:r>
      <w:r w:rsidRPr="00E01580">
        <w:rPr>
          <w:w w:val="110"/>
          <w:sz w:val="24"/>
          <w:szCs w:val="24"/>
        </w:rPr>
        <w:t>and</w:t>
      </w:r>
      <w:r w:rsidRPr="00E01580">
        <w:rPr>
          <w:spacing w:val="-12"/>
          <w:w w:val="110"/>
          <w:sz w:val="24"/>
          <w:szCs w:val="24"/>
        </w:rPr>
        <w:t xml:space="preserve"> </w:t>
      </w:r>
      <w:r w:rsidRPr="00E01580">
        <w:rPr>
          <w:w w:val="110"/>
          <w:sz w:val="24"/>
          <w:szCs w:val="24"/>
        </w:rPr>
        <w:t>maintain,</w:t>
      </w:r>
      <w:r w:rsidRPr="00E01580">
        <w:rPr>
          <w:spacing w:val="-6"/>
          <w:w w:val="110"/>
          <w:sz w:val="24"/>
          <w:szCs w:val="24"/>
        </w:rPr>
        <w:t xml:space="preserve"> </w:t>
      </w:r>
      <w:r w:rsidRPr="00E01580">
        <w:rPr>
          <w:w w:val="110"/>
          <w:sz w:val="24"/>
          <w:szCs w:val="24"/>
        </w:rPr>
        <w:t>or</w:t>
      </w:r>
      <w:r w:rsidR="00BD65A4" w:rsidRPr="00E01580">
        <w:rPr>
          <w:w w:val="110"/>
          <w:sz w:val="24"/>
          <w:szCs w:val="24"/>
        </w:rPr>
        <w:t xml:space="preserve"> </w:t>
      </w:r>
    </w:p>
    <w:p w14:paraId="63170337" w14:textId="168C70AC" w:rsidR="00B20BDE" w:rsidRPr="00E01580" w:rsidRDefault="0072526A" w:rsidP="00803691">
      <w:pPr>
        <w:pStyle w:val="ListParagraph"/>
        <w:numPr>
          <w:ilvl w:val="0"/>
          <w:numId w:val="16"/>
        </w:numPr>
        <w:tabs>
          <w:tab w:val="left" w:pos="10206"/>
        </w:tabs>
        <w:ind w:left="1418" w:right="321" w:hanging="567"/>
        <w:jc w:val="both"/>
        <w:rPr>
          <w:w w:val="110"/>
          <w:sz w:val="24"/>
          <w:szCs w:val="24"/>
        </w:rPr>
      </w:pPr>
      <w:r w:rsidRPr="00E01580">
        <w:rPr>
          <w:w w:val="110"/>
          <w:sz w:val="24"/>
          <w:szCs w:val="24"/>
        </w:rPr>
        <w:t>to</w:t>
      </w:r>
      <w:r w:rsidRPr="00E01580">
        <w:rPr>
          <w:spacing w:val="-15"/>
          <w:w w:val="110"/>
          <w:sz w:val="24"/>
          <w:szCs w:val="24"/>
        </w:rPr>
        <w:t xml:space="preserve"> </w:t>
      </w:r>
      <w:r w:rsidRPr="00E01580">
        <w:rPr>
          <w:w w:val="110"/>
          <w:sz w:val="24"/>
          <w:szCs w:val="24"/>
        </w:rPr>
        <w:t>maintain,</w:t>
      </w:r>
      <w:r w:rsidR="00BD65A4" w:rsidRPr="00E01580">
        <w:rPr>
          <w:w w:val="110"/>
          <w:sz w:val="24"/>
          <w:szCs w:val="24"/>
        </w:rPr>
        <w:t xml:space="preserve"> </w:t>
      </w:r>
      <w:r w:rsidRPr="00E01580">
        <w:rPr>
          <w:w w:val="110"/>
          <w:sz w:val="24"/>
          <w:szCs w:val="24"/>
        </w:rPr>
        <w:t>a</w:t>
      </w:r>
      <w:r w:rsidRPr="00E01580">
        <w:rPr>
          <w:spacing w:val="-21"/>
          <w:w w:val="110"/>
          <w:sz w:val="24"/>
          <w:szCs w:val="24"/>
        </w:rPr>
        <w:t xml:space="preserve"> </w:t>
      </w:r>
      <w:r w:rsidRPr="00E01580">
        <w:rPr>
          <w:w w:val="110"/>
          <w:sz w:val="24"/>
          <w:szCs w:val="24"/>
        </w:rPr>
        <w:t>specified</w:t>
      </w:r>
      <w:r w:rsidRPr="00E01580">
        <w:rPr>
          <w:spacing w:val="-17"/>
          <w:w w:val="110"/>
          <w:sz w:val="24"/>
          <w:szCs w:val="24"/>
        </w:rPr>
        <w:t xml:space="preserve"> </w:t>
      </w:r>
      <w:r w:rsidRPr="00E01580">
        <w:rPr>
          <w:w w:val="110"/>
          <w:sz w:val="24"/>
          <w:szCs w:val="24"/>
        </w:rPr>
        <w:t>appliance,</w:t>
      </w:r>
      <w:r w:rsidRPr="00E01580">
        <w:rPr>
          <w:spacing w:val="-17"/>
          <w:w w:val="110"/>
          <w:sz w:val="24"/>
          <w:szCs w:val="24"/>
        </w:rPr>
        <w:t xml:space="preserve"> </w:t>
      </w:r>
      <w:r w:rsidRPr="00E01580">
        <w:rPr>
          <w:w w:val="110"/>
          <w:sz w:val="24"/>
          <w:szCs w:val="24"/>
        </w:rPr>
        <w:t>apparatus</w:t>
      </w:r>
      <w:r w:rsidRPr="00E01580">
        <w:rPr>
          <w:spacing w:val="-16"/>
          <w:w w:val="110"/>
          <w:sz w:val="24"/>
          <w:szCs w:val="24"/>
        </w:rPr>
        <w:t xml:space="preserve"> </w:t>
      </w:r>
      <w:r w:rsidRPr="00E01580">
        <w:rPr>
          <w:w w:val="110"/>
          <w:sz w:val="24"/>
          <w:szCs w:val="24"/>
        </w:rPr>
        <w:t>or</w:t>
      </w:r>
      <w:r w:rsidRPr="00E01580">
        <w:rPr>
          <w:spacing w:val="-20"/>
          <w:w w:val="110"/>
          <w:sz w:val="24"/>
          <w:szCs w:val="24"/>
        </w:rPr>
        <w:t xml:space="preserve"> </w:t>
      </w:r>
      <w:r w:rsidRPr="00E01580">
        <w:rPr>
          <w:w w:val="110"/>
          <w:sz w:val="24"/>
          <w:szCs w:val="24"/>
        </w:rPr>
        <w:t>structure</w:t>
      </w:r>
      <w:r w:rsidRPr="00E01580">
        <w:rPr>
          <w:spacing w:val="-20"/>
          <w:w w:val="110"/>
          <w:sz w:val="24"/>
          <w:szCs w:val="24"/>
        </w:rPr>
        <w:t xml:space="preserve"> </w:t>
      </w:r>
      <w:r w:rsidRPr="00E01580">
        <w:rPr>
          <w:w w:val="110"/>
          <w:sz w:val="24"/>
          <w:szCs w:val="24"/>
        </w:rPr>
        <w:t>referred</w:t>
      </w:r>
      <w:r w:rsidRPr="00E01580">
        <w:rPr>
          <w:spacing w:val="-19"/>
          <w:w w:val="110"/>
          <w:sz w:val="24"/>
          <w:szCs w:val="24"/>
        </w:rPr>
        <w:t xml:space="preserve"> </w:t>
      </w:r>
      <w:r w:rsidRPr="00E01580">
        <w:rPr>
          <w:w w:val="110"/>
          <w:sz w:val="24"/>
          <w:szCs w:val="24"/>
        </w:rPr>
        <w:t>to</w:t>
      </w:r>
      <w:r w:rsidRPr="00E01580">
        <w:rPr>
          <w:spacing w:val="-20"/>
          <w:w w:val="110"/>
          <w:sz w:val="24"/>
          <w:szCs w:val="24"/>
        </w:rPr>
        <w:t xml:space="preserve"> </w:t>
      </w:r>
      <w:r w:rsidRPr="00E01580">
        <w:rPr>
          <w:w w:val="110"/>
          <w:sz w:val="24"/>
          <w:szCs w:val="24"/>
        </w:rPr>
        <w:t>in</w:t>
      </w:r>
      <w:r w:rsidRPr="00E01580">
        <w:rPr>
          <w:spacing w:val="-18"/>
          <w:w w:val="110"/>
          <w:sz w:val="24"/>
          <w:szCs w:val="24"/>
        </w:rPr>
        <w:t xml:space="preserve"> </w:t>
      </w:r>
      <w:r w:rsidRPr="00E01580">
        <w:rPr>
          <w:w w:val="110"/>
          <w:sz w:val="24"/>
          <w:szCs w:val="24"/>
        </w:rPr>
        <w:t>Part</w:t>
      </w:r>
      <w:r w:rsidRPr="00E01580">
        <w:rPr>
          <w:spacing w:val="-18"/>
          <w:w w:val="110"/>
          <w:sz w:val="24"/>
          <w:szCs w:val="24"/>
        </w:rPr>
        <w:t xml:space="preserve"> </w:t>
      </w:r>
      <w:r w:rsidRPr="00E01580">
        <w:rPr>
          <w:w w:val="110"/>
          <w:sz w:val="24"/>
          <w:szCs w:val="24"/>
        </w:rPr>
        <w:t>1</w:t>
      </w:r>
      <w:r w:rsidRPr="00E01580">
        <w:rPr>
          <w:spacing w:val="-18"/>
          <w:w w:val="110"/>
          <w:sz w:val="24"/>
          <w:szCs w:val="24"/>
        </w:rPr>
        <w:t xml:space="preserve"> </w:t>
      </w:r>
      <w:r w:rsidRPr="00E01580">
        <w:rPr>
          <w:w w:val="110"/>
          <w:sz w:val="24"/>
          <w:szCs w:val="24"/>
        </w:rPr>
        <w:t>of</w:t>
      </w:r>
      <w:r w:rsidRPr="00E01580">
        <w:rPr>
          <w:spacing w:val="-22"/>
          <w:w w:val="110"/>
          <w:sz w:val="24"/>
          <w:szCs w:val="24"/>
        </w:rPr>
        <w:t xml:space="preserve"> </w:t>
      </w:r>
      <w:r w:rsidRPr="00E01580">
        <w:rPr>
          <w:w w:val="110"/>
          <w:sz w:val="24"/>
          <w:szCs w:val="24"/>
        </w:rPr>
        <w:t>Schedule</w:t>
      </w:r>
      <w:r w:rsidRPr="00E01580">
        <w:rPr>
          <w:spacing w:val="-20"/>
          <w:w w:val="110"/>
          <w:sz w:val="24"/>
          <w:szCs w:val="24"/>
        </w:rPr>
        <w:t xml:space="preserve"> </w:t>
      </w:r>
      <w:r w:rsidRPr="00E01580">
        <w:rPr>
          <w:w w:val="110"/>
          <w:sz w:val="24"/>
          <w:szCs w:val="24"/>
        </w:rPr>
        <w:t>12,</w:t>
      </w:r>
      <w:r w:rsidRPr="00E01580">
        <w:rPr>
          <w:spacing w:val="-17"/>
          <w:w w:val="110"/>
          <w:sz w:val="24"/>
          <w:szCs w:val="24"/>
        </w:rPr>
        <w:t xml:space="preserve"> </w:t>
      </w:r>
      <w:r w:rsidRPr="00E01580">
        <w:rPr>
          <w:w w:val="110"/>
          <w:sz w:val="24"/>
          <w:szCs w:val="24"/>
        </w:rPr>
        <w:t>the</w:t>
      </w:r>
      <w:r w:rsidRPr="00E01580">
        <w:rPr>
          <w:spacing w:val="-5"/>
          <w:w w:val="110"/>
          <w:sz w:val="24"/>
          <w:szCs w:val="24"/>
        </w:rPr>
        <w:t xml:space="preserve"> </w:t>
      </w:r>
      <w:r w:rsidRPr="00E01580">
        <w:rPr>
          <w:w w:val="110"/>
          <w:sz w:val="24"/>
          <w:szCs w:val="24"/>
        </w:rPr>
        <w:t>amount of</w:t>
      </w:r>
      <w:r w:rsidRPr="00E01580">
        <w:rPr>
          <w:spacing w:val="-15"/>
          <w:w w:val="110"/>
          <w:sz w:val="24"/>
          <w:szCs w:val="24"/>
        </w:rPr>
        <w:t xml:space="preserve"> </w:t>
      </w:r>
      <w:r w:rsidRPr="00E01580">
        <w:rPr>
          <w:w w:val="110"/>
          <w:sz w:val="24"/>
          <w:szCs w:val="24"/>
        </w:rPr>
        <w:t>the</w:t>
      </w:r>
      <w:r w:rsidRPr="00E01580">
        <w:rPr>
          <w:spacing w:val="-15"/>
          <w:w w:val="110"/>
          <w:sz w:val="24"/>
          <w:szCs w:val="24"/>
        </w:rPr>
        <w:t xml:space="preserve"> </w:t>
      </w:r>
      <w:r w:rsidRPr="00E01580">
        <w:rPr>
          <w:w w:val="110"/>
          <w:sz w:val="24"/>
          <w:szCs w:val="24"/>
        </w:rPr>
        <w:t>fee</w:t>
      </w:r>
      <w:r w:rsidRPr="00E01580">
        <w:rPr>
          <w:spacing w:val="-12"/>
          <w:w w:val="110"/>
          <w:sz w:val="24"/>
          <w:szCs w:val="24"/>
        </w:rPr>
        <w:t xml:space="preserve"> </w:t>
      </w:r>
      <w:r w:rsidRPr="00E01580">
        <w:rPr>
          <w:w w:val="110"/>
          <w:sz w:val="24"/>
          <w:szCs w:val="24"/>
        </w:rPr>
        <w:t>to</w:t>
      </w:r>
      <w:r w:rsidRPr="00E01580">
        <w:rPr>
          <w:spacing w:val="-13"/>
          <w:w w:val="110"/>
          <w:sz w:val="24"/>
          <w:szCs w:val="24"/>
        </w:rPr>
        <w:t xml:space="preserve"> </w:t>
      </w:r>
      <w:r w:rsidRPr="00E01580">
        <w:rPr>
          <w:w w:val="110"/>
          <w:sz w:val="24"/>
          <w:szCs w:val="24"/>
        </w:rPr>
        <w:t>be</w:t>
      </w:r>
      <w:r w:rsidRPr="00E01580">
        <w:rPr>
          <w:spacing w:val="-15"/>
          <w:w w:val="110"/>
          <w:sz w:val="24"/>
          <w:szCs w:val="24"/>
        </w:rPr>
        <w:t xml:space="preserve"> </w:t>
      </w:r>
      <w:r w:rsidRPr="00E01580">
        <w:rPr>
          <w:w w:val="110"/>
          <w:sz w:val="24"/>
          <w:szCs w:val="24"/>
        </w:rPr>
        <w:t>paid</w:t>
      </w:r>
      <w:r w:rsidRPr="00E01580">
        <w:rPr>
          <w:spacing w:val="-12"/>
          <w:w w:val="110"/>
          <w:sz w:val="24"/>
          <w:szCs w:val="24"/>
        </w:rPr>
        <w:t xml:space="preserve"> </w:t>
      </w:r>
      <w:r w:rsidRPr="00E01580">
        <w:rPr>
          <w:w w:val="110"/>
          <w:sz w:val="24"/>
          <w:szCs w:val="24"/>
        </w:rPr>
        <w:t>to</w:t>
      </w:r>
      <w:r w:rsidRPr="00E01580">
        <w:rPr>
          <w:spacing w:val="-16"/>
          <w:w w:val="110"/>
          <w:sz w:val="24"/>
          <w:szCs w:val="24"/>
        </w:rPr>
        <w:t xml:space="preserve"> </w:t>
      </w:r>
      <w:r w:rsidRPr="00E01580">
        <w:rPr>
          <w:w w:val="110"/>
          <w:sz w:val="24"/>
          <w:szCs w:val="24"/>
        </w:rPr>
        <w:t>the</w:t>
      </w:r>
      <w:r w:rsidRPr="00E01580">
        <w:rPr>
          <w:spacing w:val="-12"/>
          <w:w w:val="110"/>
          <w:sz w:val="24"/>
          <w:szCs w:val="24"/>
        </w:rPr>
        <w:t xml:space="preserve"> </w:t>
      </w:r>
      <w:r w:rsidRPr="00E01580">
        <w:rPr>
          <w:w w:val="110"/>
          <w:sz w:val="24"/>
          <w:szCs w:val="24"/>
        </w:rPr>
        <w:t>planning</w:t>
      </w:r>
      <w:r w:rsidRPr="00E01580">
        <w:rPr>
          <w:spacing w:val="-13"/>
          <w:w w:val="110"/>
          <w:sz w:val="24"/>
          <w:szCs w:val="24"/>
        </w:rPr>
        <w:t xml:space="preserve"> </w:t>
      </w:r>
      <w:r w:rsidRPr="00E01580">
        <w:rPr>
          <w:w w:val="110"/>
          <w:sz w:val="24"/>
          <w:szCs w:val="24"/>
        </w:rPr>
        <w:t>authority</w:t>
      </w:r>
      <w:r w:rsidRPr="00E01580">
        <w:rPr>
          <w:spacing w:val="-12"/>
          <w:w w:val="110"/>
          <w:sz w:val="24"/>
          <w:szCs w:val="24"/>
        </w:rPr>
        <w:t xml:space="preserve"> </w:t>
      </w:r>
      <w:r w:rsidRPr="00E01580">
        <w:rPr>
          <w:w w:val="110"/>
          <w:sz w:val="24"/>
          <w:szCs w:val="24"/>
        </w:rPr>
        <w:t>shall,</w:t>
      </w:r>
      <w:r w:rsidRPr="00E01580">
        <w:rPr>
          <w:spacing w:val="-11"/>
          <w:w w:val="110"/>
          <w:sz w:val="24"/>
          <w:szCs w:val="24"/>
        </w:rPr>
        <w:t xml:space="preserve"> </w:t>
      </w:r>
      <w:r w:rsidRPr="00E01580">
        <w:rPr>
          <w:w w:val="110"/>
          <w:sz w:val="24"/>
          <w:szCs w:val="24"/>
        </w:rPr>
        <w:t>subject</w:t>
      </w:r>
      <w:r w:rsidRPr="00E01580">
        <w:rPr>
          <w:spacing w:val="-11"/>
          <w:w w:val="110"/>
          <w:sz w:val="24"/>
          <w:szCs w:val="24"/>
        </w:rPr>
        <w:t xml:space="preserve"> </w:t>
      </w:r>
      <w:r w:rsidRPr="00E01580">
        <w:rPr>
          <w:w w:val="110"/>
          <w:sz w:val="24"/>
          <w:szCs w:val="24"/>
        </w:rPr>
        <w:t>to</w:t>
      </w:r>
      <w:r w:rsidRPr="00E01580">
        <w:rPr>
          <w:spacing w:val="-13"/>
          <w:w w:val="110"/>
          <w:sz w:val="24"/>
          <w:szCs w:val="24"/>
        </w:rPr>
        <w:t xml:space="preserve"> </w:t>
      </w:r>
      <w:r w:rsidRPr="00E01580">
        <w:rPr>
          <w:w w:val="110"/>
          <w:sz w:val="24"/>
          <w:szCs w:val="24"/>
        </w:rPr>
        <w:t>the</w:t>
      </w:r>
      <w:r w:rsidRPr="00E01580">
        <w:rPr>
          <w:spacing w:val="-15"/>
          <w:w w:val="110"/>
          <w:sz w:val="24"/>
          <w:szCs w:val="24"/>
        </w:rPr>
        <w:t xml:space="preserve"> </w:t>
      </w:r>
      <w:r w:rsidRPr="00E01580">
        <w:rPr>
          <w:w w:val="110"/>
          <w:sz w:val="24"/>
          <w:szCs w:val="24"/>
        </w:rPr>
        <w:t>provisions</w:t>
      </w:r>
      <w:r w:rsidRPr="00E01580">
        <w:rPr>
          <w:spacing w:val="-3"/>
          <w:w w:val="110"/>
          <w:sz w:val="24"/>
          <w:szCs w:val="24"/>
        </w:rPr>
        <w:t xml:space="preserve"> </w:t>
      </w:r>
      <w:r w:rsidRPr="00E01580">
        <w:rPr>
          <w:w w:val="110"/>
          <w:sz w:val="24"/>
          <w:szCs w:val="24"/>
        </w:rPr>
        <w:t>of</w:t>
      </w:r>
      <w:r w:rsidRPr="00E01580">
        <w:rPr>
          <w:spacing w:val="-2"/>
          <w:w w:val="110"/>
          <w:sz w:val="24"/>
          <w:szCs w:val="24"/>
        </w:rPr>
        <w:t xml:space="preserve"> </w:t>
      </w:r>
      <w:r w:rsidRPr="00E01580">
        <w:rPr>
          <w:w w:val="110"/>
          <w:sz w:val="24"/>
          <w:szCs w:val="24"/>
        </w:rPr>
        <w:t>Article</w:t>
      </w:r>
      <w:r w:rsidRPr="00E01580">
        <w:rPr>
          <w:spacing w:val="-5"/>
          <w:w w:val="110"/>
          <w:sz w:val="24"/>
          <w:szCs w:val="24"/>
        </w:rPr>
        <w:t xml:space="preserve"> </w:t>
      </w:r>
      <w:r w:rsidRPr="00E01580">
        <w:rPr>
          <w:w w:val="110"/>
          <w:sz w:val="24"/>
          <w:szCs w:val="24"/>
        </w:rPr>
        <w:t>203, be:</w:t>
      </w:r>
    </w:p>
    <w:p w14:paraId="3248A230" w14:textId="77777777" w:rsidR="00BD65A4" w:rsidRPr="00E01580" w:rsidRDefault="00BD65A4" w:rsidP="00803691">
      <w:pPr>
        <w:pStyle w:val="BodyText"/>
        <w:tabs>
          <w:tab w:val="left" w:pos="10206"/>
        </w:tabs>
        <w:spacing w:before="53" w:line="283" w:lineRule="auto"/>
        <w:ind w:left="458" w:right="321"/>
        <w:jc w:val="both"/>
      </w:pPr>
    </w:p>
    <w:p w14:paraId="662DF1D1" w14:textId="77777777" w:rsidR="00803691" w:rsidRPr="00E01580" w:rsidRDefault="0072526A" w:rsidP="00FF60C0">
      <w:pPr>
        <w:pStyle w:val="ListParagraph"/>
        <w:numPr>
          <w:ilvl w:val="2"/>
          <w:numId w:val="1"/>
        </w:numPr>
        <w:ind w:left="1843" w:right="321" w:hanging="425"/>
        <w:jc w:val="both"/>
        <w:rPr>
          <w:sz w:val="24"/>
          <w:szCs w:val="24"/>
        </w:rPr>
      </w:pPr>
      <w:r w:rsidRPr="00E01580">
        <w:rPr>
          <w:w w:val="110"/>
          <w:sz w:val="24"/>
          <w:szCs w:val="24"/>
        </w:rPr>
        <w:t>where the licence is for a period of one year, the appropriate amount indicated in column</w:t>
      </w:r>
      <w:r w:rsidRPr="00E01580">
        <w:rPr>
          <w:spacing w:val="-32"/>
          <w:w w:val="110"/>
          <w:sz w:val="24"/>
          <w:szCs w:val="24"/>
        </w:rPr>
        <w:t xml:space="preserve"> </w:t>
      </w:r>
      <w:r w:rsidRPr="00E01580">
        <w:rPr>
          <w:w w:val="110"/>
          <w:sz w:val="24"/>
          <w:szCs w:val="24"/>
        </w:rPr>
        <w:t>2</w:t>
      </w:r>
      <w:r w:rsidRPr="00E01580">
        <w:rPr>
          <w:spacing w:val="-30"/>
          <w:w w:val="110"/>
          <w:sz w:val="24"/>
          <w:szCs w:val="24"/>
        </w:rPr>
        <w:t xml:space="preserve"> </w:t>
      </w:r>
      <w:r w:rsidRPr="00E01580">
        <w:rPr>
          <w:w w:val="110"/>
          <w:sz w:val="24"/>
          <w:szCs w:val="24"/>
        </w:rPr>
        <w:t>of</w:t>
      </w:r>
      <w:r w:rsidRPr="00E01580">
        <w:rPr>
          <w:spacing w:val="-31"/>
          <w:w w:val="110"/>
          <w:sz w:val="24"/>
          <w:szCs w:val="24"/>
        </w:rPr>
        <w:t xml:space="preserve"> </w:t>
      </w:r>
      <w:r w:rsidRPr="00E01580">
        <w:rPr>
          <w:w w:val="110"/>
          <w:sz w:val="24"/>
          <w:szCs w:val="24"/>
        </w:rPr>
        <w:t>that</w:t>
      </w:r>
      <w:r w:rsidRPr="00E01580">
        <w:rPr>
          <w:spacing w:val="-28"/>
          <w:w w:val="110"/>
          <w:sz w:val="24"/>
          <w:szCs w:val="24"/>
        </w:rPr>
        <w:t xml:space="preserve"> </w:t>
      </w:r>
      <w:r w:rsidRPr="00E01580">
        <w:rPr>
          <w:w w:val="110"/>
          <w:sz w:val="24"/>
          <w:szCs w:val="24"/>
        </w:rPr>
        <w:t>253</w:t>
      </w:r>
      <w:r w:rsidRPr="00E01580">
        <w:rPr>
          <w:spacing w:val="-34"/>
          <w:w w:val="110"/>
          <w:sz w:val="24"/>
          <w:szCs w:val="24"/>
        </w:rPr>
        <w:t xml:space="preserve"> </w:t>
      </w:r>
      <w:r w:rsidRPr="00E01580">
        <w:rPr>
          <w:w w:val="110"/>
          <w:sz w:val="24"/>
          <w:szCs w:val="24"/>
        </w:rPr>
        <w:t>Schedule</w:t>
      </w:r>
      <w:r w:rsidRPr="00E01580">
        <w:rPr>
          <w:spacing w:val="-31"/>
          <w:w w:val="110"/>
          <w:sz w:val="24"/>
          <w:szCs w:val="24"/>
        </w:rPr>
        <w:t xml:space="preserve"> </w:t>
      </w:r>
      <w:r w:rsidRPr="00E01580">
        <w:rPr>
          <w:w w:val="110"/>
          <w:sz w:val="24"/>
          <w:szCs w:val="24"/>
        </w:rPr>
        <w:t>opposite</w:t>
      </w:r>
      <w:r w:rsidRPr="00E01580">
        <w:rPr>
          <w:spacing w:val="-33"/>
          <w:w w:val="110"/>
          <w:sz w:val="24"/>
          <w:szCs w:val="24"/>
        </w:rPr>
        <w:t xml:space="preserve"> </w:t>
      </w:r>
      <w:r w:rsidRPr="00E01580">
        <w:rPr>
          <w:w w:val="110"/>
          <w:sz w:val="24"/>
          <w:szCs w:val="24"/>
        </w:rPr>
        <w:t>the</w:t>
      </w:r>
      <w:r w:rsidRPr="00E01580">
        <w:rPr>
          <w:spacing w:val="-31"/>
          <w:w w:val="110"/>
          <w:sz w:val="24"/>
          <w:szCs w:val="24"/>
        </w:rPr>
        <w:t xml:space="preserve"> </w:t>
      </w:r>
      <w:r w:rsidRPr="00E01580">
        <w:rPr>
          <w:w w:val="110"/>
          <w:sz w:val="24"/>
          <w:szCs w:val="24"/>
        </w:rPr>
        <w:t>reference</w:t>
      </w:r>
      <w:r w:rsidRPr="00E01580">
        <w:rPr>
          <w:spacing w:val="-29"/>
          <w:w w:val="110"/>
          <w:sz w:val="24"/>
          <w:szCs w:val="24"/>
        </w:rPr>
        <w:t xml:space="preserve"> </w:t>
      </w:r>
      <w:r w:rsidRPr="00E01580">
        <w:rPr>
          <w:w w:val="110"/>
          <w:sz w:val="24"/>
          <w:szCs w:val="24"/>
        </w:rPr>
        <w:t>in</w:t>
      </w:r>
      <w:r w:rsidRPr="00E01580">
        <w:rPr>
          <w:spacing w:val="-32"/>
          <w:w w:val="110"/>
          <w:sz w:val="24"/>
          <w:szCs w:val="24"/>
        </w:rPr>
        <w:t xml:space="preserve"> </w:t>
      </w:r>
      <w:r w:rsidRPr="00E01580">
        <w:rPr>
          <w:w w:val="110"/>
          <w:sz w:val="24"/>
          <w:szCs w:val="24"/>
        </w:rPr>
        <w:t>column</w:t>
      </w:r>
      <w:r w:rsidRPr="00E01580">
        <w:rPr>
          <w:spacing w:val="-32"/>
          <w:w w:val="110"/>
          <w:sz w:val="24"/>
          <w:szCs w:val="24"/>
        </w:rPr>
        <w:t xml:space="preserve"> </w:t>
      </w:r>
      <w:r w:rsidRPr="00E01580">
        <w:rPr>
          <w:w w:val="110"/>
          <w:sz w:val="24"/>
          <w:szCs w:val="24"/>
        </w:rPr>
        <w:t>1</w:t>
      </w:r>
      <w:r w:rsidRPr="00E01580">
        <w:rPr>
          <w:spacing w:val="-1"/>
          <w:w w:val="110"/>
          <w:sz w:val="24"/>
          <w:szCs w:val="24"/>
        </w:rPr>
        <w:t xml:space="preserve"> </w:t>
      </w:r>
      <w:r w:rsidRPr="00E01580">
        <w:rPr>
          <w:w w:val="110"/>
          <w:sz w:val="24"/>
          <w:szCs w:val="24"/>
        </w:rPr>
        <w:t>of</w:t>
      </w:r>
      <w:r w:rsidRPr="00E01580">
        <w:rPr>
          <w:spacing w:val="-22"/>
          <w:w w:val="110"/>
          <w:sz w:val="24"/>
          <w:szCs w:val="24"/>
        </w:rPr>
        <w:t xml:space="preserve"> </w:t>
      </w:r>
      <w:r w:rsidRPr="00E01580">
        <w:rPr>
          <w:w w:val="110"/>
          <w:sz w:val="24"/>
          <w:szCs w:val="24"/>
        </w:rPr>
        <w:t>that</w:t>
      </w:r>
      <w:r w:rsidRPr="00E01580">
        <w:rPr>
          <w:spacing w:val="-19"/>
          <w:w w:val="110"/>
          <w:sz w:val="24"/>
          <w:szCs w:val="24"/>
        </w:rPr>
        <w:t xml:space="preserve"> </w:t>
      </w:r>
      <w:r w:rsidRPr="00E01580">
        <w:rPr>
          <w:w w:val="110"/>
          <w:sz w:val="24"/>
          <w:szCs w:val="24"/>
        </w:rPr>
        <w:t>Schedule</w:t>
      </w:r>
      <w:r w:rsidRPr="00E01580">
        <w:rPr>
          <w:spacing w:val="-22"/>
          <w:w w:val="110"/>
          <w:sz w:val="24"/>
          <w:szCs w:val="24"/>
        </w:rPr>
        <w:t xml:space="preserve"> </w:t>
      </w:r>
      <w:r w:rsidRPr="00E01580">
        <w:rPr>
          <w:w w:val="110"/>
          <w:sz w:val="24"/>
          <w:szCs w:val="24"/>
        </w:rPr>
        <w:t>to the</w:t>
      </w:r>
      <w:r w:rsidRPr="00E01580">
        <w:rPr>
          <w:spacing w:val="-21"/>
          <w:w w:val="110"/>
          <w:sz w:val="24"/>
          <w:szCs w:val="24"/>
        </w:rPr>
        <w:t xml:space="preserve"> </w:t>
      </w:r>
      <w:r w:rsidRPr="00E01580">
        <w:rPr>
          <w:w w:val="110"/>
          <w:sz w:val="24"/>
          <w:szCs w:val="24"/>
        </w:rPr>
        <w:t>specified</w:t>
      </w:r>
      <w:r w:rsidRPr="00E01580">
        <w:rPr>
          <w:spacing w:val="-18"/>
          <w:w w:val="110"/>
          <w:sz w:val="24"/>
          <w:szCs w:val="24"/>
        </w:rPr>
        <w:t xml:space="preserve"> </w:t>
      </w:r>
      <w:r w:rsidRPr="00E01580">
        <w:rPr>
          <w:w w:val="110"/>
          <w:sz w:val="24"/>
          <w:szCs w:val="24"/>
        </w:rPr>
        <w:t>appliance,</w:t>
      </w:r>
      <w:r w:rsidRPr="00E01580">
        <w:rPr>
          <w:spacing w:val="-13"/>
          <w:w w:val="110"/>
          <w:sz w:val="24"/>
          <w:szCs w:val="24"/>
        </w:rPr>
        <w:t xml:space="preserve"> </w:t>
      </w:r>
      <w:proofErr w:type="gramStart"/>
      <w:r w:rsidRPr="00E01580">
        <w:rPr>
          <w:w w:val="110"/>
          <w:sz w:val="24"/>
          <w:szCs w:val="24"/>
        </w:rPr>
        <w:t>apparatus</w:t>
      </w:r>
      <w:proofErr w:type="gramEnd"/>
      <w:r w:rsidRPr="00E01580">
        <w:rPr>
          <w:spacing w:val="-18"/>
          <w:w w:val="110"/>
          <w:sz w:val="24"/>
          <w:szCs w:val="24"/>
        </w:rPr>
        <w:t xml:space="preserve"> </w:t>
      </w:r>
      <w:r w:rsidRPr="00E01580">
        <w:rPr>
          <w:w w:val="110"/>
          <w:sz w:val="24"/>
          <w:szCs w:val="24"/>
        </w:rPr>
        <w:t>or</w:t>
      </w:r>
      <w:r w:rsidRPr="00E01580">
        <w:rPr>
          <w:spacing w:val="-20"/>
          <w:w w:val="110"/>
          <w:sz w:val="24"/>
          <w:szCs w:val="24"/>
        </w:rPr>
        <w:t xml:space="preserve"> </w:t>
      </w:r>
      <w:r w:rsidRPr="00E01580">
        <w:rPr>
          <w:w w:val="110"/>
          <w:sz w:val="24"/>
          <w:szCs w:val="24"/>
        </w:rPr>
        <w:t>structure,</w:t>
      </w:r>
      <w:r w:rsidR="00C419A8" w:rsidRPr="00E01580">
        <w:rPr>
          <w:w w:val="110"/>
          <w:sz w:val="24"/>
          <w:szCs w:val="24"/>
        </w:rPr>
        <w:t xml:space="preserve"> </w:t>
      </w:r>
    </w:p>
    <w:p w14:paraId="3024154D" w14:textId="77777777" w:rsidR="00803691" w:rsidRPr="00FF60C0" w:rsidRDefault="0072526A" w:rsidP="00803691">
      <w:pPr>
        <w:pStyle w:val="ListParagraph"/>
        <w:numPr>
          <w:ilvl w:val="2"/>
          <w:numId w:val="1"/>
        </w:numPr>
        <w:ind w:left="1843" w:right="321" w:hanging="425"/>
        <w:jc w:val="both"/>
        <w:rPr>
          <w:sz w:val="24"/>
          <w:szCs w:val="24"/>
        </w:rPr>
      </w:pPr>
      <w:r w:rsidRPr="00FF60C0">
        <w:rPr>
          <w:w w:val="105"/>
          <w:sz w:val="24"/>
          <w:szCs w:val="24"/>
        </w:rPr>
        <w:t>where the licence is for a period of more than one year, an amount equal to the</w:t>
      </w:r>
      <w:r w:rsidRPr="00FF60C0">
        <w:rPr>
          <w:spacing w:val="-27"/>
          <w:w w:val="105"/>
          <w:sz w:val="24"/>
          <w:szCs w:val="24"/>
        </w:rPr>
        <w:t xml:space="preserve"> </w:t>
      </w:r>
      <w:r w:rsidRPr="00FF60C0">
        <w:rPr>
          <w:w w:val="105"/>
          <w:sz w:val="24"/>
          <w:szCs w:val="24"/>
        </w:rPr>
        <w:t>fee for one year for each year or part of a year for which the licence is granted,</w:t>
      </w:r>
      <w:r w:rsidRPr="00FF60C0">
        <w:rPr>
          <w:spacing w:val="-18"/>
          <w:w w:val="105"/>
          <w:sz w:val="24"/>
          <w:szCs w:val="24"/>
        </w:rPr>
        <w:t xml:space="preserve"> </w:t>
      </w:r>
      <w:r w:rsidRPr="00FF60C0">
        <w:rPr>
          <w:w w:val="105"/>
          <w:sz w:val="24"/>
          <w:szCs w:val="24"/>
        </w:rPr>
        <w:t>and</w:t>
      </w:r>
      <w:r w:rsidR="00803691" w:rsidRPr="00FF60C0">
        <w:rPr>
          <w:w w:val="105"/>
          <w:sz w:val="24"/>
          <w:szCs w:val="24"/>
        </w:rPr>
        <w:t xml:space="preserve"> </w:t>
      </w:r>
    </w:p>
    <w:p w14:paraId="64747102" w14:textId="235C89ED" w:rsidR="00B20BDE" w:rsidRPr="00FF60C0" w:rsidRDefault="0072526A" w:rsidP="00803691">
      <w:pPr>
        <w:pStyle w:val="ListParagraph"/>
        <w:numPr>
          <w:ilvl w:val="2"/>
          <w:numId w:val="1"/>
        </w:numPr>
        <w:ind w:left="1843" w:right="321" w:hanging="425"/>
        <w:jc w:val="both"/>
        <w:rPr>
          <w:sz w:val="24"/>
          <w:szCs w:val="24"/>
        </w:rPr>
      </w:pPr>
      <w:r w:rsidRPr="00FF60C0">
        <w:rPr>
          <w:w w:val="110"/>
          <w:sz w:val="24"/>
          <w:szCs w:val="24"/>
        </w:rPr>
        <w:t>where the licence is for a period of less than one year, an amount equal to one tenth</w:t>
      </w:r>
      <w:r w:rsidRPr="00FF60C0">
        <w:rPr>
          <w:spacing w:val="-13"/>
          <w:w w:val="110"/>
          <w:sz w:val="24"/>
          <w:szCs w:val="24"/>
        </w:rPr>
        <w:t xml:space="preserve"> </w:t>
      </w:r>
      <w:r w:rsidRPr="00FF60C0">
        <w:rPr>
          <w:w w:val="110"/>
          <w:sz w:val="24"/>
          <w:szCs w:val="24"/>
        </w:rPr>
        <w:t>of</w:t>
      </w:r>
      <w:r w:rsidRPr="00FF60C0">
        <w:rPr>
          <w:spacing w:val="-16"/>
          <w:w w:val="110"/>
          <w:sz w:val="24"/>
          <w:szCs w:val="24"/>
        </w:rPr>
        <w:t xml:space="preserve"> </w:t>
      </w:r>
      <w:r w:rsidRPr="00FF60C0">
        <w:rPr>
          <w:w w:val="110"/>
          <w:sz w:val="24"/>
          <w:szCs w:val="24"/>
        </w:rPr>
        <w:t>the</w:t>
      </w:r>
      <w:r w:rsidRPr="00FF60C0">
        <w:rPr>
          <w:spacing w:val="-17"/>
          <w:w w:val="110"/>
          <w:sz w:val="24"/>
          <w:szCs w:val="24"/>
        </w:rPr>
        <w:t xml:space="preserve"> </w:t>
      </w:r>
      <w:r w:rsidRPr="00FF60C0">
        <w:rPr>
          <w:w w:val="110"/>
          <w:sz w:val="24"/>
          <w:szCs w:val="24"/>
        </w:rPr>
        <w:t>fee</w:t>
      </w:r>
      <w:r w:rsidRPr="00FF60C0">
        <w:rPr>
          <w:spacing w:val="-16"/>
          <w:w w:val="110"/>
          <w:sz w:val="24"/>
          <w:szCs w:val="24"/>
        </w:rPr>
        <w:t xml:space="preserve"> </w:t>
      </w:r>
      <w:r w:rsidRPr="00FF60C0">
        <w:rPr>
          <w:w w:val="110"/>
          <w:sz w:val="24"/>
          <w:szCs w:val="24"/>
        </w:rPr>
        <w:t>for</w:t>
      </w:r>
      <w:r w:rsidRPr="00FF60C0">
        <w:rPr>
          <w:spacing w:val="-16"/>
          <w:w w:val="110"/>
          <w:sz w:val="24"/>
          <w:szCs w:val="24"/>
        </w:rPr>
        <w:t xml:space="preserve"> </w:t>
      </w:r>
      <w:r w:rsidRPr="00FF60C0">
        <w:rPr>
          <w:w w:val="110"/>
          <w:sz w:val="24"/>
          <w:szCs w:val="24"/>
        </w:rPr>
        <w:t>one</w:t>
      </w:r>
      <w:r w:rsidRPr="00FF60C0">
        <w:rPr>
          <w:spacing w:val="-14"/>
          <w:w w:val="110"/>
          <w:sz w:val="24"/>
          <w:szCs w:val="24"/>
        </w:rPr>
        <w:t xml:space="preserve"> </w:t>
      </w:r>
      <w:r w:rsidRPr="00FF60C0">
        <w:rPr>
          <w:w w:val="110"/>
          <w:sz w:val="24"/>
          <w:szCs w:val="24"/>
        </w:rPr>
        <w:t>year</w:t>
      </w:r>
      <w:r w:rsidRPr="00FF60C0">
        <w:rPr>
          <w:spacing w:val="-14"/>
          <w:w w:val="110"/>
          <w:sz w:val="24"/>
          <w:szCs w:val="24"/>
        </w:rPr>
        <w:t xml:space="preserve"> </w:t>
      </w:r>
      <w:r w:rsidRPr="00FF60C0">
        <w:rPr>
          <w:w w:val="110"/>
          <w:sz w:val="24"/>
          <w:szCs w:val="24"/>
        </w:rPr>
        <w:t>for</w:t>
      </w:r>
      <w:r w:rsidRPr="00FF60C0">
        <w:rPr>
          <w:spacing w:val="-17"/>
          <w:w w:val="110"/>
          <w:sz w:val="24"/>
          <w:szCs w:val="24"/>
        </w:rPr>
        <w:t xml:space="preserve"> </w:t>
      </w:r>
      <w:r w:rsidRPr="00FF60C0">
        <w:rPr>
          <w:w w:val="110"/>
          <w:sz w:val="24"/>
          <w:szCs w:val="24"/>
        </w:rPr>
        <w:t>each</w:t>
      </w:r>
      <w:r w:rsidRPr="00FF60C0">
        <w:rPr>
          <w:spacing w:val="-15"/>
          <w:w w:val="110"/>
          <w:sz w:val="24"/>
          <w:szCs w:val="24"/>
        </w:rPr>
        <w:t xml:space="preserve"> </w:t>
      </w:r>
      <w:r w:rsidRPr="00FF60C0">
        <w:rPr>
          <w:w w:val="110"/>
          <w:sz w:val="24"/>
          <w:szCs w:val="24"/>
        </w:rPr>
        <w:t>month</w:t>
      </w:r>
      <w:r w:rsidRPr="00FF60C0">
        <w:rPr>
          <w:spacing w:val="-12"/>
          <w:w w:val="110"/>
          <w:sz w:val="24"/>
          <w:szCs w:val="24"/>
        </w:rPr>
        <w:t xml:space="preserve"> </w:t>
      </w:r>
      <w:r w:rsidRPr="00FF60C0">
        <w:rPr>
          <w:w w:val="110"/>
          <w:sz w:val="24"/>
          <w:szCs w:val="24"/>
        </w:rPr>
        <w:t>or</w:t>
      </w:r>
      <w:r w:rsidRPr="00FF60C0">
        <w:rPr>
          <w:spacing w:val="-19"/>
          <w:w w:val="110"/>
          <w:sz w:val="24"/>
          <w:szCs w:val="24"/>
        </w:rPr>
        <w:t xml:space="preserve"> </w:t>
      </w:r>
      <w:r w:rsidRPr="00FF60C0">
        <w:rPr>
          <w:w w:val="110"/>
          <w:sz w:val="24"/>
          <w:szCs w:val="24"/>
        </w:rPr>
        <w:t>part</w:t>
      </w:r>
      <w:r w:rsidRPr="00FF60C0">
        <w:rPr>
          <w:spacing w:val="-14"/>
          <w:w w:val="110"/>
          <w:sz w:val="24"/>
          <w:szCs w:val="24"/>
        </w:rPr>
        <w:t xml:space="preserve"> </w:t>
      </w:r>
      <w:r w:rsidRPr="00FF60C0">
        <w:rPr>
          <w:w w:val="110"/>
          <w:sz w:val="24"/>
          <w:szCs w:val="24"/>
        </w:rPr>
        <w:t>of</w:t>
      </w:r>
      <w:r w:rsidRPr="00FF60C0">
        <w:rPr>
          <w:spacing w:val="-14"/>
          <w:w w:val="110"/>
          <w:sz w:val="24"/>
          <w:szCs w:val="24"/>
        </w:rPr>
        <w:t xml:space="preserve"> </w:t>
      </w:r>
      <w:r w:rsidRPr="00FF60C0">
        <w:rPr>
          <w:w w:val="110"/>
          <w:sz w:val="24"/>
          <w:szCs w:val="24"/>
        </w:rPr>
        <w:t>a</w:t>
      </w:r>
      <w:r w:rsidRPr="00FF60C0">
        <w:rPr>
          <w:spacing w:val="-17"/>
          <w:w w:val="110"/>
          <w:sz w:val="24"/>
          <w:szCs w:val="24"/>
        </w:rPr>
        <w:t xml:space="preserve"> </w:t>
      </w:r>
      <w:r w:rsidRPr="00FF60C0">
        <w:rPr>
          <w:w w:val="110"/>
          <w:sz w:val="24"/>
          <w:szCs w:val="24"/>
        </w:rPr>
        <w:t>month</w:t>
      </w:r>
      <w:r w:rsidRPr="00FF60C0">
        <w:rPr>
          <w:spacing w:val="-15"/>
          <w:w w:val="110"/>
          <w:sz w:val="24"/>
          <w:szCs w:val="24"/>
        </w:rPr>
        <w:t xml:space="preserve"> </w:t>
      </w:r>
      <w:r w:rsidRPr="00FF60C0">
        <w:rPr>
          <w:w w:val="110"/>
          <w:sz w:val="24"/>
          <w:szCs w:val="24"/>
        </w:rPr>
        <w:t>for</w:t>
      </w:r>
      <w:r w:rsidRPr="00FF60C0">
        <w:rPr>
          <w:spacing w:val="-14"/>
          <w:w w:val="110"/>
          <w:sz w:val="24"/>
          <w:szCs w:val="24"/>
        </w:rPr>
        <w:t xml:space="preserve"> </w:t>
      </w:r>
      <w:r w:rsidRPr="00FF60C0">
        <w:rPr>
          <w:w w:val="110"/>
          <w:sz w:val="24"/>
          <w:szCs w:val="24"/>
        </w:rPr>
        <w:t>which</w:t>
      </w:r>
      <w:r w:rsidRPr="00FF60C0">
        <w:rPr>
          <w:spacing w:val="-1"/>
          <w:w w:val="110"/>
          <w:sz w:val="24"/>
          <w:szCs w:val="24"/>
        </w:rPr>
        <w:t xml:space="preserve"> </w:t>
      </w:r>
      <w:r w:rsidRPr="00FF60C0">
        <w:rPr>
          <w:w w:val="110"/>
          <w:sz w:val="24"/>
          <w:szCs w:val="24"/>
        </w:rPr>
        <w:t>the</w:t>
      </w:r>
      <w:r w:rsidRPr="00FF60C0">
        <w:rPr>
          <w:spacing w:val="-4"/>
          <w:w w:val="110"/>
          <w:sz w:val="24"/>
          <w:szCs w:val="24"/>
        </w:rPr>
        <w:t xml:space="preserve"> </w:t>
      </w:r>
      <w:r w:rsidRPr="00FF60C0">
        <w:rPr>
          <w:w w:val="110"/>
          <w:sz w:val="24"/>
          <w:szCs w:val="24"/>
        </w:rPr>
        <w:t>licence is</w:t>
      </w:r>
      <w:r w:rsidRPr="00FF60C0">
        <w:rPr>
          <w:spacing w:val="1"/>
          <w:w w:val="110"/>
          <w:sz w:val="24"/>
          <w:szCs w:val="24"/>
        </w:rPr>
        <w:t xml:space="preserve"> </w:t>
      </w:r>
      <w:r w:rsidRPr="00FF60C0">
        <w:rPr>
          <w:w w:val="110"/>
          <w:sz w:val="24"/>
          <w:szCs w:val="24"/>
        </w:rPr>
        <w:t>granted.</w:t>
      </w:r>
    </w:p>
    <w:p w14:paraId="622045EC" w14:textId="77777777" w:rsidR="00B20BDE" w:rsidRPr="00FF60C0" w:rsidRDefault="00B20BDE" w:rsidP="00803691">
      <w:pPr>
        <w:pStyle w:val="BodyText"/>
        <w:tabs>
          <w:tab w:val="left" w:pos="10206"/>
        </w:tabs>
        <w:spacing w:before="5"/>
        <w:ind w:right="321" w:hanging="425"/>
        <w:jc w:val="both"/>
      </w:pPr>
    </w:p>
    <w:p w14:paraId="0B2753AB" w14:textId="3EA48C52" w:rsidR="00B20BDE" w:rsidRPr="00FF60C0" w:rsidRDefault="0072526A" w:rsidP="002A3AAA">
      <w:pPr>
        <w:pStyle w:val="ListParagraph"/>
        <w:numPr>
          <w:ilvl w:val="0"/>
          <w:numId w:val="1"/>
        </w:numPr>
        <w:tabs>
          <w:tab w:val="left" w:pos="10206"/>
        </w:tabs>
        <w:ind w:left="851" w:right="321" w:hanging="394"/>
        <w:jc w:val="both"/>
        <w:rPr>
          <w:sz w:val="24"/>
          <w:szCs w:val="24"/>
        </w:rPr>
      </w:pPr>
      <w:r w:rsidRPr="00FF60C0">
        <w:rPr>
          <w:w w:val="110"/>
          <w:sz w:val="24"/>
          <w:szCs w:val="24"/>
        </w:rPr>
        <w:t xml:space="preserve">Where a licence is granted by a </w:t>
      </w:r>
      <w:r w:rsidRPr="00FF60C0">
        <w:rPr>
          <w:spacing w:val="-4"/>
          <w:w w:val="110"/>
          <w:sz w:val="24"/>
          <w:szCs w:val="24"/>
        </w:rPr>
        <w:t xml:space="preserve">Planning Authority </w:t>
      </w:r>
      <w:r w:rsidRPr="00FF60C0">
        <w:rPr>
          <w:w w:val="110"/>
          <w:sz w:val="24"/>
          <w:szCs w:val="24"/>
        </w:rPr>
        <w:t xml:space="preserve">under </w:t>
      </w:r>
      <w:r w:rsidRPr="00FF60C0">
        <w:rPr>
          <w:spacing w:val="-4"/>
          <w:w w:val="110"/>
          <w:sz w:val="24"/>
          <w:szCs w:val="24"/>
        </w:rPr>
        <w:t xml:space="preserve">Section </w:t>
      </w:r>
      <w:r w:rsidRPr="00FF60C0">
        <w:rPr>
          <w:w w:val="110"/>
          <w:sz w:val="24"/>
          <w:szCs w:val="24"/>
        </w:rPr>
        <w:t>254 of the Act to erect, construct,</w:t>
      </w:r>
      <w:r w:rsidRPr="00FF60C0">
        <w:rPr>
          <w:spacing w:val="-30"/>
          <w:w w:val="110"/>
          <w:sz w:val="24"/>
          <w:szCs w:val="24"/>
        </w:rPr>
        <w:t xml:space="preserve"> </w:t>
      </w:r>
      <w:r w:rsidRPr="00FF60C0">
        <w:rPr>
          <w:w w:val="110"/>
          <w:sz w:val="24"/>
          <w:szCs w:val="24"/>
        </w:rPr>
        <w:t>place</w:t>
      </w:r>
      <w:r w:rsidRPr="00FF60C0">
        <w:rPr>
          <w:spacing w:val="-35"/>
          <w:w w:val="110"/>
          <w:sz w:val="24"/>
          <w:szCs w:val="24"/>
        </w:rPr>
        <w:t xml:space="preserve"> </w:t>
      </w:r>
      <w:r w:rsidRPr="00FF60C0">
        <w:rPr>
          <w:w w:val="110"/>
          <w:sz w:val="24"/>
          <w:szCs w:val="24"/>
        </w:rPr>
        <w:t>and</w:t>
      </w:r>
      <w:r w:rsidRPr="00FF60C0">
        <w:rPr>
          <w:spacing w:val="-33"/>
          <w:w w:val="110"/>
          <w:sz w:val="24"/>
          <w:szCs w:val="24"/>
        </w:rPr>
        <w:t xml:space="preserve"> </w:t>
      </w:r>
      <w:r w:rsidRPr="00FF60C0">
        <w:rPr>
          <w:w w:val="110"/>
          <w:sz w:val="24"/>
          <w:szCs w:val="24"/>
        </w:rPr>
        <w:t>maintain</w:t>
      </w:r>
      <w:r w:rsidRPr="00FF60C0">
        <w:rPr>
          <w:spacing w:val="-33"/>
          <w:w w:val="110"/>
          <w:sz w:val="24"/>
          <w:szCs w:val="24"/>
        </w:rPr>
        <w:t xml:space="preserve"> </w:t>
      </w:r>
      <w:r w:rsidRPr="00FF60C0">
        <w:rPr>
          <w:w w:val="110"/>
          <w:sz w:val="24"/>
          <w:szCs w:val="24"/>
        </w:rPr>
        <w:t>a</w:t>
      </w:r>
      <w:r w:rsidRPr="00FF60C0">
        <w:rPr>
          <w:spacing w:val="-33"/>
          <w:w w:val="110"/>
          <w:sz w:val="24"/>
          <w:szCs w:val="24"/>
        </w:rPr>
        <w:t xml:space="preserve"> </w:t>
      </w:r>
      <w:r w:rsidRPr="00FF60C0">
        <w:rPr>
          <w:w w:val="110"/>
          <w:sz w:val="24"/>
          <w:szCs w:val="24"/>
        </w:rPr>
        <w:t>specified</w:t>
      </w:r>
      <w:r w:rsidRPr="00FF60C0">
        <w:rPr>
          <w:spacing w:val="-30"/>
          <w:w w:val="110"/>
          <w:sz w:val="24"/>
          <w:szCs w:val="24"/>
        </w:rPr>
        <w:t xml:space="preserve"> </w:t>
      </w:r>
      <w:r w:rsidRPr="00FF60C0">
        <w:rPr>
          <w:w w:val="110"/>
          <w:sz w:val="24"/>
          <w:szCs w:val="24"/>
        </w:rPr>
        <w:t>appliance,</w:t>
      </w:r>
      <w:r w:rsidRPr="00FF60C0">
        <w:rPr>
          <w:spacing w:val="-30"/>
          <w:w w:val="110"/>
          <w:sz w:val="24"/>
          <w:szCs w:val="24"/>
        </w:rPr>
        <w:t xml:space="preserve"> </w:t>
      </w:r>
      <w:r w:rsidRPr="00FF60C0">
        <w:rPr>
          <w:w w:val="110"/>
          <w:sz w:val="24"/>
          <w:szCs w:val="24"/>
        </w:rPr>
        <w:t>apparatus</w:t>
      </w:r>
      <w:r w:rsidRPr="00FF60C0">
        <w:rPr>
          <w:spacing w:val="-32"/>
          <w:w w:val="110"/>
          <w:sz w:val="24"/>
          <w:szCs w:val="24"/>
        </w:rPr>
        <w:t xml:space="preserve"> </w:t>
      </w:r>
      <w:r w:rsidRPr="00FF60C0">
        <w:rPr>
          <w:w w:val="110"/>
          <w:sz w:val="24"/>
          <w:szCs w:val="24"/>
        </w:rPr>
        <w:t>or</w:t>
      </w:r>
      <w:r w:rsidRPr="00FF60C0">
        <w:rPr>
          <w:spacing w:val="-33"/>
          <w:w w:val="110"/>
          <w:sz w:val="24"/>
          <w:szCs w:val="24"/>
        </w:rPr>
        <w:t xml:space="preserve"> </w:t>
      </w:r>
      <w:r w:rsidRPr="00FF60C0">
        <w:rPr>
          <w:w w:val="110"/>
          <w:sz w:val="24"/>
          <w:szCs w:val="24"/>
        </w:rPr>
        <w:t>structure</w:t>
      </w:r>
      <w:r w:rsidRPr="00FF60C0">
        <w:rPr>
          <w:spacing w:val="-5"/>
          <w:w w:val="110"/>
          <w:sz w:val="24"/>
          <w:szCs w:val="24"/>
        </w:rPr>
        <w:t xml:space="preserve"> </w:t>
      </w:r>
      <w:r w:rsidRPr="00FF60C0">
        <w:rPr>
          <w:w w:val="110"/>
          <w:sz w:val="24"/>
          <w:szCs w:val="24"/>
        </w:rPr>
        <w:t>referred</w:t>
      </w:r>
      <w:r w:rsidRPr="00FF60C0">
        <w:rPr>
          <w:spacing w:val="-22"/>
          <w:w w:val="110"/>
          <w:sz w:val="24"/>
          <w:szCs w:val="24"/>
        </w:rPr>
        <w:t xml:space="preserve"> </w:t>
      </w:r>
      <w:r w:rsidRPr="00FF60C0">
        <w:rPr>
          <w:w w:val="110"/>
          <w:sz w:val="24"/>
          <w:szCs w:val="24"/>
        </w:rPr>
        <w:t>to</w:t>
      </w:r>
      <w:r w:rsidRPr="00FF60C0">
        <w:rPr>
          <w:spacing w:val="-27"/>
          <w:w w:val="110"/>
          <w:sz w:val="24"/>
          <w:szCs w:val="24"/>
        </w:rPr>
        <w:t xml:space="preserve"> </w:t>
      </w:r>
      <w:r w:rsidRPr="00FF60C0">
        <w:rPr>
          <w:w w:val="110"/>
          <w:sz w:val="24"/>
          <w:szCs w:val="24"/>
        </w:rPr>
        <w:t>in</w:t>
      </w:r>
      <w:r w:rsidRPr="00FF60C0">
        <w:rPr>
          <w:spacing w:val="-25"/>
          <w:w w:val="110"/>
          <w:sz w:val="24"/>
          <w:szCs w:val="24"/>
        </w:rPr>
        <w:t xml:space="preserve"> </w:t>
      </w:r>
      <w:r w:rsidRPr="00FF60C0">
        <w:rPr>
          <w:w w:val="110"/>
          <w:sz w:val="24"/>
          <w:szCs w:val="24"/>
        </w:rPr>
        <w:t>Part 2 of Schedule 12, the amount of the fee to be paid to the planning authority shall be the amount</w:t>
      </w:r>
      <w:r w:rsidRPr="00FF60C0">
        <w:rPr>
          <w:spacing w:val="-22"/>
          <w:w w:val="110"/>
          <w:sz w:val="24"/>
          <w:szCs w:val="24"/>
        </w:rPr>
        <w:t xml:space="preserve"> </w:t>
      </w:r>
      <w:r w:rsidRPr="00FF60C0">
        <w:rPr>
          <w:w w:val="110"/>
          <w:sz w:val="24"/>
          <w:szCs w:val="24"/>
        </w:rPr>
        <w:t>indicated</w:t>
      </w:r>
      <w:r w:rsidRPr="00FF60C0">
        <w:rPr>
          <w:spacing w:val="-19"/>
          <w:w w:val="110"/>
          <w:sz w:val="24"/>
          <w:szCs w:val="24"/>
        </w:rPr>
        <w:t xml:space="preserve"> </w:t>
      </w:r>
      <w:r w:rsidRPr="00FF60C0">
        <w:rPr>
          <w:w w:val="110"/>
          <w:sz w:val="24"/>
          <w:szCs w:val="24"/>
        </w:rPr>
        <w:t>in</w:t>
      </w:r>
      <w:r w:rsidRPr="00FF60C0">
        <w:rPr>
          <w:spacing w:val="-24"/>
          <w:w w:val="110"/>
          <w:sz w:val="24"/>
          <w:szCs w:val="24"/>
        </w:rPr>
        <w:t xml:space="preserve"> </w:t>
      </w:r>
      <w:r w:rsidRPr="00FF60C0">
        <w:rPr>
          <w:w w:val="110"/>
          <w:sz w:val="24"/>
          <w:szCs w:val="24"/>
        </w:rPr>
        <w:t>column</w:t>
      </w:r>
      <w:r w:rsidRPr="00FF60C0">
        <w:rPr>
          <w:spacing w:val="-19"/>
          <w:w w:val="110"/>
          <w:sz w:val="24"/>
          <w:szCs w:val="24"/>
        </w:rPr>
        <w:t xml:space="preserve"> </w:t>
      </w:r>
      <w:r w:rsidRPr="00FF60C0">
        <w:rPr>
          <w:w w:val="110"/>
          <w:sz w:val="24"/>
          <w:szCs w:val="24"/>
        </w:rPr>
        <w:t>2</w:t>
      </w:r>
      <w:r w:rsidRPr="00FF60C0">
        <w:rPr>
          <w:spacing w:val="-25"/>
          <w:w w:val="110"/>
          <w:sz w:val="24"/>
          <w:szCs w:val="24"/>
        </w:rPr>
        <w:t xml:space="preserve"> </w:t>
      </w:r>
      <w:r w:rsidRPr="00FF60C0">
        <w:rPr>
          <w:w w:val="110"/>
          <w:sz w:val="24"/>
          <w:szCs w:val="24"/>
        </w:rPr>
        <w:t>of</w:t>
      </w:r>
      <w:r w:rsidRPr="00FF60C0">
        <w:rPr>
          <w:spacing w:val="-23"/>
          <w:w w:val="110"/>
          <w:sz w:val="24"/>
          <w:szCs w:val="24"/>
        </w:rPr>
        <w:t xml:space="preserve"> </w:t>
      </w:r>
      <w:r w:rsidRPr="00FF60C0">
        <w:rPr>
          <w:w w:val="110"/>
          <w:sz w:val="24"/>
          <w:szCs w:val="24"/>
        </w:rPr>
        <w:t>that</w:t>
      </w:r>
      <w:r w:rsidRPr="00FF60C0">
        <w:rPr>
          <w:spacing w:val="-24"/>
          <w:w w:val="110"/>
          <w:sz w:val="24"/>
          <w:szCs w:val="24"/>
        </w:rPr>
        <w:t xml:space="preserve"> </w:t>
      </w:r>
      <w:r w:rsidRPr="00FF60C0">
        <w:rPr>
          <w:w w:val="110"/>
          <w:sz w:val="24"/>
          <w:szCs w:val="24"/>
        </w:rPr>
        <w:t>Schedule</w:t>
      </w:r>
      <w:r w:rsidRPr="00FF60C0">
        <w:rPr>
          <w:spacing w:val="-21"/>
          <w:w w:val="110"/>
          <w:sz w:val="24"/>
          <w:szCs w:val="24"/>
        </w:rPr>
        <w:t xml:space="preserve"> </w:t>
      </w:r>
      <w:r w:rsidRPr="00FF60C0">
        <w:rPr>
          <w:w w:val="110"/>
          <w:sz w:val="24"/>
          <w:szCs w:val="24"/>
        </w:rPr>
        <w:t>opposite</w:t>
      </w:r>
      <w:r w:rsidRPr="00FF60C0">
        <w:rPr>
          <w:spacing w:val="-24"/>
          <w:w w:val="110"/>
          <w:sz w:val="24"/>
          <w:szCs w:val="24"/>
        </w:rPr>
        <w:t xml:space="preserve"> </w:t>
      </w:r>
      <w:r w:rsidRPr="00FF60C0">
        <w:rPr>
          <w:w w:val="110"/>
          <w:sz w:val="24"/>
          <w:szCs w:val="24"/>
        </w:rPr>
        <w:t>the</w:t>
      </w:r>
      <w:r w:rsidRPr="00FF60C0">
        <w:rPr>
          <w:spacing w:val="-4"/>
          <w:w w:val="110"/>
          <w:sz w:val="24"/>
          <w:szCs w:val="24"/>
        </w:rPr>
        <w:t xml:space="preserve"> </w:t>
      </w:r>
      <w:r w:rsidRPr="00FF60C0">
        <w:rPr>
          <w:w w:val="110"/>
          <w:sz w:val="24"/>
          <w:szCs w:val="24"/>
        </w:rPr>
        <w:t>reference</w:t>
      </w:r>
      <w:r w:rsidRPr="00FF60C0">
        <w:rPr>
          <w:spacing w:val="-4"/>
          <w:w w:val="110"/>
          <w:sz w:val="24"/>
          <w:szCs w:val="24"/>
        </w:rPr>
        <w:t xml:space="preserve"> </w:t>
      </w:r>
      <w:r w:rsidRPr="00FF60C0">
        <w:rPr>
          <w:w w:val="110"/>
          <w:sz w:val="24"/>
          <w:szCs w:val="24"/>
        </w:rPr>
        <w:t>in</w:t>
      </w:r>
      <w:r w:rsidRPr="00FF60C0">
        <w:rPr>
          <w:spacing w:val="-1"/>
          <w:w w:val="110"/>
          <w:sz w:val="24"/>
          <w:szCs w:val="24"/>
        </w:rPr>
        <w:t xml:space="preserve"> </w:t>
      </w:r>
      <w:r w:rsidRPr="00FF60C0">
        <w:rPr>
          <w:w w:val="110"/>
          <w:sz w:val="24"/>
          <w:szCs w:val="24"/>
        </w:rPr>
        <w:t>column</w:t>
      </w:r>
      <w:r w:rsidRPr="00FF60C0">
        <w:rPr>
          <w:spacing w:val="-1"/>
          <w:w w:val="110"/>
          <w:sz w:val="24"/>
          <w:szCs w:val="24"/>
        </w:rPr>
        <w:t xml:space="preserve"> </w:t>
      </w:r>
      <w:r w:rsidRPr="00FF60C0">
        <w:rPr>
          <w:w w:val="110"/>
          <w:sz w:val="24"/>
          <w:szCs w:val="24"/>
        </w:rPr>
        <w:t>1</w:t>
      </w:r>
      <w:r w:rsidRPr="00FF60C0">
        <w:rPr>
          <w:spacing w:val="-5"/>
          <w:w w:val="110"/>
          <w:sz w:val="24"/>
          <w:szCs w:val="24"/>
        </w:rPr>
        <w:t xml:space="preserve"> </w:t>
      </w:r>
      <w:r w:rsidRPr="00FF60C0">
        <w:rPr>
          <w:w w:val="110"/>
          <w:sz w:val="24"/>
          <w:szCs w:val="24"/>
        </w:rPr>
        <w:t>of</w:t>
      </w:r>
      <w:r w:rsidRPr="00FF60C0">
        <w:rPr>
          <w:spacing w:val="-3"/>
          <w:w w:val="110"/>
          <w:sz w:val="24"/>
          <w:szCs w:val="24"/>
        </w:rPr>
        <w:t xml:space="preserve"> </w:t>
      </w:r>
      <w:r w:rsidRPr="00FF60C0">
        <w:rPr>
          <w:w w:val="110"/>
          <w:sz w:val="24"/>
          <w:szCs w:val="24"/>
        </w:rPr>
        <w:t>that Schedule</w:t>
      </w:r>
      <w:r w:rsidRPr="00FF60C0">
        <w:rPr>
          <w:spacing w:val="-5"/>
          <w:w w:val="110"/>
          <w:sz w:val="24"/>
          <w:szCs w:val="24"/>
        </w:rPr>
        <w:t xml:space="preserve"> </w:t>
      </w:r>
      <w:r w:rsidRPr="00FF60C0">
        <w:rPr>
          <w:w w:val="110"/>
          <w:sz w:val="24"/>
          <w:szCs w:val="24"/>
        </w:rPr>
        <w:t>to</w:t>
      </w:r>
      <w:r w:rsidRPr="00FF60C0">
        <w:rPr>
          <w:spacing w:val="-2"/>
          <w:w w:val="110"/>
          <w:sz w:val="24"/>
          <w:szCs w:val="24"/>
        </w:rPr>
        <w:t xml:space="preserve"> </w:t>
      </w:r>
      <w:r w:rsidRPr="00FF60C0">
        <w:rPr>
          <w:w w:val="110"/>
          <w:sz w:val="24"/>
          <w:szCs w:val="24"/>
        </w:rPr>
        <w:t>the</w:t>
      </w:r>
      <w:r w:rsidRPr="00FF60C0">
        <w:rPr>
          <w:spacing w:val="-5"/>
          <w:w w:val="110"/>
          <w:sz w:val="24"/>
          <w:szCs w:val="24"/>
        </w:rPr>
        <w:t xml:space="preserve"> </w:t>
      </w:r>
      <w:r w:rsidRPr="00FF60C0">
        <w:rPr>
          <w:w w:val="110"/>
          <w:sz w:val="24"/>
          <w:szCs w:val="24"/>
        </w:rPr>
        <w:t>specified</w:t>
      </w:r>
      <w:r w:rsidRPr="00FF60C0">
        <w:rPr>
          <w:spacing w:val="-1"/>
          <w:w w:val="110"/>
          <w:sz w:val="24"/>
          <w:szCs w:val="24"/>
        </w:rPr>
        <w:t xml:space="preserve"> </w:t>
      </w:r>
      <w:r w:rsidRPr="00FF60C0">
        <w:rPr>
          <w:w w:val="110"/>
          <w:sz w:val="24"/>
          <w:szCs w:val="24"/>
        </w:rPr>
        <w:t>appliance,</w:t>
      </w:r>
      <w:r w:rsidRPr="00FF60C0">
        <w:rPr>
          <w:spacing w:val="-1"/>
          <w:w w:val="110"/>
          <w:sz w:val="24"/>
          <w:szCs w:val="24"/>
        </w:rPr>
        <w:t xml:space="preserve"> </w:t>
      </w:r>
      <w:r w:rsidRPr="00FF60C0">
        <w:rPr>
          <w:w w:val="110"/>
          <w:sz w:val="24"/>
          <w:szCs w:val="24"/>
        </w:rPr>
        <w:t>apparatus</w:t>
      </w:r>
      <w:r w:rsidRPr="00FF60C0">
        <w:rPr>
          <w:spacing w:val="-2"/>
          <w:w w:val="110"/>
          <w:sz w:val="24"/>
          <w:szCs w:val="24"/>
        </w:rPr>
        <w:t xml:space="preserve"> </w:t>
      </w:r>
      <w:r w:rsidRPr="00FF60C0">
        <w:rPr>
          <w:w w:val="110"/>
          <w:sz w:val="24"/>
          <w:szCs w:val="24"/>
        </w:rPr>
        <w:t>or</w:t>
      </w:r>
      <w:r w:rsidRPr="00FF60C0">
        <w:rPr>
          <w:spacing w:val="-4"/>
          <w:w w:val="110"/>
          <w:sz w:val="24"/>
          <w:szCs w:val="24"/>
        </w:rPr>
        <w:t xml:space="preserve"> </w:t>
      </w:r>
      <w:r w:rsidRPr="00FF60C0">
        <w:rPr>
          <w:w w:val="110"/>
          <w:sz w:val="24"/>
          <w:szCs w:val="24"/>
        </w:rPr>
        <w:t>structure,</w:t>
      </w:r>
      <w:r w:rsidRPr="00FF60C0">
        <w:rPr>
          <w:spacing w:val="-22"/>
          <w:w w:val="110"/>
          <w:sz w:val="24"/>
          <w:szCs w:val="24"/>
        </w:rPr>
        <w:t xml:space="preserve"> </w:t>
      </w:r>
      <w:r w:rsidRPr="00FF60C0">
        <w:rPr>
          <w:w w:val="110"/>
          <w:sz w:val="24"/>
          <w:szCs w:val="24"/>
        </w:rPr>
        <w:t>and</w:t>
      </w:r>
      <w:r w:rsidRPr="00FF60C0">
        <w:rPr>
          <w:spacing w:val="-29"/>
          <w:w w:val="110"/>
          <w:sz w:val="24"/>
          <w:szCs w:val="24"/>
        </w:rPr>
        <w:t xml:space="preserve"> </w:t>
      </w:r>
      <w:r w:rsidRPr="00FF60C0">
        <w:rPr>
          <w:w w:val="110"/>
          <w:sz w:val="24"/>
          <w:szCs w:val="24"/>
        </w:rPr>
        <w:t>no</w:t>
      </w:r>
      <w:r w:rsidRPr="00FF60C0">
        <w:rPr>
          <w:spacing w:val="-32"/>
          <w:w w:val="110"/>
          <w:sz w:val="24"/>
          <w:szCs w:val="24"/>
        </w:rPr>
        <w:t xml:space="preserve"> </w:t>
      </w:r>
      <w:r w:rsidRPr="00FF60C0">
        <w:rPr>
          <w:w w:val="110"/>
          <w:sz w:val="24"/>
          <w:szCs w:val="24"/>
        </w:rPr>
        <w:t>fee</w:t>
      </w:r>
      <w:r w:rsidRPr="00FF60C0">
        <w:rPr>
          <w:spacing w:val="-31"/>
          <w:w w:val="110"/>
          <w:sz w:val="24"/>
          <w:szCs w:val="24"/>
        </w:rPr>
        <w:t xml:space="preserve"> </w:t>
      </w:r>
      <w:r w:rsidRPr="00FF60C0">
        <w:rPr>
          <w:w w:val="110"/>
          <w:sz w:val="24"/>
          <w:szCs w:val="24"/>
        </w:rPr>
        <w:t>shall</w:t>
      </w:r>
      <w:r w:rsidRPr="00FF60C0">
        <w:rPr>
          <w:spacing w:val="-30"/>
          <w:w w:val="110"/>
          <w:sz w:val="24"/>
          <w:szCs w:val="24"/>
        </w:rPr>
        <w:t xml:space="preserve"> </w:t>
      </w:r>
      <w:r w:rsidRPr="00FF60C0">
        <w:rPr>
          <w:w w:val="110"/>
          <w:sz w:val="24"/>
          <w:szCs w:val="24"/>
        </w:rPr>
        <w:t>be</w:t>
      </w:r>
      <w:r w:rsidRPr="00FF60C0">
        <w:rPr>
          <w:spacing w:val="-33"/>
          <w:w w:val="110"/>
          <w:sz w:val="24"/>
          <w:szCs w:val="24"/>
        </w:rPr>
        <w:t xml:space="preserve"> </w:t>
      </w:r>
      <w:r w:rsidRPr="00FF60C0">
        <w:rPr>
          <w:w w:val="110"/>
          <w:sz w:val="24"/>
          <w:szCs w:val="24"/>
        </w:rPr>
        <w:t>payable</w:t>
      </w:r>
      <w:r w:rsidRPr="00FF60C0">
        <w:rPr>
          <w:spacing w:val="-31"/>
          <w:w w:val="110"/>
          <w:sz w:val="24"/>
          <w:szCs w:val="24"/>
        </w:rPr>
        <w:t xml:space="preserve"> </w:t>
      </w:r>
      <w:r w:rsidRPr="00FF60C0">
        <w:rPr>
          <w:w w:val="110"/>
          <w:sz w:val="24"/>
          <w:szCs w:val="24"/>
        </w:rPr>
        <w:t>in respect</w:t>
      </w:r>
      <w:r w:rsidRPr="00FF60C0">
        <w:rPr>
          <w:spacing w:val="-30"/>
          <w:w w:val="110"/>
          <w:sz w:val="24"/>
          <w:szCs w:val="24"/>
        </w:rPr>
        <w:t xml:space="preserve"> </w:t>
      </w:r>
      <w:r w:rsidRPr="00FF60C0">
        <w:rPr>
          <w:w w:val="110"/>
          <w:sz w:val="24"/>
          <w:szCs w:val="24"/>
        </w:rPr>
        <w:t>of</w:t>
      </w:r>
      <w:r w:rsidRPr="00FF60C0">
        <w:rPr>
          <w:spacing w:val="-31"/>
          <w:w w:val="110"/>
          <w:sz w:val="24"/>
          <w:szCs w:val="24"/>
        </w:rPr>
        <w:t xml:space="preserve"> </w:t>
      </w:r>
      <w:r w:rsidRPr="00FF60C0">
        <w:rPr>
          <w:w w:val="110"/>
          <w:sz w:val="24"/>
          <w:szCs w:val="24"/>
        </w:rPr>
        <w:t>any</w:t>
      </w:r>
      <w:r w:rsidRPr="00FF60C0">
        <w:rPr>
          <w:spacing w:val="-28"/>
          <w:w w:val="110"/>
          <w:sz w:val="24"/>
          <w:szCs w:val="24"/>
        </w:rPr>
        <w:t xml:space="preserve"> </w:t>
      </w:r>
      <w:r w:rsidRPr="00FF60C0">
        <w:rPr>
          <w:w w:val="110"/>
          <w:sz w:val="24"/>
          <w:szCs w:val="24"/>
        </w:rPr>
        <w:t>renewal</w:t>
      </w:r>
      <w:r w:rsidRPr="00FF60C0">
        <w:rPr>
          <w:spacing w:val="-25"/>
          <w:w w:val="110"/>
          <w:sz w:val="24"/>
          <w:szCs w:val="24"/>
        </w:rPr>
        <w:t xml:space="preserve"> </w:t>
      </w:r>
      <w:r w:rsidRPr="00FF60C0">
        <w:rPr>
          <w:w w:val="110"/>
          <w:sz w:val="24"/>
          <w:szCs w:val="24"/>
        </w:rPr>
        <w:t>of</w:t>
      </w:r>
      <w:r w:rsidRPr="00FF60C0">
        <w:rPr>
          <w:spacing w:val="-29"/>
          <w:w w:val="110"/>
          <w:sz w:val="24"/>
          <w:szCs w:val="24"/>
        </w:rPr>
        <w:t xml:space="preserve"> </w:t>
      </w:r>
      <w:r w:rsidRPr="00FF60C0">
        <w:rPr>
          <w:w w:val="110"/>
          <w:sz w:val="24"/>
          <w:szCs w:val="24"/>
        </w:rPr>
        <w:t>a</w:t>
      </w:r>
      <w:r w:rsidRPr="00FF60C0">
        <w:rPr>
          <w:spacing w:val="-31"/>
          <w:w w:val="110"/>
          <w:sz w:val="24"/>
          <w:szCs w:val="24"/>
        </w:rPr>
        <w:t xml:space="preserve"> </w:t>
      </w:r>
      <w:r w:rsidRPr="00FF60C0">
        <w:rPr>
          <w:w w:val="110"/>
          <w:sz w:val="24"/>
          <w:szCs w:val="24"/>
        </w:rPr>
        <w:t>licence</w:t>
      </w:r>
      <w:r w:rsidRPr="00FF60C0">
        <w:rPr>
          <w:spacing w:val="-32"/>
          <w:w w:val="110"/>
          <w:sz w:val="24"/>
          <w:szCs w:val="24"/>
        </w:rPr>
        <w:t xml:space="preserve"> </w:t>
      </w:r>
      <w:r w:rsidRPr="00FF60C0">
        <w:rPr>
          <w:w w:val="110"/>
          <w:sz w:val="24"/>
          <w:szCs w:val="24"/>
        </w:rPr>
        <w:t>for</w:t>
      </w:r>
      <w:r w:rsidRPr="00FF60C0">
        <w:rPr>
          <w:spacing w:val="-29"/>
          <w:w w:val="110"/>
          <w:sz w:val="24"/>
          <w:szCs w:val="24"/>
        </w:rPr>
        <w:t xml:space="preserve"> </w:t>
      </w:r>
      <w:r w:rsidRPr="00FF60C0">
        <w:rPr>
          <w:w w:val="110"/>
          <w:sz w:val="24"/>
          <w:szCs w:val="24"/>
        </w:rPr>
        <w:t>such an</w:t>
      </w:r>
      <w:r w:rsidRPr="00FF60C0">
        <w:rPr>
          <w:spacing w:val="2"/>
          <w:w w:val="110"/>
          <w:sz w:val="24"/>
          <w:szCs w:val="24"/>
        </w:rPr>
        <w:t xml:space="preserve"> </w:t>
      </w:r>
      <w:r w:rsidRPr="00FF60C0">
        <w:rPr>
          <w:w w:val="110"/>
          <w:sz w:val="24"/>
          <w:szCs w:val="24"/>
        </w:rPr>
        <w:t>appliance,</w:t>
      </w:r>
      <w:r w:rsidRPr="00FF60C0">
        <w:rPr>
          <w:spacing w:val="1"/>
          <w:w w:val="110"/>
          <w:sz w:val="24"/>
          <w:szCs w:val="24"/>
        </w:rPr>
        <w:t xml:space="preserve"> </w:t>
      </w:r>
      <w:r w:rsidRPr="00FF60C0">
        <w:rPr>
          <w:w w:val="110"/>
          <w:sz w:val="24"/>
          <w:szCs w:val="24"/>
        </w:rPr>
        <w:t>apparatus or structure.</w:t>
      </w:r>
    </w:p>
    <w:p w14:paraId="0B4000EC" w14:textId="77777777" w:rsidR="00BD65A4" w:rsidRPr="00FF60C0" w:rsidRDefault="00BD65A4" w:rsidP="00C419A8"/>
    <w:p w14:paraId="7EC16DEE" w14:textId="01CBE634" w:rsidR="00A602C6" w:rsidRDefault="00A602C6">
      <w:r>
        <w:br w:type="page"/>
      </w:r>
    </w:p>
    <w:tbl>
      <w:tblPr>
        <w:tblStyle w:val="TableGrid"/>
        <w:tblW w:w="0" w:type="auto"/>
        <w:tblLook w:val="04A0" w:firstRow="1" w:lastRow="0" w:firstColumn="1" w:lastColumn="0" w:noHBand="0" w:noVBand="1"/>
      </w:tblPr>
      <w:tblGrid>
        <w:gridCol w:w="5265"/>
        <w:gridCol w:w="5265"/>
      </w:tblGrid>
      <w:tr w:rsidR="002706FE" w14:paraId="218176BD" w14:textId="77777777" w:rsidTr="002706FE">
        <w:tc>
          <w:tcPr>
            <w:tcW w:w="5265" w:type="dxa"/>
          </w:tcPr>
          <w:p w14:paraId="4FB83EA2" w14:textId="77777777" w:rsidR="002706FE" w:rsidRPr="00D3170C" w:rsidRDefault="002706FE" w:rsidP="00B713F8">
            <w:pPr>
              <w:pStyle w:val="TableParagraph"/>
              <w:ind w:left="966" w:right="952"/>
              <w:jc w:val="center"/>
              <w:rPr>
                <w:rFonts w:ascii="Times New Roman" w:hAnsi="Times New Roman" w:cs="Times New Roman"/>
                <w:sz w:val="20"/>
                <w:szCs w:val="20"/>
              </w:rPr>
            </w:pPr>
            <w:r w:rsidRPr="00D3170C">
              <w:rPr>
                <w:rFonts w:ascii="Times New Roman" w:hAnsi="Times New Roman" w:cs="Times New Roman"/>
                <w:w w:val="105"/>
                <w:sz w:val="20"/>
                <w:szCs w:val="20"/>
              </w:rPr>
              <w:t>Column 1</w:t>
            </w:r>
          </w:p>
          <w:p w14:paraId="07525FEF" w14:textId="6A47A56A" w:rsidR="002706FE" w:rsidRPr="00D3170C" w:rsidRDefault="002706FE" w:rsidP="00B713F8">
            <w:pPr>
              <w:spacing w:line="285" w:lineRule="auto"/>
              <w:jc w:val="center"/>
              <w:rPr>
                <w:sz w:val="20"/>
                <w:szCs w:val="20"/>
              </w:rPr>
            </w:pPr>
            <w:r w:rsidRPr="00D3170C">
              <w:rPr>
                <w:w w:val="110"/>
                <w:sz w:val="20"/>
                <w:szCs w:val="20"/>
              </w:rPr>
              <w:t>Appliance, Apparatus or Structure</w:t>
            </w:r>
          </w:p>
        </w:tc>
        <w:tc>
          <w:tcPr>
            <w:tcW w:w="5265" w:type="dxa"/>
          </w:tcPr>
          <w:p w14:paraId="34AF09E9" w14:textId="3A1BEF09" w:rsidR="002706FE" w:rsidRPr="00D3170C" w:rsidRDefault="002706FE" w:rsidP="00B713F8">
            <w:pPr>
              <w:spacing w:line="285" w:lineRule="auto"/>
              <w:jc w:val="center"/>
              <w:rPr>
                <w:w w:val="105"/>
                <w:sz w:val="20"/>
                <w:szCs w:val="20"/>
              </w:rPr>
            </w:pPr>
            <w:r w:rsidRPr="00D3170C">
              <w:rPr>
                <w:w w:val="105"/>
                <w:sz w:val="20"/>
                <w:szCs w:val="20"/>
              </w:rPr>
              <w:t>Column 2</w:t>
            </w:r>
          </w:p>
          <w:p w14:paraId="7E371083" w14:textId="25531DDA" w:rsidR="002706FE" w:rsidRPr="00D3170C" w:rsidRDefault="002706FE" w:rsidP="00B713F8">
            <w:pPr>
              <w:spacing w:line="285" w:lineRule="auto"/>
              <w:jc w:val="center"/>
              <w:rPr>
                <w:sz w:val="20"/>
                <w:szCs w:val="20"/>
              </w:rPr>
            </w:pPr>
            <w:r w:rsidRPr="00D3170C">
              <w:rPr>
                <w:w w:val="105"/>
                <w:sz w:val="20"/>
                <w:szCs w:val="20"/>
              </w:rPr>
              <w:t xml:space="preserve">Licence </w:t>
            </w:r>
            <w:r w:rsidRPr="00D3170C">
              <w:rPr>
                <w:spacing w:val="-5"/>
                <w:w w:val="105"/>
                <w:sz w:val="20"/>
                <w:szCs w:val="20"/>
              </w:rPr>
              <w:t>Fee</w:t>
            </w:r>
          </w:p>
        </w:tc>
      </w:tr>
      <w:tr w:rsidR="002706FE" w14:paraId="34DF23D7" w14:textId="77777777" w:rsidTr="002706FE">
        <w:tc>
          <w:tcPr>
            <w:tcW w:w="5265" w:type="dxa"/>
          </w:tcPr>
          <w:p w14:paraId="17C2AD58" w14:textId="77777777" w:rsidR="002706FE" w:rsidRPr="00D3170C" w:rsidRDefault="002706FE" w:rsidP="00B713F8">
            <w:pPr>
              <w:spacing w:line="285" w:lineRule="auto"/>
              <w:jc w:val="both"/>
              <w:rPr>
                <w:b/>
                <w:bCs/>
                <w:w w:val="105"/>
                <w:sz w:val="18"/>
                <w:szCs w:val="18"/>
              </w:rPr>
            </w:pPr>
            <w:r w:rsidRPr="00D3170C">
              <w:rPr>
                <w:b/>
                <w:bCs/>
                <w:w w:val="105"/>
                <w:sz w:val="18"/>
                <w:szCs w:val="18"/>
              </w:rPr>
              <w:t>Part 1</w:t>
            </w:r>
          </w:p>
          <w:p w14:paraId="412EA30D" w14:textId="2E8EDE75" w:rsidR="002706FE" w:rsidRPr="00D3170C" w:rsidRDefault="002706FE" w:rsidP="00B713F8">
            <w:pPr>
              <w:spacing w:line="285" w:lineRule="auto"/>
              <w:jc w:val="both"/>
              <w:rPr>
                <w:w w:val="105"/>
                <w:sz w:val="18"/>
                <w:szCs w:val="18"/>
              </w:rPr>
            </w:pPr>
            <w:r w:rsidRPr="00D3170C">
              <w:rPr>
                <w:w w:val="105"/>
                <w:sz w:val="18"/>
                <w:szCs w:val="18"/>
              </w:rPr>
              <w:t xml:space="preserve">Appliances, </w:t>
            </w:r>
            <w:proofErr w:type="gramStart"/>
            <w:r w:rsidRPr="00D3170C">
              <w:rPr>
                <w:w w:val="105"/>
                <w:sz w:val="18"/>
                <w:szCs w:val="18"/>
              </w:rPr>
              <w:t>apparatus</w:t>
            </w:r>
            <w:proofErr w:type="gramEnd"/>
            <w:r w:rsidRPr="00D3170C">
              <w:rPr>
                <w:w w:val="105"/>
                <w:sz w:val="18"/>
                <w:szCs w:val="18"/>
              </w:rPr>
              <w:t xml:space="preserve"> and structures:</w:t>
            </w:r>
          </w:p>
          <w:p w14:paraId="39F9007A" w14:textId="20941739" w:rsidR="002706FE" w:rsidRPr="00D3170C" w:rsidRDefault="002706FE" w:rsidP="00B713F8">
            <w:pPr>
              <w:spacing w:line="285" w:lineRule="auto"/>
              <w:jc w:val="both"/>
              <w:rPr>
                <w:sz w:val="18"/>
                <w:szCs w:val="18"/>
              </w:rPr>
            </w:pPr>
          </w:p>
          <w:p w14:paraId="6C4BA372" w14:textId="436E9555"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 vending machine or coin operated machine (not being a weighing machine).</w:t>
            </w:r>
          </w:p>
          <w:p w14:paraId="0463C0B7" w14:textId="77777777" w:rsidR="0002539D" w:rsidRPr="00D3170C" w:rsidRDefault="0002539D" w:rsidP="00B713F8">
            <w:pPr>
              <w:pStyle w:val="ListParagraph"/>
              <w:spacing w:line="285" w:lineRule="auto"/>
              <w:ind w:left="720" w:firstLine="0"/>
              <w:jc w:val="both"/>
              <w:rPr>
                <w:sz w:val="18"/>
                <w:szCs w:val="18"/>
              </w:rPr>
            </w:pPr>
          </w:p>
          <w:p w14:paraId="6148E2D1" w14:textId="01E4D000"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 town or landscape map for indicating directions or places.</w:t>
            </w:r>
          </w:p>
          <w:p w14:paraId="5771502D" w14:textId="77777777" w:rsidR="0002539D" w:rsidRPr="00D3170C" w:rsidRDefault="0002539D" w:rsidP="00B713F8">
            <w:pPr>
              <w:spacing w:line="285" w:lineRule="auto"/>
              <w:jc w:val="both"/>
              <w:rPr>
                <w:sz w:val="18"/>
                <w:szCs w:val="18"/>
              </w:rPr>
            </w:pPr>
          </w:p>
          <w:p w14:paraId="6CE02C6B" w14:textId="56414A91"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 xml:space="preserve">A hoarding, </w:t>
            </w:r>
            <w:proofErr w:type="gramStart"/>
            <w:r w:rsidRPr="00D3170C">
              <w:rPr>
                <w:w w:val="105"/>
                <w:sz w:val="18"/>
                <w:szCs w:val="18"/>
              </w:rPr>
              <w:t>fence</w:t>
            </w:r>
            <w:proofErr w:type="gramEnd"/>
            <w:r w:rsidRPr="00D3170C">
              <w:rPr>
                <w:w w:val="105"/>
                <w:sz w:val="18"/>
                <w:szCs w:val="18"/>
              </w:rPr>
              <w:t xml:space="preserve"> or scaffold (not being a hoarding,</w:t>
            </w:r>
            <w:r w:rsidRPr="00D3170C">
              <w:rPr>
                <w:w w:val="110"/>
                <w:sz w:val="18"/>
                <w:szCs w:val="18"/>
              </w:rPr>
              <w:t xml:space="preserve"> fence or scaffold bounding a public road).</w:t>
            </w:r>
          </w:p>
          <w:p w14:paraId="5BE672CB" w14:textId="77777777" w:rsidR="0002539D" w:rsidRPr="00D3170C" w:rsidRDefault="0002539D" w:rsidP="00B713F8">
            <w:pPr>
              <w:spacing w:line="285" w:lineRule="auto"/>
              <w:jc w:val="both"/>
              <w:rPr>
                <w:sz w:val="18"/>
                <w:szCs w:val="18"/>
              </w:rPr>
            </w:pPr>
          </w:p>
          <w:p w14:paraId="3CB73E94" w14:textId="4463A4B1"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 xml:space="preserve">An advertisement structure (other than an </w:t>
            </w:r>
            <w:r w:rsidRPr="00D3170C">
              <w:rPr>
                <w:w w:val="110"/>
                <w:sz w:val="18"/>
                <w:szCs w:val="18"/>
              </w:rPr>
              <w:t>advertisement structure specified in paragraph</w:t>
            </w:r>
            <w:r w:rsidRPr="00D3170C">
              <w:rPr>
                <w:sz w:val="18"/>
                <w:szCs w:val="18"/>
              </w:rPr>
              <w:t>(dd)).</w:t>
            </w:r>
          </w:p>
          <w:p w14:paraId="3DB1EF0C" w14:textId="77777777" w:rsidR="0002539D" w:rsidRPr="00D3170C" w:rsidRDefault="0002539D" w:rsidP="00B713F8">
            <w:pPr>
              <w:spacing w:line="285" w:lineRule="auto"/>
              <w:jc w:val="both"/>
              <w:rPr>
                <w:sz w:val="18"/>
                <w:szCs w:val="18"/>
              </w:rPr>
            </w:pPr>
          </w:p>
          <w:p w14:paraId="2F0F213C" w14:textId="1E58F87B"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An advertisement structure (being of a fingerpost type not exceeding 1 metre in length) consisting of a direction sign</w:t>
            </w:r>
            <w:r w:rsidR="00E154CF" w:rsidRPr="00D3170C">
              <w:rPr>
                <w:w w:val="105"/>
                <w:sz w:val="18"/>
                <w:szCs w:val="18"/>
              </w:rPr>
              <w:t>.</w:t>
            </w:r>
          </w:p>
          <w:p w14:paraId="34EA09E4" w14:textId="77777777" w:rsidR="0002539D" w:rsidRPr="00D3170C" w:rsidRDefault="0002539D" w:rsidP="00B713F8">
            <w:pPr>
              <w:spacing w:line="285" w:lineRule="auto"/>
              <w:jc w:val="both"/>
              <w:rPr>
                <w:sz w:val="18"/>
                <w:szCs w:val="18"/>
              </w:rPr>
            </w:pPr>
          </w:p>
          <w:p w14:paraId="33ED713D" w14:textId="77F0F055" w:rsidR="002706FE" w:rsidRPr="00D3170C" w:rsidRDefault="002706FE" w:rsidP="00B713F8">
            <w:pPr>
              <w:pStyle w:val="ListParagraph"/>
              <w:numPr>
                <w:ilvl w:val="0"/>
                <w:numId w:val="11"/>
              </w:numPr>
              <w:spacing w:line="285" w:lineRule="auto"/>
              <w:jc w:val="both"/>
              <w:rPr>
                <w:sz w:val="18"/>
                <w:szCs w:val="18"/>
              </w:rPr>
            </w:pPr>
            <w:r w:rsidRPr="00D3170C">
              <w:rPr>
                <w:w w:val="110"/>
                <w:sz w:val="18"/>
                <w:szCs w:val="18"/>
              </w:rPr>
              <w:t>A</w:t>
            </w:r>
            <w:r w:rsidRPr="00D3170C">
              <w:rPr>
                <w:spacing w:val="-28"/>
                <w:w w:val="110"/>
                <w:sz w:val="18"/>
                <w:szCs w:val="18"/>
              </w:rPr>
              <w:t xml:space="preserve"> </w:t>
            </w:r>
            <w:r w:rsidRPr="00D3170C">
              <w:rPr>
                <w:w w:val="110"/>
                <w:sz w:val="18"/>
                <w:szCs w:val="18"/>
              </w:rPr>
              <w:t>cable,</w:t>
            </w:r>
            <w:r w:rsidRPr="00D3170C">
              <w:rPr>
                <w:spacing w:val="-27"/>
                <w:w w:val="110"/>
                <w:sz w:val="18"/>
                <w:szCs w:val="18"/>
              </w:rPr>
              <w:t xml:space="preserve"> </w:t>
            </w:r>
            <w:proofErr w:type="gramStart"/>
            <w:r w:rsidRPr="00D3170C">
              <w:rPr>
                <w:w w:val="110"/>
                <w:sz w:val="18"/>
                <w:szCs w:val="18"/>
              </w:rPr>
              <w:t>wire</w:t>
            </w:r>
            <w:proofErr w:type="gramEnd"/>
            <w:r w:rsidRPr="00D3170C">
              <w:rPr>
                <w:spacing w:val="-28"/>
                <w:w w:val="110"/>
                <w:sz w:val="18"/>
                <w:szCs w:val="18"/>
              </w:rPr>
              <w:t xml:space="preserve"> </w:t>
            </w:r>
            <w:r w:rsidRPr="00D3170C">
              <w:rPr>
                <w:w w:val="110"/>
                <w:sz w:val="18"/>
                <w:szCs w:val="18"/>
              </w:rPr>
              <w:t>or</w:t>
            </w:r>
            <w:r w:rsidRPr="00D3170C">
              <w:rPr>
                <w:spacing w:val="-27"/>
                <w:w w:val="110"/>
                <w:sz w:val="18"/>
                <w:szCs w:val="18"/>
              </w:rPr>
              <w:t xml:space="preserve"> </w:t>
            </w:r>
            <w:r w:rsidRPr="00D3170C">
              <w:rPr>
                <w:w w:val="110"/>
                <w:sz w:val="18"/>
                <w:szCs w:val="18"/>
              </w:rPr>
              <w:t>pipeline</w:t>
            </w:r>
            <w:r w:rsidRPr="00D3170C">
              <w:rPr>
                <w:spacing w:val="-26"/>
                <w:w w:val="110"/>
                <w:sz w:val="18"/>
                <w:szCs w:val="18"/>
              </w:rPr>
              <w:t xml:space="preserve"> </w:t>
            </w:r>
            <w:r w:rsidRPr="00D3170C">
              <w:rPr>
                <w:w w:val="110"/>
                <w:sz w:val="18"/>
                <w:szCs w:val="18"/>
              </w:rPr>
              <w:t>(not</w:t>
            </w:r>
            <w:r w:rsidRPr="00D3170C">
              <w:rPr>
                <w:spacing w:val="-27"/>
                <w:w w:val="110"/>
                <w:sz w:val="18"/>
                <w:szCs w:val="18"/>
              </w:rPr>
              <w:t xml:space="preserve"> </w:t>
            </w:r>
            <w:r w:rsidRPr="00D3170C">
              <w:rPr>
                <w:w w:val="110"/>
                <w:sz w:val="18"/>
                <w:szCs w:val="18"/>
              </w:rPr>
              <w:t>being</w:t>
            </w:r>
            <w:r w:rsidRPr="00D3170C">
              <w:rPr>
                <w:spacing w:val="-27"/>
                <w:w w:val="110"/>
                <w:sz w:val="18"/>
                <w:szCs w:val="18"/>
              </w:rPr>
              <w:t xml:space="preserve"> </w:t>
            </w:r>
            <w:r w:rsidRPr="00D3170C">
              <w:rPr>
                <w:w w:val="110"/>
                <w:sz w:val="18"/>
                <w:szCs w:val="18"/>
              </w:rPr>
              <w:t>a</w:t>
            </w:r>
            <w:r w:rsidRPr="00D3170C">
              <w:rPr>
                <w:spacing w:val="-27"/>
                <w:w w:val="110"/>
                <w:sz w:val="18"/>
                <w:szCs w:val="18"/>
              </w:rPr>
              <w:t xml:space="preserve"> </w:t>
            </w:r>
            <w:r w:rsidRPr="00D3170C">
              <w:rPr>
                <w:w w:val="110"/>
                <w:sz w:val="18"/>
                <w:szCs w:val="18"/>
              </w:rPr>
              <w:t>cable for conducting electricity for domestic or agricultural purposes or a drain or waterpipe).</w:t>
            </w:r>
          </w:p>
          <w:p w14:paraId="6A912C7E" w14:textId="77777777" w:rsidR="0002539D" w:rsidRPr="00D3170C" w:rsidRDefault="0002539D" w:rsidP="00B713F8">
            <w:pPr>
              <w:spacing w:line="285" w:lineRule="auto"/>
              <w:jc w:val="both"/>
              <w:rPr>
                <w:sz w:val="18"/>
                <w:szCs w:val="18"/>
              </w:rPr>
            </w:pPr>
          </w:p>
          <w:p w14:paraId="0FEADAB5" w14:textId="4A52C00F"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 telephone kiosk or pedestal.</w:t>
            </w:r>
          </w:p>
          <w:p w14:paraId="639ED47E" w14:textId="77777777" w:rsidR="0002539D" w:rsidRPr="00D3170C" w:rsidRDefault="0002539D" w:rsidP="00B713F8">
            <w:pPr>
              <w:spacing w:line="285" w:lineRule="auto"/>
              <w:jc w:val="both"/>
              <w:rPr>
                <w:sz w:val="18"/>
                <w:szCs w:val="18"/>
              </w:rPr>
            </w:pPr>
          </w:p>
          <w:p w14:paraId="64EF3D37" w14:textId="6D069D3D"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 xml:space="preserve">A case, rack, shelf or other appliance, </w:t>
            </w:r>
            <w:proofErr w:type="gramStart"/>
            <w:r w:rsidRPr="00D3170C">
              <w:rPr>
                <w:w w:val="105"/>
                <w:sz w:val="18"/>
                <w:szCs w:val="18"/>
              </w:rPr>
              <w:t>apparatus</w:t>
            </w:r>
            <w:proofErr w:type="gramEnd"/>
            <w:r w:rsidRPr="00D3170C">
              <w:rPr>
                <w:w w:val="105"/>
                <w:sz w:val="18"/>
                <w:szCs w:val="18"/>
              </w:rPr>
              <w:t xml:space="preserve"> or</w:t>
            </w:r>
            <w:r w:rsidRPr="00D3170C">
              <w:rPr>
                <w:w w:val="110"/>
                <w:sz w:val="18"/>
                <w:szCs w:val="18"/>
              </w:rPr>
              <w:t xml:space="preserve"> structure for displaying articles, whether or not for the purpose of advertisement or sale in or in</w:t>
            </w:r>
            <w:r w:rsidRPr="00D3170C">
              <w:rPr>
                <w:w w:val="105"/>
                <w:sz w:val="18"/>
                <w:szCs w:val="18"/>
              </w:rPr>
              <w:t xml:space="preserve"> connection with any adjacent business premises</w:t>
            </w:r>
            <w:r w:rsidR="0002539D" w:rsidRPr="00D3170C">
              <w:rPr>
                <w:w w:val="105"/>
                <w:sz w:val="18"/>
                <w:szCs w:val="18"/>
              </w:rPr>
              <w:t>.</w:t>
            </w:r>
          </w:p>
          <w:p w14:paraId="31CB16CF" w14:textId="77777777" w:rsidR="0002539D" w:rsidRPr="00D3170C" w:rsidRDefault="0002539D" w:rsidP="00B713F8">
            <w:pPr>
              <w:spacing w:line="285" w:lineRule="auto"/>
              <w:jc w:val="both"/>
              <w:rPr>
                <w:sz w:val="18"/>
                <w:szCs w:val="18"/>
              </w:rPr>
            </w:pPr>
          </w:p>
          <w:p w14:paraId="5A4E0166" w14:textId="4B8B28D5"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Tables and chairs outside a hotel, restaurant, public</w:t>
            </w:r>
            <w:r w:rsidRPr="00D3170C">
              <w:rPr>
                <w:w w:val="110"/>
                <w:sz w:val="18"/>
                <w:szCs w:val="18"/>
              </w:rPr>
              <w:t xml:space="preserve"> </w:t>
            </w:r>
            <w:proofErr w:type="gramStart"/>
            <w:r w:rsidRPr="00D3170C">
              <w:rPr>
                <w:w w:val="110"/>
                <w:sz w:val="18"/>
                <w:szCs w:val="18"/>
              </w:rPr>
              <w:t>house</w:t>
            </w:r>
            <w:proofErr w:type="gramEnd"/>
            <w:r w:rsidRPr="00D3170C">
              <w:rPr>
                <w:w w:val="110"/>
                <w:sz w:val="18"/>
                <w:szCs w:val="18"/>
              </w:rPr>
              <w:t xml:space="preserve"> or other establishment where food is sold for consumption on the premises.</w:t>
            </w:r>
          </w:p>
          <w:p w14:paraId="34AA53AA" w14:textId="77777777" w:rsidR="0002539D" w:rsidRPr="00D3170C" w:rsidRDefault="0002539D" w:rsidP="00B713F8">
            <w:pPr>
              <w:spacing w:line="285" w:lineRule="auto"/>
              <w:jc w:val="both"/>
              <w:rPr>
                <w:sz w:val="18"/>
                <w:szCs w:val="18"/>
              </w:rPr>
            </w:pPr>
          </w:p>
          <w:p w14:paraId="1340A359" w14:textId="76925B79"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An</w:t>
            </w:r>
            <w:r w:rsidRPr="00D3170C">
              <w:rPr>
                <w:spacing w:val="-12"/>
                <w:w w:val="105"/>
                <w:sz w:val="18"/>
                <w:szCs w:val="18"/>
              </w:rPr>
              <w:t xml:space="preserve"> </w:t>
            </w:r>
            <w:r w:rsidRPr="00D3170C">
              <w:rPr>
                <w:w w:val="105"/>
                <w:sz w:val="18"/>
                <w:szCs w:val="18"/>
              </w:rPr>
              <w:t>advertisement</w:t>
            </w:r>
            <w:r w:rsidRPr="00D3170C">
              <w:rPr>
                <w:spacing w:val="-12"/>
                <w:w w:val="105"/>
                <w:sz w:val="18"/>
                <w:szCs w:val="18"/>
              </w:rPr>
              <w:t xml:space="preserve"> </w:t>
            </w:r>
            <w:r w:rsidRPr="00D3170C">
              <w:rPr>
                <w:w w:val="105"/>
                <w:sz w:val="18"/>
                <w:szCs w:val="18"/>
              </w:rPr>
              <w:t>consisting</w:t>
            </w:r>
            <w:r w:rsidRPr="00D3170C">
              <w:rPr>
                <w:spacing w:val="-6"/>
                <w:w w:val="105"/>
                <w:sz w:val="18"/>
                <w:szCs w:val="18"/>
              </w:rPr>
              <w:t xml:space="preserve"> </w:t>
            </w:r>
            <w:r w:rsidRPr="00D3170C">
              <w:rPr>
                <w:w w:val="105"/>
                <w:sz w:val="18"/>
                <w:szCs w:val="18"/>
              </w:rPr>
              <w:t>of</w:t>
            </w:r>
            <w:r w:rsidRPr="00D3170C">
              <w:rPr>
                <w:spacing w:val="-12"/>
                <w:w w:val="105"/>
                <w:sz w:val="18"/>
                <w:szCs w:val="18"/>
              </w:rPr>
              <w:t xml:space="preserve"> </w:t>
            </w:r>
            <w:r w:rsidRPr="00D3170C">
              <w:rPr>
                <w:w w:val="105"/>
                <w:sz w:val="18"/>
                <w:szCs w:val="18"/>
              </w:rPr>
              <w:t>any</w:t>
            </w:r>
            <w:r w:rsidRPr="00D3170C">
              <w:rPr>
                <w:spacing w:val="-8"/>
                <w:w w:val="105"/>
                <w:sz w:val="18"/>
                <w:szCs w:val="18"/>
              </w:rPr>
              <w:t xml:space="preserve"> </w:t>
            </w:r>
            <w:r w:rsidRPr="00D3170C">
              <w:rPr>
                <w:w w:val="105"/>
                <w:sz w:val="18"/>
                <w:szCs w:val="18"/>
              </w:rPr>
              <w:t>text,</w:t>
            </w:r>
            <w:r w:rsidRPr="00D3170C">
              <w:rPr>
                <w:spacing w:val="-12"/>
                <w:w w:val="105"/>
                <w:sz w:val="18"/>
                <w:szCs w:val="18"/>
              </w:rPr>
              <w:t xml:space="preserve"> </w:t>
            </w:r>
            <w:r w:rsidRPr="00D3170C">
              <w:rPr>
                <w:w w:val="105"/>
                <w:sz w:val="18"/>
                <w:szCs w:val="18"/>
              </w:rPr>
              <w:t xml:space="preserve">symbol, emblem, model, </w:t>
            </w:r>
            <w:proofErr w:type="gramStart"/>
            <w:r w:rsidRPr="00D3170C">
              <w:rPr>
                <w:w w:val="105"/>
                <w:sz w:val="18"/>
                <w:szCs w:val="18"/>
              </w:rPr>
              <w:t>device</w:t>
            </w:r>
            <w:proofErr w:type="gramEnd"/>
            <w:r w:rsidRPr="00D3170C">
              <w:rPr>
                <w:w w:val="105"/>
                <w:sz w:val="18"/>
                <w:szCs w:val="18"/>
              </w:rPr>
              <w:t xml:space="preserve"> or logo.</w:t>
            </w:r>
          </w:p>
          <w:p w14:paraId="67CC1BBA" w14:textId="77777777" w:rsidR="0002539D" w:rsidRPr="00D3170C" w:rsidRDefault="0002539D" w:rsidP="00B713F8">
            <w:pPr>
              <w:spacing w:line="285" w:lineRule="auto"/>
              <w:jc w:val="both"/>
              <w:rPr>
                <w:sz w:val="18"/>
                <w:szCs w:val="18"/>
              </w:rPr>
            </w:pPr>
          </w:p>
          <w:p w14:paraId="079C7688" w14:textId="4E4198FF"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A</w:t>
            </w:r>
            <w:r w:rsidRPr="00D3170C">
              <w:rPr>
                <w:spacing w:val="-9"/>
                <w:w w:val="105"/>
                <w:sz w:val="18"/>
                <w:szCs w:val="18"/>
              </w:rPr>
              <w:t xml:space="preserve"> </w:t>
            </w:r>
            <w:r w:rsidRPr="00D3170C">
              <w:rPr>
                <w:w w:val="105"/>
                <w:sz w:val="18"/>
                <w:szCs w:val="18"/>
              </w:rPr>
              <w:t>pipe</w:t>
            </w:r>
            <w:r w:rsidRPr="00D3170C">
              <w:rPr>
                <w:spacing w:val="-5"/>
                <w:w w:val="105"/>
                <w:sz w:val="18"/>
                <w:szCs w:val="18"/>
              </w:rPr>
              <w:t xml:space="preserve"> </w:t>
            </w:r>
            <w:r w:rsidRPr="00D3170C">
              <w:rPr>
                <w:w w:val="105"/>
                <w:sz w:val="18"/>
                <w:szCs w:val="18"/>
              </w:rPr>
              <w:t>or</w:t>
            </w:r>
            <w:r w:rsidRPr="00D3170C">
              <w:rPr>
                <w:spacing w:val="-6"/>
                <w:w w:val="105"/>
                <w:sz w:val="18"/>
                <w:szCs w:val="18"/>
              </w:rPr>
              <w:t xml:space="preserve"> </w:t>
            </w:r>
            <w:r w:rsidRPr="00D3170C">
              <w:rPr>
                <w:w w:val="105"/>
                <w:sz w:val="18"/>
                <w:szCs w:val="18"/>
              </w:rPr>
              <w:t>an</w:t>
            </w:r>
            <w:r w:rsidRPr="00D3170C">
              <w:rPr>
                <w:spacing w:val="-8"/>
                <w:w w:val="105"/>
                <w:sz w:val="18"/>
                <w:szCs w:val="18"/>
              </w:rPr>
              <w:t xml:space="preserve"> </w:t>
            </w:r>
            <w:r w:rsidRPr="00D3170C">
              <w:rPr>
                <w:w w:val="105"/>
                <w:sz w:val="18"/>
                <w:szCs w:val="18"/>
              </w:rPr>
              <w:t>appliance</w:t>
            </w:r>
            <w:r w:rsidRPr="00D3170C">
              <w:rPr>
                <w:spacing w:val="-7"/>
                <w:w w:val="105"/>
                <w:sz w:val="18"/>
                <w:szCs w:val="18"/>
              </w:rPr>
              <w:t xml:space="preserve"> </w:t>
            </w:r>
            <w:r w:rsidRPr="00D3170C">
              <w:rPr>
                <w:w w:val="105"/>
                <w:sz w:val="18"/>
                <w:szCs w:val="18"/>
              </w:rPr>
              <w:t>with</w:t>
            </w:r>
            <w:r w:rsidRPr="00D3170C">
              <w:rPr>
                <w:spacing w:val="-5"/>
                <w:w w:val="105"/>
                <w:sz w:val="18"/>
                <w:szCs w:val="18"/>
              </w:rPr>
              <w:t xml:space="preserve"> </w:t>
            </w:r>
            <w:r w:rsidRPr="00D3170C">
              <w:rPr>
                <w:w w:val="105"/>
                <w:sz w:val="18"/>
                <w:szCs w:val="18"/>
              </w:rPr>
              <w:t>a</w:t>
            </w:r>
            <w:r w:rsidRPr="00D3170C">
              <w:rPr>
                <w:spacing w:val="-4"/>
                <w:w w:val="105"/>
                <w:sz w:val="18"/>
                <w:szCs w:val="18"/>
              </w:rPr>
              <w:t xml:space="preserve"> </w:t>
            </w:r>
            <w:r w:rsidRPr="00D3170C">
              <w:rPr>
                <w:w w:val="105"/>
                <w:sz w:val="18"/>
                <w:szCs w:val="18"/>
              </w:rPr>
              <w:t>pipe</w:t>
            </w:r>
            <w:r w:rsidRPr="00D3170C">
              <w:rPr>
                <w:spacing w:val="-8"/>
                <w:w w:val="105"/>
                <w:sz w:val="18"/>
                <w:szCs w:val="18"/>
              </w:rPr>
              <w:t xml:space="preserve"> </w:t>
            </w:r>
            <w:r w:rsidRPr="00D3170C">
              <w:rPr>
                <w:w w:val="105"/>
                <w:sz w:val="18"/>
                <w:szCs w:val="18"/>
              </w:rPr>
              <w:t>attachment</w:t>
            </w:r>
            <w:r w:rsidRPr="00D3170C">
              <w:rPr>
                <w:spacing w:val="-8"/>
                <w:w w:val="105"/>
                <w:sz w:val="18"/>
                <w:szCs w:val="18"/>
              </w:rPr>
              <w:t xml:space="preserve"> </w:t>
            </w:r>
            <w:r w:rsidRPr="00D3170C">
              <w:rPr>
                <w:w w:val="105"/>
                <w:sz w:val="18"/>
                <w:szCs w:val="18"/>
              </w:rPr>
              <w:t>for</w:t>
            </w:r>
            <w:r w:rsidRPr="00D3170C">
              <w:rPr>
                <w:w w:val="110"/>
                <w:sz w:val="18"/>
                <w:szCs w:val="18"/>
              </w:rPr>
              <w:t xml:space="preserve"> dispensing air or water, not being a pipe or appliance attached to a petrol or oil pump.</w:t>
            </w:r>
          </w:p>
          <w:p w14:paraId="459748DA" w14:textId="77777777" w:rsidR="00A918E2" w:rsidRPr="00D3170C" w:rsidRDefault="00A918E2" w:rsidP="00B713F8">
            <w:pPr>
              <w:spacing w:line="285" w:lineRule="auto"/>
              <w:jc w:val="both"/>
              <w:rPr>
                <w:sz w:val="18"/>
                <w:szCs w:val="18"/>
              </w:rPr>
            </w:pPr>
          </w:p>
          <w:p w14:paraId="254ECE2A" w14:textId="33E3DBF4" w:rsidR="002706FE" w:rsidRPr="00D3170C" w:rsidRDefault="002706FE" w:rsidP="00B713F8">
            <w:pPr>
              <w:pStyle w:val="ListParagraph"/>
              <w:numPr>
                <w:ilvl w:val="0"/>
                <w:numId w:val="11"/>
              </w:numPr>
              <w:spacing w:line="285" w:lineRule="auto"/>
              <w:jc w:val="both"/>
              <w:rPr>
                <w:sz w:val="18"/>
                <w:szCs w:val="18"/>
              </w:rPr>
            </w:pPr>
            <w:r w:rsidRPr="00D3170C">
              <w:rPr>
                <w:w w:val="105"/>
                <w:sz w:val="18"/>
                <w:szCs w:val="18"/>
              </w:rPr>
              <w:t xml:space="preserve">A weighing </w:t>
            </w:r>
            <w:proofErr w:type="gramStart"/>
            <w:r w:rsidRPr="00D3170C">
              <w:rPr>
                <w:w w:val="105"/>
                <w:sz w:val="18"/>
                <w:szCs w:val="18"/>
              </w:rPr>
              <w:t>machine</w:t>
            </w:r>
            <w:proofErr w:type="gramEnd"/>
            <w:r w:rsidRPr="00D3170C">
              <w:rPr>
                <w:w w:val="105"/>
                <w:sz w:val="18"/>
                <w:szCs w:val="18"/>
              </w:rPr>
              <w:t>.</w:t>
            </w:r>
          </w:p>
          <w:p w14:paraId="4779ED0B" w14:textId="77777777" w:rsidR="0002539D" w:rsidRPr="00D3170C" w:rsidRDefault="0002539D" w:rsidP="00B713F8">
            <w:pPr>
              <w:pStyle w:val="ListParagraph"/>
              <w:spacing w:line="285" w:lineRule="auto"/>
              <w:ind w:left="720" w:firstLine="0"/>
              <w:jc w:val="both"/>
              <w:rPr>
                <w:sz w:val="18"/>
                <w:szCs w:val="18"/>
              </w:rPr>
            </w:pPr>
          </w:p>
          <w:p w14:paraId="3D26BED9" w14:textId="6B89694A" w:rsidR="00B713F8" w:rsidRPr="004E10DA" w:rsidRDefault="002706FE" w:rsidP="00C419A8">
            <w:pPr>
              <w:pStyle w:val="ListParagraph"/>
              <w:numPr>
                <w:ilvl w:val="0"/>
                <w:numId w:val="11"/>
              </w:numPr>
              <w:spacing w:line="285" w:lineRule="auto"/>
              <w:jc w:val="both"/>
              <w:rPr>
                <w:sz w:val="18"/>
                <w:szCs w:val="18"/>
              </w:rPr>
            </w:pPr>
            <w:r w:rsidRPr="004E10DA">
              <w:rPr>
                <w:w w:val="105"/>
                <w:sz w:val="18"/>
                <w:szCs w:val="18"/>
              </w:rPr>
              <w:t>A bring</w:t>
            </w:r>
            <w:r w:rsidRPr="004E10DA">
              <w:rPr>
                <w:spacing w:val="-27"/>
                <w:w w:val="105"/>
                <w:sz w:val="18"/>
                <w:szCs w:val="18"/>
              </w:rPr>
              <w:t xml:space="preserve"> </w:t>
            </w:r>
            <w:r w:rsidRPr="004E10DA">
              <w:rPr>
                <w:w w:val="105"/>
                <w:sz w:val="18"/>
                <w:szCs w:val="18"/>
              </w:rPr>
              <w:t>facility.</w:t>
            </w:r>
          </w:p>
          <w:p w14:paraId="7EB501F4" w14:textId="579FEAA4" w:rsidR="00A918E2" w:rsidRPr="00D3170C" w:rsidRDefault="00A918E2" w:rsidP="00B713F8">
            <w:pPr>
              <w:pStyle w:val="ListParagraph"/>
              <w:spacing w:line="285" w:lineRule="auto"/>
              <w:ind w:left="720" w:firstLine="0"/>
              <w:jc w:val="both"/>
              <w:rPr>
                <w:sz w:val="18"/>
                <w:szCs w:val="18"/>
              </w:rPr>
            </w:pPr>
          </w:p>
        </w:tc>
        <w:tc>
          <w:tcPr>
            <w:tcW w:w="5265" w:type="dxa"/>
          </w:tcPr>
          <w:p w14:paraId="35354F2D" w14:textId="77777777" w:rsidR="002706FE" w:rsidRPr="00D3170C" w:rsidRDefault="002706FE" w:rsidP="00B713F8">
            <w:pPr>
              <w:spacing w:line="285" w:lineRule="auto"/>
              <w:rPr>
                <w:sz w:val="18"/>
                <w:szCs w:val="18"/>
              </w:rPr>
            </w:pPr>
          </w:p>
          <w:p w14:paraId="6C6C080E" w14:textId="77777777" w:rsidR="002706FE" w:rsidRPr="00D3170C" w:rsidRDefault="002706FE" w:rsidP="00B713F8">
            <w:pPr>
              <w:spacing w:line="285" w:lineRule="auto"/>
              <w:rPr>
                <w:sz w:val="18"/>
                <w:szCs w:val="18"/>
              </w:rPr>
            </w:pPr>
          </w:p>
          <w:p w14:paraId="079CCA4A" w14:textId="77777777" w:rsidR="002706FE" w:rsidRPr="00D3170C" w:rsidRDefault="002706FE" w:rsidP="00B713F8">
            <w:pPr>
              <w:spacing w:line="285" w:lineRule="auto"/>
              <w:rPr>
                <w:sz w:val="18"/>
                <w:szCs w:val="18"/>
              </w:rPr>
            </w:pPr>
          </w:p>
          <w:p w14:paraId="797CCA6C" w14:textId="0D1E8CE2" w:rsidR="002706FE" w:rsidRPr="00D3170C" w:rsidRDefault="002706FE" w:rsidP="00B713F8">
            <w:pPr>
              <w:spacing w:line="285" w:lineRule="auto"/>
              <w:rPr>
                <w:sz w:val="18"/>
                <w:szCs w:val="18"/>
              </w:rPr>
            </w:pPr>
            <w:r w:rsidRPr="00D3170C">
              <w:rPr>
                <w:sz w:val="18"/>
                <w:szCs w:val="18"/>
              </w:rPr>
              <w:t xml:space="preserve">     €1</w:t>
            </w:r>
            <w:r w:rsidR="00D3170C">
              <w:rPr>
                <w:sz w:val="18"/>
                <w:szCs w:val="18"/>
              </w:rPr>
              <w:t xml:space="preserve"> </w:t>
            </w:r>
            <w:r w:rsidRPr="00D3170C">
              <w:rPr>
                <w:sz w:val="18"/>
                <w:szCs w:val="18"/>
              </w:rPr>
              <w:t>25.00</w:t>
            </w:r>
          </w:p>
          <w:p w14:paraId="63D79F63" w14:textId="77777777" w:rsidR="0002539D" w:rsidRPr="00D3170C" w:rsidRDefault="0002539D" w:rsidP="00B713F8">
            <w:pPr>
              <w:spacing w:line="285" w:lineRule="auto"/>
              <w:rPr>
                <w:sz w:val="18"/>
                <w:szCs w:val="18"/>
              </w:rPr>
            </w:pPr>
          </w:p>
          <w:p w14:paraId="21019E5F" w14:textId="77777777" w:rsidR="0002539D" w:rsidRPr="00D3170C" w:rsidRDefault="0002539D" w:rsidP="00B713F8">
            <w:pPr>
              <w:spacing w:line="285" w:lineRule="auto"/>
              <w:rPr>
                <w:sz w:val="18"/>
                <w:szCs w:val="18"/>
              </w:rPr>
            </w:pPr>
          </w:p>
          <w:p w14:paraId="72FE89F5" w14:textId="6D802B23" w:rsidR="00A918E2" w:rsidRPr="00D3170C" w:rsidRDefault="00F148AF" w:rsidP="00B713F8">
            <w:pPr>
              <w:spacing w:line="285" w:lineRule="auto"/>
              <w:rPr>
                <w:sz w:val="18"/>
                <w:szCs w:val="18"/>
              </w:rPr>
            </w:pPr>
            <w:r w:rsidRPr="00D3170C">
              <w:rPr>
                <w:sz w:val="18"/>
                <w:szCs w:val="18"/>
              </w:rPr>
              <w:t xml:space="preserve">     </w:t>
            </w:r>
            <w:r w:rsidR="00A918E2" w:rsidRPr="00D3170C">
              <w:rPr>
                <w:sz w:val="18"/>
                <w:szCs w:val="18"/>
              </w:rPr>
              <w:t>€25.</w:t>
            </w:r>
            <w:r w:rsidRPr="00D3170C">
              <w:rPr>
                <w:sz w:val="18"/>
                <w:szCs w:val="18"/>
              </w:rPr>
              <w:t>00</w:t>
            </w:r>
          </w:p>
          <w:p w14:paraId="4689AED1" w14:textId="77777777" w:rsidR="00A918E2" w:rsidRPr="00D3170C" w:rsidRDefault="00A918E2" w:rsidP="00B713F8">
            <w:pPr>
              <w:spacing w:line="285" w:lineRule="auto"/>
              <w:rPr>
                <w:sz w:val="18"/>
                <w:szCs w:val="18"/>
              </w:rPr>
            </w:pPr>
          </w:p>
          <w:p w14:paraId="5FD468A5" w14:textId="4E689662" w:rsidR="00A918E2" w:rsidRDefault="00A918E2" w:rsidP="00B713F8">
            <w:pPr>
              <w:spacing w:line="285" w:lineRule="auto"/>
              <w:rPr>
                <w:sz w:val="18"/>
                <w:szCs w:val="18"/>
              </w:rPr>
            </w:pPr>
          </w:p>
          <w:p w14:paraId="337B6A75" w14:textId="25DCC8F2" w:rsidR="00A918E2" w:rsidRPr="00D3170C" w:rsidRDefault="00F148AF" w:rsidP="00B713F8">
            <w:pPr>
              <w:spacing w:line="285" w:lineRule="auto"/>
              <w:rPr>
                <w:sz w:val="18"/>
                <w:szCs w:val="18"/>
              </w:rPr>
            </w:pPr>
            <w:r w:rsidRPr="00D3170C">
              <w:rPr>
                <w:sz w:val="18"/>
                <w:szCs w:val="18"/>
              </w:rPr>
              <w:t xml:space="preserve">     €1,250.00</w:t>
            </w:r>
          </w:p>
          <w:p w14:paraId="14C12DB3" w14:textId="77777777" w:rsidR="00A918E2" w:rsidRPr="00D3170C" w:rsidRDefault="00A918E2" w:rsidP="00B713F8">
            <w:pPr>
              <w:spacing w:line="285" w:lineRule="auto"/>
              <w:rPr>
                <w:sz w:val="18"/>
                <w:szCs w:val="18"/>
              </w:rPr>
            </w:pPr>
          </w:p>
          <w:p w14:paraId="1DAF59BC" w14:textId="77777777" w:rsidR="00B713F8" w:rsidRPr="00D3170C" w:rsidRDefault="00B713F8" w:rsidP="00B713F8">
            <w:pPr>
              <w:spacing w:line="285" w:lineRule="auto"/>
              <w:rPr>
                <w:sz w:val="18"/>
                <w:szCs w:val="18"/>
              </w:rPr>
            </w:pPr>
          </w:p>
          <w:p w14:paraId="0A716CEE" w14:textId="19BF3831" w:rsidR="00A918E2" w:rsidRPr="00D3170C" w:rsidRDefault="00F148AF" w:rsidP="00B713F8">
            <w:pPr>
              <w:spacing w:line="285" w:lineRule="auto"/>
              <w:rPr>
                <w:sz w:val="18"/>
                <w:szCs w:val="18"/>
              </w:rPr>
            </w:pPr>
            <w:r w:rsidRPr="00D3170C">
              <w:rPr>
                <w:sz w:val="18"/>
                <w:szCs w:val="18"/>
              </w:rPr>
              <w:t xml:space="preserve">     €630.00</w:t>
            </w:r>
          </w:p>
          <w:p w14:paraId="2FAA8338" w14:textId="77777777" w:rsidR="00A918E2" w:rsidRPr="00D3170C" w:rsidRDefault="00A918E2" w:rsidP="00B713F8">
            <w:pPr>
              <w:spacing w:line="285" w:lineRule="auto"/>
              <w:rPr>
                <w:sz w:val="18"/>
                <w:szCs w:val="18"/>
              </w:rPr>
            </w:pPr>
          </w:p>
          <w:p w14:paraId="24C8470F" w14:textId="77777777" w:rsidR="00A918E2" w:rsidRPr="00D3170C" w:rsidRDefault="00A918E2" w:rsidP="00B713F8">
            <w:pPr>
              <w:spacing w:line="285" w:lineRule="auto"/>
              <w:rPr>
                <w:sz w:val="18"/>
                <w:szCs w:val="18"/>
              </w:rPr>
            </w:pPr>
          </w:p>
          <w:p w14:paraId="20F70441" w14:textId="3F047689" w:rsidR="00A918E2" w:rsidRPr="00D3170C" w:rsidRDefault="00F148AF" w:rsidP="00B713F8">
            <w:pPr>
              <w:spacing w:line="285" w:lineRule="auto"/>
              <w:rPr>
                <w:sz w:val="18"/>
                <w:szCs w:val="18"/>
              </w:rPr>
            </w:pPr>
            <w:r w:rsidRPr="00D3170C">
              <w:rPr>
                <w:sz w:val="18"/>
                <w:szCs w:val="18"/>
              </w:rPr>
              <w:t xml:space="preserve">     €50.00</w:t>
            </w:r>
          </w:p>
          <w:p w14:paraId="06BA88CD" w14:textId="77777777" w:rsidR="00A918E2" w:rsidRPr="00D3170C" w:rsidRDefault="00A918E2" w:rsidP="00B713F8">
            <w:pPr>
              <w:spacing w:line="285" w:lineRule="auto"/>
              <w:rPr>
                <w:sz w:val="18"/>
                <w:szCs w:val="18"/>
              </w:rPr>
            </w:pPr>
          </w:p>
          <w:p w14:paraId="6425D265" w14:textId="77777777" w:rsidR="00A918E2" w:rsidRPr="00D3170C" w:rsidRDefault="00A918E2" w:rsidP="00B713F8">
            <w:pPr>
              <w:spacing w:line="285" w:lineRule="auto"/>
              <w:rPr>
                <w:sz w:val="18"/>
                <w:szCs w:val="18"/>
              </w:rPr>
            </w:pPr>
          </w:p>
          <w:p w14:paraId="58CE514D" w14:textId="77777777" w:rsidR="00A918E2" w:rsidRPr="00D3170C" w:rsidRDefault="00A918E2" w:rsidP="00B713F8">
            <w:pPr>
              <w:spacing w:line="285" w:lineRule="auto"/>
              <w:rPr>
                <w:sz w:val="18"/>
                <w:szCs w:val="18"/>
              </w:rPr>
            </w:pPr>
          </w:p>
          <w:p w14:paraId="0BD814FF" w14:textId="21D68C3F" w:rsidR="00A918E2" w:rsidRPr="00D3170C" w:rsidRDefault="00F148AF" w:rsidP="00B713F8">
            <w:pPr>
              <w:spacing w:line="285" w:lineRule="auto"/>
              <w:rPr>
                <w:sz w:val="18"/>
                <w:szCs w:val="18"/>
              </w:rPr>
            </w:pPr>
            <w:r w:rsidRPr="00D3170C">
              <w:rPr>
                <w:w w:val="105"/>
                <w:sz w:val="18"/>
                <w:szCs w:val="18"/>
              </w:rPr>
              <w:t xml:space="preserve">     €25 per 100 metres length or part thereof</w:t>
            </w:r>
          </w:p>
          <w:p w14:paraId="4D3BC33D" w14:textId="77777777" w:rsidR="00A918E2" w:rsidRPr="00D3170C" w:rsidRDefault="00A918E2" w:rsidP="00B713F8">
            <w:pPr>
              <w:spacing w:line="285" w:lineRule="auto"/>
              <w:rPr>
                <w:sz w:val="18"/>
                <w:szCs w:val="18"/>
              </w:rPr>
            </w:pPr>
          </w:p>
          <w:p w14:paraId="7539B753" w14:textId="6B124BB3" w:rsidR="00A918E2" w:rsidRPr="00D3170C" w:rsidRDefault="00A918E2" w:rsidP="00B713F8">
            <w:pPr>
              <w:spacing w:line="285" w:lineRule="auto"/>
              <w:rPr>
                <w:sz w:val="18"/>
                <w:szCs w:val="18"/>
              </w:rPr>
            </w:pPr>
          </w:p>
          <w:p w14:paraId="37EEFA07" w14:textId="77777777" w:rsidR="00B713F8" w:rsidRPr="00D3170C" w:rsidRDefault="00B713F8" w:rsidP="00B713F8">
            <w:pPr>
              <w:spacing w:line="285" w:lineRule="auto"/>
              <w:rPr>
                <w:sz w:val="18"/>
                <w:szCs w:val="18"/>
              </w:rPr>
            </w:pPr>
          </w:p>
          <w:p w14:paraId="1EAA2C8C" w14:textId="672B48BA" w:rsidR="00A918E2" w:rsidRPr="00D3170C" w:rsidRDefault="00F148AF" w:rsidP="00B713F8">
            <w:pPr>
              <w:spacing w:line="285" w:lineRule="auto"/>
              <w:rPr>
                <w:sz w:val="18"/>
                <w:szCs w:val="18"/>
              </w:rPr>
            </w:pPr>
            <w:r w:rsidRPr="00D3170C">
              <w:rPr>
                <w:sz w:val="18"/>
                <w:szCs w:val="18"/>
              </w:rPr>
              <w:t xml:space="preserve">     €630.00</w:t>
            </w:r>
          </w:p>
          <w:p w14:paraId="007354B8" w14:textId="3CC8DAC8" w:rsidR="00A918E2" w:rsidRDefault="00A918E2" w:rsidP="00B713F8">
            <w:pPr>
              <w:spacing w:line="285" w:lineRule="auto"/>
              <w:rPr>
                <w:sz w:val="18"/>
                <w:szCs w:val="18"/>
              </w:rPr>
            </w:pPr>
          </w:p>
          <w:p w14:paraId="1F9E1E3A" w14:textId="057470F3" w:rsidR="00A918E2" w:rsidRPr="00D3170C" w:rsidRDefault="00F148AF" w:rsidP="00B713F8">
            <w:pPr>
              <w:spacing w:line="285" w:lineRule="auto"/>
              <w:rPr>
                <w:sz w:val="18"/>
                <w:szCs w:val="18"/>
              </w:rPr>
            </w:pPr>
            <w:r w:rsidRPr="00D3170C">
              <w:rPr>
                <w:sz w:val="18"/>
                <w:szCs w:val="18"/>
              </w:rPr>
              <w:t xml:space="preserve">     €125.00</w:t>
            </w:r>
          </w:p>
          <w:p w14:paraId="14F5B5E4" w14:textId="77777777" w:rsidR="00A918E2" w:rsidRPr="00D3170C" w:rsidRDefault="00A918E2" w:rsidP="00B713F8">
            <w:pPr>
              <w:spacing w:line="285" w:lineRule="auto"/>
              <w:rPr>
                <w:sz w:val="18"/>
                <w:szCs w:val="18"/>
              </w:rPr>
            </w:pPr>
          </w:p>
          <w:p w14:paraId="56434925" w14:textId="77777777" w:rsidR="00A918E2" w:rsidRPr="00D3170C" w:rsidRDefault="00A918E2" w:rsidP="00B713F8">
            <w:pPr>
              <w:spacing w:line="285" w:lineRule="auto"/>
              <w:rPr>
                <w:sz w:val="18"/>
                <w:szCs w:val="18"/>
              </w:rPr>
            </w:pPr>
          </w:p>
          <w:p w14:paraId="0CF041A3" w14:textId="65FABCE0" w:rsidR="00A918E2" w:rsidRPr="00D3170C" w:rsidRDefault="00A918E2" w:rsidP="00B713F8">
            <w:pPr>
              <w:spacing w:line="285" w:lineRule="auto"/>
              <w:rPr>
                <w:sz w:val="18"/>
                <w:szCs w:val="18"/>
              </w:rPr>
            </w:pPr>
          </w:p>
          <w:p w14:paraId="5F2CD183" w14:textId="77777777" w:rsidR="00B713F8" w:rsidRPr="00D3170C" w:rsidRDefault="00B713F8" w:rsidP="00B713F8">
            <w:pPr>
              <w:spacing w:line="285" w:lineRule="auto"/>
              <w:rPr>
                <w:sz w:val="18"/>
                <w:szCs w:val="18"/>
              </w:rPr>
            </w:pPr>
          </w:p>
          <w:p w14:paraId="448E7EF4" w14:textId="46717CB7" w:rsidR="00A918E2" w:rsidRPr="00D3170C" w:rsidRDefault="00F148AF" w:rsidP="00B713F8">
            <w:pPr>
              <w:spacing w:line="285" w:lineRule="auto"/>
              <w:rPr>
                <w:sz w:val="18"/>
                <w:szCs w:val="18"/>
              </w:rPr>
            </w:pPr>
            <w:r w:rsidRPr="00D3170C">
              <w:rPr>
                <w:sz w:val="18"/>
                <w:szCs w:val="18"/>
              </w:rPr>
              <w:t xml:space="preserve">     €125.00 Per Table</w:t>
            </w:r>
          </w:p>
          <w:p w14:paraId="5C311F48" w14:textId="77777777" w:rsidR="00A918E2" w:rsidRPr="00D3170C" w:rsidRDefault="00A918E2" w:rsidP="00B713F8">
            <w:pPr>
              <w:spacing w:line="285" w:lineRule="auto"/>
              <w:rPr>
                <w:sz w:val="18"/>
                <w:szCs w:val="18"/>
              </w:rPr>
            </w:pPr>
          </w:p>
          <w:p w14:paraId="4115A0C5" w14:textId="77777777" w:rsidR="00A918E2" w:rsidRPr="00D3170C" w:rsidRDefault="00A918E2" w:rsidP="00B713F8">
            <w:pPr>
              <w:spacing w:line="285" w:lineRule="auto"/>
              <w:rPr>
                <w:sz w:val="18"/>
                <w:szCs w:val="18"/>
              </w:rPr>
            </w:pPr>
          </w:p>
          <w:p w14:paraId="31ECAA87" w14:textId="77777777" w:rsidR="00A918E2" w:rsidRPr="00D3170C" w:rsidRDefault="00A918E2" w:rsidP="00B713F8">
            <w:pPr>
              <w:spacing w:line="285" w:lineRule="auto"/>
              <w:rPr>
                <w:sz w:val="18"/>
                <w:szCs w:val="18"/>
              </w:rPr>
            </w:pPr>
          </w:p>
          <w:p w14:paraId="64483952" w14:textId="5FCBF446" w:rsidR="00F148AF" w:rsidRPr="00D3170C" w:rsidRDefault="00F148AF" w:rsidP="00B713F8">
            <w:pPr>
              <w:pStyle w:val="TableParagraph"/>
              <w:rPr>
                <w:rFonts w:ascii="Times New Roman" w:hAnsi="Times New Roman" w:cs="Times New Roman"/>
                <w:sz w:val="18"/>
                <w:szCs w:val="18"/>
              </w:rPr>
            </w:pPr>
            <w:r w:rsidRPr="00D3170C">
              <w:rPr>
                <w:rFonts w:ascii="Times New Roman" w:hAnsi="Times New Roman" w:cs="Times New Roman"/>
                <w:sz w:val="18"/>
                <w:szCs w:val="18"/>
              </w:rPr>
              <w:t xml:space="preserve">     €630.00</w:t>
            </w:r>
          </w:p>
          <w:p w14:paraId="52FB17E5" w14:textId="41CBEC69" w:rsidR="00A918E2" w:rsidRPr="00D3170C" w:rsidRDefault="00A918E2" w:rsidP="00B713F8">
            <w:pPr>
              <w:spacing w:line="285" w:lineRule="auto"/>
              <w:rPr>
                <w:sz w:val="18"/>
                <w:szCs w:val="18"/>
              </w:rPr>
            </w:pPr>
          </w:p>
          <w:p w14:paraId="62044A8C" w14:textId="77777777" w:rsidR="00F148AF" w:rsidRPr="00D3170C" w:rsidRDefault="00F148AF" w:rsidP="00B713F8">
            <w:pPr>
              <w:spacing w:line="285" w:lineRule="auto"/>
              <w:rPr>
                <w:sz w:val="18"/>
                <w:szCs w:val="18"/>
              </w:rPr>
            </w:pPr>
          </w:p>
          <w:p w14:paraId="7BDC8E66" w14:textId="78FEEAD6" w:rsidR="00A918E2" w:rsidRPr="00D3170C" w:rsidRDefault="00F148AF" w:rsidP="00B713F8">
            <w:pPr>
              <w:spacing w:line="285" w:lineRule="auto"/>
              <w:rPr>
                <w:sz w:val="18"/>
                <w:szCs w:val="18"/>
              </w:rPr>
            </w:pPr>
            <w:r w:rsidRPr="00D3170C">
              <w:rPr>
                <w:sz w:val="18"/>
                <w:szCs w:val="18"/>
              </w:rPr>
              <w:t xml:space="preserve">     €25.00</w:t>
            </w:r>
          </w:p>
          <w:p w14:paraId="1368A355" w14:textId="4C8EE5F2" w:rsidR="00A918E2" w:rsidRPr="00D3170C" w:rsidRDefault="00A918E2" w:rsidP="00B713F8">
            <w:pPr>
              <w:spacing w:line="285" w:lineRule="auto"/>
              <w:rPr>
                <w:sz w:val="18"/>
                <w:szCs w:val="18"/>
              </w:rPr>
            </w:pPr>
          </w:p>
          <w:p w14:paraId="21184DEF" w14:textId="3C7280AC" w:rsidR="00482475" w:rsidRPr="00D3170C" w:rsidRDefault="00482475" w:rsidP="00B713F8">
            <w:pPr>
              <w:spacing w:line="285" w:lineRule="auto"/>
              <w:rPr>
                <w:sz w:val="18"/>
                <w:szCs w:val="18"/>
              </w:rPr>
            </w:pPr>
          </w:p>
          <w:p w14:paraId="0FBF1ED4" w14:textId="77777777" w:rsidR="00482475" w:rsidRPr="00D3170C" w:rsidRDefault="00482475" w:rsidP="00B713F8">
            <w:pPr>
              <w:spacing w:line="285" w:lineRule="auto"/>
              <w:rPr>
                <w:sz w:val="18"/>
                <w:szCs w:val="18"/>
              </w:rPr>
            </w:pPr>
          </w:p>
          <w:p w14:paraId="545D40E5" w14:textId="63D4EFCA" w:rsidR="00A918E2" w:rsidRPr="00D3170C" w:rsidRDefault="00F148AF" w:rsidP="00B713F8">
            <w:pPr>
              <w:spacing w:line="285" w:lineRule="auto"/>
              <w:rPr>
                <w:sz w:val="18"/>
                <w:szCs w:val="18"/>
              </w:rPr>
            </w:pPr>
            <w:r w:rsidRPr="00D3170C">
              <w:rPr>
                <w:sz w:val="18"/>
                <w:szCs w:val="18"/>
              </w:rPr>
              <w:t xml:space="preserve">     €63.00</w:t>
            </w:r>
          </w:p>
          <w:p w14:paraId="50C7C68D" w14:textId="77777777" w:rsidR="00A918E2" w:rsidRPr="00D3170C" w:rsidRDefault="00A918E2" w:rsidP="00B713F8">
            <w:pPr>
              <w:spacing w:line="285" w:lineRule="auto"/>
              <w:rPr>
                <w:sz w:val="18"/>
                <w:szCs w:val="18"/>
              </w:rPr>
            </w:pPr>
          </w:p>
          <w:p w14:paraId="28555E18" w14:textId="719FC8E2" w:rsidR="00A918E2" w:rsidRPr="00D3170C" w:rsidRDefault="00F148AF" w:rsidP="00B713F8">
            <w:pPr>
              <w:spacing w:line="285" w:lineRule="auto"/>
              <w:rPr>
                <w:sz w:val="18"/>
                <w:szCs w:val="18"/>
              </w:rPr>
            </w:pPr>
            <w:r w:rsidRPr="00D3170C">
              <w:rPr>
                <w:sz w:val="18"/>
                <w:szCs w:val="18"/>
              </w:rPr>
              <w:t xml:space="preserve">     €25.00</w:t>
            </w:r>
          </w:p>
          <w:p w14:paraId="0118F0EB" w14:textId="2CF969B9" w:rsidR="00482475" w:rsidRPr="00D3170C" w:rsidRDefault="00482475" w:rsidP="00B713F8">
            <w:pPr>
              <w:spacing w:line="285" w:lineRule="auto"/>
              <w:rPr>
                <w:sz w:val="18"/>
                <w:szCs w:val="18"/>
              </w:rPr>
            </w:pPr>
          </w:p>
        </w:tc>
      </w:tr>
      <w:tr w:rsidR="00482475" w14:paraId="36DDEEC1" w14:textId="77777777" w:rsidTr="00B713F8">
        <w:tc>
          <w:tcPr>
            <w:tcW w:w="5265" w:type="dxa"/>
          </w:tcPr>
          <w:p w14:paraId="00E0B24E" w14:textId="77777777" w:rsidR="00482475" w:rsidRPr="00D3170C" w:rsidRDefault="00482475" w:rsidP="00B713F8">
            <w:pPr>
              <w:spacing w:line="285" w:lineRule="auto"/>
              <w:ind w:left="360"/>
              <w:jc w:val="both"/>
              <w:rPr>
                <w:b/>
                <w:bCs/>
                <w:w w:val="105"/>
                <w:sz w:val="18"/>
                <w:szCs w:val="18"/>
              </w:rPr>
            </w:pPr>
            <w:r w:rsidRPr="00D3170C">
              <w:rPr>
                <w:b/>
                <w:bCs/>
                <w:w w:val="105"/>
                <w:sz w:val="18"/>
                <w:szCs w:val="18"/>
              </w:rPr>
              <w:t>Part 2</w:t>
            </w:r>
          </w:p>
          <w:p w14:paraId="47251DEC" w14:textId="77777777" w:rsidR="00482475" w:rsidRPr="00D3170C" w:rsidRDefault="00482475" w:rsidP="00B713F8">
            <w:pPr>
              <w:spacing w:line="285" w:lineRule="auto"/>
              <w:ind w:left="360"/>
              <w:jc w:val="both"/>
              <w:rPr>
                <w:w w:val="105"/>
                <w:sz w:val="18"/>
                <w:szCs w:val="18"/>
              </w:rPr>
            </w:pPr>
          </w:p>
          <w:p w14:paraId="75F9BA6D" w14:textId="0B698E35" w:rsidR="00482475" w:rsidRPr="00D3170C" w:rsidRDefault="00482475" w:rsidP="00B713F8">
            <w:pPr>
              <w:pStyle w:val="ListParagraph"/>
              <w:numPr>
                <w:ilvl w:val="0"/>
                <w:numId w:val="12"/>
              </w:numPr>
              <w:spacing w:line="285" w:lineRule="auto"/>
              <w:jc w:val="both"/>
              <w:rPr>
                <w:w w:val="105"/>
                <w:sz w:val="18"/>
                <w:szCs w:val="18"/>
              </w:rPr>
            </w:pPr>
            <w:r w:rsidRPr="00D3170C">
              <w:rPr>
                <w:w w:val="105"/>
                <w:sz w:val="18"/>
                <w:szCs w:val="18"/>
              </w:rPr>
              <w:t>A cabinet used as part of a wired broadcast</w:t>
            </w:r>
            <w:r w:rsidRPr="00D3170C">
              <w:rPr>
                <w:w w:val="110"/>
                <w:sz w:val="18"/>
                <w:szCs w:val="18"/>
              </w:rPr>
              <w:t xml:space="preserve"> relay system by a person licensed under the</w:t>
            </w:r>
            <w:r w:rsidRPr="00D3170C">
              <w:rPr>
                <w:w w:val="105"/>
                <w:sz w:val="18"/>
                <w:szCs w:val="18"/>
              </w:rPr>
              <w:t xml:space="preserve"> Wireless Telegraphy</w:t>
            </w:r>
            <w:r w:rsidR="00B713F8" w:rsidRPr="00D3170C">
              <w:rPr>
                <w:w w:val="105"/>
                <w:sz w:val="18"/>
                <w:szCs w:val="18"/>
              </w:rPr>
              <w:t xml:space="preserve"> </w:t>
            </w:r>
            <w:r w:rsidRPr="00D3170C">
              <w:rPr>
                <w:w w:val="105"/>
                <w:sz w:val="18"/>
                <w:szCs w:val="18"/>
              </w:rPr>
              <w:t>(Wired Broadcast Relay Licence) Regulations, 1974.</w:t>
            </w:r>
          </w:p>
          <w:p w14:paraId="0871EF26" w14:textId="77777777" w:rsidR="00482475" w:rsidRPr="00D3170C" w:rsidRDefault="00482475" w:rsidP="00B713F8">
            <w:pPr>
              <w:pStyle w:val="ListParagraph"/>
              <w:spacing w:line="285" w:lineRule="auto"/>
              <w:ind w:left="720" w:firstLine="0"/>
              <w:jc w:val="both"/>
              <w:rPr>
                <w:w w:val="105"/>
                <w:sz w:val="18"/>
                <w:szCs w:val="18"/>
              </w:rPr>
            </w:pPr>
          </w:p>
          <w:p w14:paraId="15F0288C" w14:textId="5EA97A2B" w:rsidR="00482475" w:rsidRPr="00D3170C" w:rsidRDefault="00482475" w:rsidP="00B713F8">
            <w:pPr>
              <w:pStyle w:val="ListParagraph"/>
              <w:numPr>
                <w:ilvl w:val="0"/>
                <w:numId w:val="12"/>
              </w:numPr>
              <w:spacing w:line="285" w:lineRule="auto"/>
              <w:jc w:val="both"/>
              <w:rPr>
                <w:w w:val="105"/>
                <w:sz w:val="18"/>
                <w:szCs w:val="18"/>
              </w:rPr>
            </w:pPr>
            <w:r w:rsidRPr="00D3170C">
              <w:rPr>
                <w:sz w:val="18"/>
                <w:szCs w:val="18"/>
              </w:rPr>
              <w:t xml:space="preserve">A </w:t>
            </w:r>
            <w:proofErr w:type="gramStart"/>
            <w:r w:rsidRPr="00D3170C">
              <w:rPr>
                <w:sz w:val="18"/>
                <w:szCs w:val="18"/>
              </w:rPr>
              <w:t>lamp-post</w:t>
            </w:r>
            <w:proofErr w:type="gramEnd"/>
            <w:r w:rsidRPr="00D3170C">
              <w:rPr>
                <w:sz w:val="18"/>
                <w:szCs w:val="18"/>
              </w:rPr>
              <w:t>.</w:t>
            </w:r>
          </w:p>
          <w:p w14:paraId="481D55C1" w14:textId="77777777" w:rsidR="00B713F8" w:rsidRPr="00D3170C" w:rsidRDefault="00B713F8" w:rsidP="00B713F8">
            <w:pPr>
              <w:pStyle w:val="ListParagraph"/>
              <w:rPr>
                <w:w w:val="105"/>
                <w:sz w:val="18"/>
                <w:szCs w:val="18"/>
              </w:rPr>
            </w:pPr>
          </w:p>
          <w:p w14:paraId="26C0A8ED" w14:textId="65254FF6" w:rsidR="00B713F8" w:rsidRPr="00D3170C" w:rsidRDefault="00B713F8" w:rsidP="00B713F8">
            <w:pPr>
              <w:pStyle w:val="ListParagraph"/>
              <w:numPr>
                <w:ilvl w:val="0"/>
                <w:numId w:val="12"/>
              </w:numPr>
              <w:spacing w:line="285" w:lineRule="auto"/>
              <w:jc w:val="both"/>
              <w:rPr>
                <w:w w:val="105"/>
                <w:sz w:val="18"/>
                <w:szCs w:val="18"/>
              </w:rPr>
            </w:pPr>
            <w:r w:rsidRPr="00D3170C">
              <w:rPr>
                <w:w w:val="105"/>
                <w:sz w:val="18"/>
                <w:szCs w:val="18"/>
              </w:rPr>
              <w:t xml:space="preserve">A bridge, arch, tunnel, </w:t>
            </w:r>
            <w:proofErr w:type="gramStart"/>
            <w:r w:rsidRPr="00D3170C">
              <w:rPr>
                <w:w w:val="105"/>
                <w:sz w:val="18"/>
                <w:szCs w:val="18"/>
              </w:rPr>
              <w:t>passage</w:t>
            </w:r>
            <w:proofErr w:type="gramEnd"/>
            <w:r w:rsidRPr="00D3170C">
              <w:rPr>
                <w:w w:val="105"/>
                <w:sz w:val="18"/>
                <w:szCs w:val="18"/>
              </w:rPr>
              <w:t xml:space="preserve"> or other similar </w:t>
            </w:r>
            <w:r w:rsidRPr="00D3170C">
              <w:rPr>
                <w:w w:val="110"/>
                <w:sz w:val="18"/>
                <w:szCs w:val="18"/>
              </w:rPr>
              <w:t>structure used or intended for use other than by the public and constructed on or after 1</w:t>
            </w:r>
            <w:r w:rsidRPr="00D3170C">
              <w:rPr>
                <w:w w:val="105"/>
                <w:sz w:val="18"/>
                <w:szCs w:val="18"/>
              </w:rPr>
              <w:t xml:space="preserve"> October 1964.</w:t>
            </w:r>
          </w:p>
          <w:p w14:paraId="45705377" w14:textId="77777777" w:rsidR="00B713F8" w:rsidRPr="00D3170C" w:rsidRDefault="00B713F8" w:rsidP="00B713F8">
            <w:pPr>
              <w:pStyle w:val="ListParagraph"/>
              <w:rPr>
                <w:w w:val="105"/>
                <w:sz w:val="18"/>
                <w:szCs w:val="18"/>
              </w:rPr>
            </w:pPr>
          </w:p>
          <w:p w14:paraId="63797452" w14:textId="51FF1CD8" w:rsidR="00B713F8" w:rsidRPr="00D3170C" w:rsidRDefault="00B713F8" w:rsidP="00B713F8">
            <w:pPr>
              <w:pStyle w:val="ListParagraph"/>
              <w:numPr>
                <w:ilvl w:val="0"/>
                <w:numId w:val="12"/>
              </w:numPr>
              <w:spacing w:line="285" w:lineRule="auto"/>
              <w:jc w:val="both"/>
              <w:rPr>
                <w:w w:val="105"/>
                <w:sz w:val="18"/>
                <w:szCs w:val="18"/>
              </w:rPr>
            </w:pPr>
            <w:r w:rsidRPr="00D3170C">
              <w:rPr>
                <w:w w:val="110"/>
                <w:sz w:val="18"/>
                <w:szCs w:val="18"/>
              </w:rPr>
              <w:t>A cellar or other underground structure constructed on or after 1 October 1964.</w:t>
            </w:r>
          </w:p>
          <w:p w14:paraId="4CB2692D" w14:textId="77777777" w:rsidR="00B713F8" w:rsidRPr="00D3170C" w:rsidRDefault="00B713F8" w:rsidP="00B713F8">
            <w:pPr>
              <w:pStyle w:val="ListParagraph"/>
              <w:rPr>
                <w:w w:val="105"/>
                <w:sz w:val="18"/>
                <w:szCs w:val="18"/>
              </w:rPr>
            </w:pPr>
          </w:p>
          <w:p w14:paraId="30769BB8" w14:textId="36572F06" w:rsidR="00482475" w:rsidRPr="00D3170C" w:rsidRDefault="00B713F8" w:rsidP="004E10DA">
            <w:pPr>
              <w:pStyle w:val="ListParagraph"/>
              <w:numPr>
                <w:ilvl w:val="0"/>
                <w:numId w:val="12"/>
              </w:numPr>
              <w:spacing w:line="285" w:lineRule="auto"/>
              <w:jc w:val="both"/>
              <w:rPr>
                <w:w w:val="105"/>
                <w:sz w:val="18"/>
                <w:szCs w:val="18"/>
              </w:rPr>
            </w:pPr>
            <w:r w:rsidRPr="00D3170C">
              <w:rPr>
                <w:w w:val="110"/>
                <w:sz w:val="18"/>
                <w:szCs w:val="18"/>
              </w:rPr>
              <w:t>A cellar or other underground structure constructed on or after 1 October 1964</w:t>
            </w:r>
            <w:r w:rsidR="004E10DA">
              <w:rPr>
                <w:w w:val="110"/>
                <w:sz w:val="18"/>
                <w:szCs w:val="18"/>
              </w:rPr>
              <w:t>.</w:t>
            </w:r>
          </w:p>
        </w:tc>
        <w:tc>
          <w:tcPr>
            <w:tcW w:w="5265" w:type="dxa"/>
          </w:tcPr>
          <w:p w14:paraId="4F6D935A" w14:textId="10C1627A" w:rsidR="00482475" w:rsidRPr="00D3170C" w:rsidRDefault="00482475" w:rsidP="00B713F8">
            <w:pPr>
              <w:spacing w:line="285" w:lineRule="auto"/>
              <w:rPr>
                <w:sz w:val="18"/>
                <w:szCs w:val="18"/>
              </w:rPr>
            </w:pPr>
            <w:r w:rsidRPr="00D3170C">
              <w:rPr>
                <w:sz w:val="18"/>
                <w:szCs w:val="18"/>
              </w:rPr>
              <w:t xml:space="preserve">  </w:t>
            </w:r>
          </w:p>
          <w:p w14:paraId="65EB90C6" w14:textId="77777777" w:rsidR="00B713F8" w:rsidRPr="00D3170C" w:rsidRDefault="00B713F8" w:rsidP="00B713F8">
            <w:pPr>
              <w:spacing w:line="285" w:lineRule="auto"/>
              <w:rPr>
                <w:sz w:val="18"/>
                <w:szCs w:val="18"/>
              </w:rPr>
            </w:pPr>
          </w:p>
          <w:p w14:paraId="58F3085D" w14:textId="65FE48D7" w:rsidR="00482475" w:rsidRPr="00D3170C" w:rsidRDefault="00482475" w:rsidP="00B713F8">
            <w:pPr>
              <w:spacing w:line="285" w:lineRule="auto"/>
              <w:rPr>
                <w:sz w:val="18"/>
                <w:szCs w:val="18"/>
              </w:rPr>
            </w:pPr>
            <w:r w:rsidRPr="00D3170C">
              <w:rPr>
                <w:sz w:val="18"/>
                <w:szCs w:val="18"/>
              </w:rPr>
              <w:t xml:space="preserve">     €125.00</w:t>
            </w:r>
          </w:p>
          <w:p w14:paraId="1B3F594A" w14:textId="77777777" w:rsidR="00482475" w:rsidRPr="00D3170C" w:rsidRDefault="00482475" w:rsidP="00B713F8">
            <w:pPr>
              <w:spacing w:line="285" w:lineRule="auto"/>
              <w:rPr>
                <w:sz w:val="18"/>
                <w:szCs w:val="18"/>
              </w:rPr>
            </w:pPr>
          </w:p>
          <w:p w14:paraId="0AFC004C" w14:textId="77777777" w:rsidR="00482475" w:rsidRPr="00D3170C" w:rsidRDefault="00482475" w:rsidP="00B713F8">
            <w:pPr>
              <w:spacing w:line="285" w:lineRule="auto"/>
              <w:rPr>
                <w:sz w:val="18"/>
                <w:szCs w:val="18"/>
              </w:rPr>
            </w:pPr>
          </w:p>
          <w:p w14:paraId="310564F4" w14:textId="77777777" w:rsidR="00482475" w:rsidRPr="00D3170C" w:rsidRDefault="00482475" w:rsidP="00B713F8">
            <w:pPr>
              <w:spacing w:line="285" w:lineRule="auto"/>
              <w:rPr>
                <w:sz w:val="18"/>
                <w:szCs w:val="18"/>
              </w:rPr>
            </w:pPr>
          </w:p>
          <w:p w14:paraId="47DC9732" w14:textId="77F6C0C8" w:rsidR="00482475" w:rsidRPr="00D3170C" w:rsidRDefault="00482475" w:rsidP="00B713F8">
            <w:pPr>
              <w:tabs>
                <w:tab w:val="left" w:pos="301"/>
              </w:tabs>
              <w:spacing w:line="285" w:lineRule="auto"/>
              <w:rPr>
                <w:sz w:val="18"/>
                <w:szCs w:val="18"/>
              </w:rPr>
            </w:pPr>
            <w:r w:rsidRPr="00D3170C">
              <w:rPr>
                <w:sz w:val="18"/>
                <w:szCs w:val="18"/>
              </w:rPr>
              <w:t xml:space="preserve">     €25.00</w:t>
            </w:r>
          </w:p>
          <w:p w14:paraId="504EBA48" w14:textId="774D3F49" w:rsidR="00B713F8" w:rsidRPr="00D3170C" w:rsidRDefault="00B713F8" w:rsidP="00B713F8">
            <w:pPr>
              <w:tabs>
                <w:tab w:val="left" w:pos="301"/>
              </w:tabs>
              <w:spacing w:line="285" w:lineRule="auto"/>
              <w:rPr>
                <w:sz w:val="18"/>
                <w:szCs w:val="18"/>
              </w:rPr>
            </w:pPr>
          </w:p>
          <w:p w14:paraId="50EC226B" w14:textId="77777777" w:rsidR="00B713F8" w:rsidRPr="00D3170C" w:rsidRDefault="00B713F8" w:rsidP="00B713F8">
            <w:pPr>
              <w:spacing w:line="285" w:lineRule="auto"/>
              <w:rPr>
                <w:sz w:val="18"/>
                <w:szCs w:val="18"/>
              </w:rPr>
            </w:pPr>
            <w:r w:rsidRPr="00D3170C">
              <w:rPr>
                <w:sz w:val="18"/>
                <w:szCs w:val="18"/>
              </w:rPr>
              <w:t xml:space="preserve">     €125.00</w:t>
            </w:r>
          </w:p>
          <w:p w14:paraId="6981B945" w14:textId="0DF13EE3" w:rsidR="00B713F8" w:rsidRPr="00D3170C" w:rsidRDefault="00B713F8" w:rsidP="00B713F8">
            <w:pPr>
              <w:tabs>
                <w:tab w:val="left" w:pos="301"/>
              </w:tabs>
              <w:spacing w:line="285" w:lineRule="auto"/>
              <w:rPr>
                <w:sz w:val="18"/>
                <w:szCs w:val="18"/>
              </w:rPr>
            </w:pPr>
          </w:p>
          <w:p w14:paraId="7B064009" w14:textId="39D3949A" w:rsidR="00B713F8" w:rsidRPr="00D3170C" w:rsidRDefault="00B713F8" w:rsidP="00B713F8">
            <w:pPr>
              <w:tabs>
                <w:tab w:val="left" w:pos="301"/>
              </w:tabs>
              <w:spacing w:line="285" w:lineRule="auto"/>
              <w:rPr>
                <w:sz w:val="18"/>
                <w:szCs w:val="18"/>
              </w:rPr>
            </w:pPr>
          </w:p>
          <w:p w14:paraId="04F8B130" w14:textId="53B23EBA" w:rsidR="00B713F8" w:rsidRPr="00D3170C" w:rsidRDefault="00B713F8" w:rsidP="00B713F8">
            <w:pPr>
              <w:tabs>
                <w:tab w:val="left" w:pos="301"/>
              </w:tabs>
              <w:spacing w:line="285" w:lineRule="auto"/>
              <w:rPr>
                <w:sz w:val="18"/>
                <w:szCs w:val="18"/>
              </w:rPr>
            </w:pPr>
          </w:p>
          <w:p w14:paraId="6839B86C" w14:textId="77777777" w:rsidR="00B713F8" w:rsidRPr="00D3170C" w:rsidRDefault="00B713F8" w:rsidP="00B713F8">
            <w:pPr>
              <w:spacing w:line="285" w:lineRule="auto"/>
              <w:rPr>
                <w:sz w:val="18"/>
                <w:szCs w:val="18"/>
              </w:rPr>
            </w:pPr>
            <w:r w:rsidRPr="00D3170C">
              <w:rPr>
                <w:sz w:val="18"/>
                <w:szCs w:val="18"/>
              </w:rPr>
              <w:t xml:space="preserve">     €125.00</w:t>
            </w:r>
          </w:p>
          <w:p w14:paraId="7F7E97D7" w14:textId="24F415F8" w:rsidR="00B713F8" w:rsidRDefault="00B713F8" w:rsidP="00B713F8">
            <w:pPr>
              <w:tabs>
                <w:tab w:val="left" w:pos="301"/>
              </w:tabs>
              <w:spacing w:line="285" w:lineRule="auto"/>
              <w:rPr>
                <w:sz w:val="18"/>
                <w:szCs w:val="18"/>
              </w:rPr>
            </w:pPr>
          </w:p>
          <w:p w14:paraId="42FBA3F5" w14:textId="77777777" w:rsidR="004E10DA" w:rsidRPr="00D3170C" w:rsidRDefault="004E10DA" w:rsidP="00B713F8">
            <w:pPr>
              <w:tabs>
                <w:tab w:val="left" w:pos="301"/>
              </w:tabs>
              <w:spacing w:line="285" w:lineRule="auto"/>
              <w:rPr>
                <w:sz w:val="18"/>
                <w:szCs w:val="18"/>
              </w:rPr>
            </w:pPr>
          </w:p>
          <w:p w14:paraId="51409D43" w14:textId="464FE6FA" w:rsidR="00B713F8" w:rsidRPr="00D3170C" w:rsidRDefault="00B713F8" w:rsidP="004E10DA">
            <w:pPr>
              <w:spacing w:line="285" w:lineRule="auto"/>
              <w:rPr>
                <w:sz w:val="18"/>
                <w:szCs w:val="18"/>
              </w:rPr>
            </w:pPr>
            <w:r w:rsidRPr="00D3170C">
              <w:rPr>
                <w:sz w:val="18"/>
                <w:szCs w:val="18"/>
              </w:rPr>
              <w:t xml:space="preserve">     €125.00</w:t>
            </w:r>
          </w:p>
        </w:tc>
      </w:tr>
    </w:tbl>
    <w:p w14:paraId="15F43A39" w14:textId="77777777" w:rsidR="00FF60C0" w:rsidRDefault="007007C7" w:rsidP="007007C7">
      <w:pPr>
        <w:spacing w:line="276" w:lineRule="auto"/>
        <w:rPr>
          <w:b/>
          <w:sz w:val="27"/>
          <w:szCs w:val="27"/>
        </w:rPr>
      </w:pPr>
      <w:r w:rsidRPr="004E10DA">
        <w:rPr>
          <w:b/>
          <w:sz w:val="27"/>
          <w:szCs w:val="27"/>
        </w:rPr>
        <w:t xml:space="preserve">Privacy Statement for </w:t>
      </w:r>
      <w:r w:rsidRPr="004E10DA">
        <w:rPr>
          <w:b/>
          <w:noProof/>
          <w:sz w:val="27"/>
          <w:szCs w:val="27"/>
        </w:rPr>
        <w:t>Land Use, Planning and Transport</w:t>
      </w:r>
      <w:r w:rsidR="00FF60C0">
        <w:rPr>
          <w:b/>
          <w:noProof/>
          <w:sz w:val="27"/>
          <w:szCs w:val="27"/>
        </w:rPr>
        <w:t>ation</w:t>
      </w:r>
      <w:r w:rsidRPr="004E10DA">
        <w:rPr>
          <w:b/>
          <w:noProof/>
          <w:sz w:val="27"/>
          <w:szCs w:val="27"/>
        </w:rPr>
        <w:t xml:space="preserve"> </w:t>
      </w:r>
      <w:r w:rsidRPr="004E10DA">
        <w:rPr>
          <w:b/>
          <w:sz w:val="27"/>
          <w:szCs w:val="27"/>
        </w:rPr>
        <w:t>Department</w:t>
      </w:r>
      <w:r w:rsidR="004E10DA">
        <w:rPr>
          <w:b/>
          <w:sz w:val="27"/>
          <w:szCs w:val="27"/>
        </w:rPr>
        <w:t xml:space="preserve"> </w:t>
      </w:r>
    </w:p>
    <w:p w14:paraId="45CF8A22" w14:textId="17F7BC01" w:rsidR="007007C7" w:rsidRPr="004E10DA" w:rsidRDefault="007007C7" w:rsidP="007007C7">
      <w:pPr>
        <w:spacing w:line="276" w:lineRule="auto"/>
        <w:rPr>
          <w:b/>
          <w:noProof/>
          <w:sz w:val="27"/>
          <w:szCs w:val="27"/>
        </w:rPr>
      </w:pPr>
      <w:r w:rsidRPr="004E10DA">
        <w:rPr>
          <w:b/>
          <w:sz w:val="27"/>
          <w:szCs w:val="27"/>
        </w:rPr>
        <w:t>Business Unit:</w:t>
      </w:r>
      <w:r w:rsidRPr="004E10DA">
        <w:rPr>
          <w:b/>
          <w:noProof/>
          <w:sz w:val="27"/>
          <w:szCs w:val="27"/>
        </w:rPr>
        <w:t xml:space="preserve"> Traffic Section</w:t>
      </w:r>
    </w:p>
    <w:p w14:paraId="45F31324" w14:textId="271F29FA" w:rsidR="007007C7" w:rsidRPr="004E10DA" w:rsidRDefault="007007C7" w:rsidP="007007C7">
      <w:pPr>
        <w:spacing w:line="276" w:lineRule="auto"/>
        <w:rPr>
          <w:b/>
          <w:sz w:val="18"/>
          <w:szCs w:val="18"/>
        </w:rPr>
      </w:pPr>
      <w:r w:rsidRPr="004E10DA">
        <w:rPr>
          <w:b/>
          <w:noProof/>
          <w:sz w:val="18"/>
          <w:szCs w:val="18"/>
        </w:rPr>
        <w:t>_______________________________________________________________</w:t>
      </w:r>
      <w:r w:rsidR="004E10DA">
        <w:rPr>
          <w:b/>
          <w:noProof/>
          <w:sz w:val="18"/>
          <w:szCs w:val="18"/>
        </w:rPr>
        <w:t>____________________________________________________</w:t>
      </w:r>
      <w:r w:rsidRPr="004E10DA">
        <w:rPr>
          <w:b/>
          <w:noProof/>
          <w:sz w:val="18"/>
          <w:szCs w:val="18"/>
        </w:rPr>
        <w:t>_</w:t>
      </w:r>
    </w:p>
    <w:p w14:paraId="19322F49" w14:textId="77777777" w:rsidR="007007C7" w:rsidRPr="00F05677" w:rsidRDefault="007007C7" w:rsidP="004E10DA">
      <w:pPr>
        <w:jc w:val="both"/>
        <w:rPr>
          <w:b/>
        </w:rPr>
      </w:pPr>
      <w:r w:rsidRPr="00F05677">
        <w:rPr>
          <w:b/>
        </w:rPr>
        <w:t>Who we are and why do we require your information?</w:t>
      </w:r>
    </w:p>
    <w:p w14:paraId="354CC9E1" w14:textId="77777777" w:rsidR="007007C7" w:rsidRPr="00F05677" w:rsidRDefault="007007C7" w:rsidP="004E10DA">
      <w:pPr>
        <w:jc w:val="both"/>
      </w:pPr>
      <w:r w:rsidRPr="00F05677">
        <w:t xml:space="preserve">South Dublin County Council seeks to promote the economic, </w:t>
      </w:r>
      <w:proofErr w:type="gramStart"/>
      <w:r w:rsidRPr="00F05677">
        <w:t>social</w:t>
      </w:r>
      <w:proofErr w:type="gramEnd"/>
      <w:r w:rsidRPr="00F05677">
        <w:t xml:space="preserve"> and cultural development of the County and in doing so contribute significantly to improving the quality of life of the people of South Dublin County.</w:t>
      </w:r>
    </w:p>
    <w:p w14:paraId="5DE985B8" w14:textId="3105E850" w:rsidR="007007C7" w:rsidRPr="00F05677" w:rsidRDefault="007007C7" w:rsidP="004E10DA">
      <w:pPr>
        <w:jc w:val="both"/>
      </w:pPr>
      <w:r w:rsidRPr="00F05677">
        <w:t xml:space="preserve">The delivery of </w:t>
      </w:r>
      <w:r w:rsidRPr="00F05677">
        <w:rPr>
          <w:noProof/>
        </w:rPr>
        <w:t>high-quality</w:t>
      </w:r>
      <w:r w:rsidRPr="00F05677">
        <w:t xml:space="preserve"> services, tailored to meet the needs of all our customers, remains one of South Dublin County Council’s core objectives and is included in our Corporate Plan. </w:t>
      </w:r>
      <w:r w:rsidR="009C32E1">
        <w:t xml:space="preserve"> </w:t>
      </w:r>
      <w:r w:rsidRPr="00F05677">
        <w:t xml:space="preserve">This quality service includes not only the level and quality of service given to our </w:t>
      </w:r>
      <w:r w:rsidRPr="00F05677">
        <w:rPr>
          <w:noProof/>
        </w:rPr>
        <w:t>customers</w:t>
      </w:r>
      <w:r w:rsidRPr="00F05677">
        <w:t xml:space="preserve"> but also the quality of our decision-making processes, the efficiency and effectiveness of our corporate operations, standard of our facilities and our ability to adapt in an ever-changing environment.</w:t>
      </w:r>
    </w:p>
    <w:p w14:paraId="62BBBA89" w14:textId="74D6BE11" w:rsidR="007007C7" w:rsidRDefault="007007C7" w:rsidP="004E10DA">
      <w:pPr>
        <w:jc w:val="both"/>
      </w:pPr>
      <w:r w:rsidRPr="00F05677">
        <w:rPr>
          <w:noProof/>
        </w:rPr>
        <w:t>To</w:t>
      </w:r>
      <w:r w:rsidRPr="00F05677">
        <w:t xml:space="preserve"> provide the most effective and targeted range of services to meet the needs of the citizens, </w:t>
      </w:r>
      <w:proofErr w:type="gramStart"/>
      <w:r w:rsidRPr="00F05677">
        <w:t>communities</w:t>
      </w:r>
      <w:proofErr w:type="gramEnd"/>
      <w:r w:rsidRPr="00F05677">
        <w:t xml:space="preserve"> and businesses of South Dublin County we will be required to collect, process and use certain types of information about people and organisations. </w:t>
      </w:r>
      <w:r w:rsidR="009C32E1">
        <w:t xml:space="preserve"> </w:t>
      </w:r>
      <w:r w:rsidRPr="00F05677">
        <w:rPr>
          <w:noProof/>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F05677">
        <w:t xml:space="preserve"> </w:t>
      </w:r>
      <w:r w:rsidR="001349AF">
        <w:t xml:space="preserve"> </w:t>
      </w:r>
      <w:r w:rsidRPr="00F05677">
        <w:rPr>
          <w:noProof/>
        </w:rPr>
        <w:t>In addition</w:t>
      </w:r>
      <w:r w:rsidRPr="00F05677">
        <w:t>, staff may be required, from time to time, to collect, process and use certain types of personal data to comply with regulatory or legislative requirements.</w:t>
      </w:r>
    </w:p>
    <w:p w14:paraId="15AE3172" w14:textId="77777777" w:rsidR="004E10DA" w:rsidRPr="00F05677" w:rsidRDefault="004E10DA" w:rsidP="004E10DA">
      <w:pPr>
        <w:jc w:val="both"/>
      </w:pPr>
    </w:p>
    <w:p w14:paraId="56EFF9AD" w14:textId="77777777" w:rsidR="007007C7" w:rsidRPr="00F05677" w:rsidRDefault="007007C7" w:rsidP="004E10DA">
      <w:pPr>
        <w:jc w:val="both"/>
        <w:rPr>
          <w:b/>
        </w:rPr>
      </w:pPr>
      <w:r w:rsidRPr="00F05677">
        <w:rPr>
          <w:b/>
        </w:rPr>
        <w:t>Why does the Council have a privacy statement?</w:t>
      </w:r>
    </w:p>
    <w:p w14:paraId="4F4A4EDE" w14:textId="77777777" w:rsidR="007007C7" w:rsidRPr="00F05677" w:rsidRDefault="007007C7" w:rsidP="004E10DA">
      <w:pPr>
        <w:jc w:val="both"/>
      </w:pPr>
      <w:r w:rsidRPr="00F05677">
        <w:t xml:space="preserve">South Dublin County Council has created this privacy statement </w:t>
      </w:r>
      <w:r w:rsidRPr="00F05677">
        <w:rPr>
          <w:noProof/>
        </w:rPr>
        <w:t>to</w:t>
      </w:r>
      <w:r w:rsidRPr="00F05677">
        <w:t xml:space="preserve"> demonstrate the Council’s firm commitment to privacy and the security of the personal data you provide to the Council.</w:t>
      </w:r>
    </w:p>
    <w:p w14:paraId="70C07F80" w14:textId="77777777" w:rsidR="007007C7" w:rsidRPr="00F05677" w:rsidRDefault="007007C7" w:rsidP="004E10DA">
      <w:pPr>
        <w:jc w:val="both"/>
      </w:pPr>
      <w:r w:rsidRPr="00F05677">
        <w:t xml:space="preserve">South Dublin County Council’s commitment to you is that the personal data you may be required to supply to us </w:t>
      </w:r>
      <w:proofErr w:type="gramStart"/>
      <w:r w:rsidRPr="00F05677">
        <w:t>is;</w:t>
      </w:r>
      <w:proofErr w:type="gramEnd"/>
    </w:p>
    <w:p w14:paraId="23E83E13"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Obtained lawfully, fairly and in a transparent manner</w:t>
      </w:r>
    </w:p>
    <w:p w14:paraId="1FA21A06"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Obtained and retained for only specified, explicit and legitimate purposes</w:t>
      </w:r>
    </w:p>
    <w:p w14:paraId="28CD17B8"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 xml:space="preserve">Adequate, </w:t>
      </w:r>
      <w:proofErr w:type="gramStart"/>
      <w:r w:rsidRPr="00F05677">
        <w:t>relevant</w:t>
      </w:r>
      <w:proofErr w:type="gramEnd"/>
      <w:r w:rsidRPr="00F05677">
        <w:t xml:space="preserve"> and limited to what is necessary for the </w:t>
      </w:r>
      <w:r w:rsidRPr="00F05677">
        <w:rPr>
          <w:noProof/>
        </w:rPr>
        <w:t>purpose</w:t>
      </w:r>
      <w:r w:rsidRPr="00F05677">
        <w:t xml:space="preserve"> for which it </w:t>
      </w:r>
      <w:r w:rsidRPr="00F05677">
        <w:rPr>
          <w:noProof/>
        </w:rPr>
        <w:t>was obtained</w:t>
      </w:r>
    </w:p>
    <w:p w14:paraId="5F13C8E1" w14:textId="4AAE2592"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Recorded accurately and, where necessary, updated</w:t>
      </w:r>
    </w:p>
    <w:p w14:paraId="150E542E" w14:textId="15E42A15"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Stored safely and securely</w:t>
      </w:r>
    </w:p>
    <w:p w14:paraId="61C02686"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 xml:space="preserve">Kept only for as long as is necessary for the purposes for which it </w:t>
      </w:r>
      <w:r w:rsidRPr="00F05677">
        <w:rPr>
          <w:noProof/>
        </w:rPr>
        <w:t>was obtained</w:t>
      </w:r>
      <w:r w:rsidRPr="00F05677">
        <w:t>.</w:t>
      </w:r>
    </w:p>
    <w:p w14:paraId="2392DD44"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t>Kept in a form which permits identification of the data subject</w:t>
      </w:r>
    </w:p>
    <w:p w14:paraId="543F3379" w14:textId="77777777" w:rsidR="007007C7" w:rsidRPr="00F05677" w:rsidRDefault="007007C7" w:rsidP="004E10DA">
      <w:pPr>
        <w:pStyle w:val="ListParagraph"/>
        <w:widowControl/>
        <w:numPr>
          <w:ilvl w:val="0"/>
          <w:numId w:val="6"/>
        </w:numPr>
        <w:autoSpaceDE/>
        <w:autoSpaceDN/>
        <w:spacing w:after="160" w:line="259" w:lineRule="auto"/>
        <w:contextualSpacing/>
        <w:jc w:val="both"/>
      </w:pPr>
      <w:r w:rsidRPr="00F05677">
        <w:rPr>
          <w:noProof/>
        </w:rPr>
        <w:t>Processed fairly</w:t>
      </w:r>
      <w:r w:rsidRPr="00F05677">
        <w:t xml:space="preserve"> </w:t>
      </w:r>
      <w:r w:rsidRPr="00F05677">
        <w:rPr>
          <w:noProof/>
        </w:rPr>
        <w:t>and in</w:t>
      </w:r>
      <w:r w:rsidRPr="00F05677">
        <w:t xml:space="preserve"> a manner that ensures the appropriate security of the personal data </w:t>
      </w:r>
      <w:bookmarkStart w:id="1" w:name="_Hlk504989324"/>
      <w:r w:rsidRPr="00F05677">
        <w:t>including protection against unauthorised or unlawful processing.</w:t>
      </w:r>
      <w:bookmarkEnd w:id="1"/>
    </w:p>
    <w:p w14:paraId="17A68486" w14:textId="77777777" w:rsidR="007007C7" w:rsidRPr="00F05677" w:rsidRDefault="007007C7" w:rsidP="004E10DA">
      <w:pPr>
        <w:jc w:val="both"/>
        <w:rPr>
          <w:b/>
        </w:rPr>
      </w:pPr>
      <w:r w:rsidRPr="00F05677">
        <w:rPr>
          <w:b/>
        </w:rPr>
        <w:t>Services referred to in this Privacy Statement:</w:t>
      </w:r>
    </w:p>
    <w:p w14:paraId="6A36BACE" w14:textId="77777777" w:rsidR="007007C7" w:rsidRPr="00F05677" w:rsidRDefault="007007C7" w:rsidP="004E10DA">
      <w:pPr>
        <w:jc w:val="both"/>
      </w:pPr>
      <w:bookmarkStart w:id="2" w:name="_Hlk504990061"/>
      <w:r w:rsidRPr="00F05677">
        <w:t xml:space="preserve">The policy, </w:t>
      </w:r>
      <w:proofErr w:type="gramStart"/>
      <w:r w:rsidRPr="00F05677">
        <w:t>procedure</w:t>
      </w:r>
      <w:proofErr w:type="gramEnd"/>
      <w:r w:rsidRPr="00F05677">
        <w:t xml:space="preserve"> and management of data in relation to the following:</w:t>
      </w:r>
    </w:p>
    <w:p w14:paraId="50A95E88"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Abnormal Load Permits</w:t>
      </w:r>
    </w:p>
    <w:p w14:paraId="0C9C5E40"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Temporary Road Closures</w:t>
      </w:r>
    </w:p>
    <w:p w14:paraId="65D884BB"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Extinguishment of a Public Right of Way</w:t>
      </w:r>
    </w:p>
    <w:p w14:paraId="3E68DEB6"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Way-Finding Signage</w:t>
      </w:r>
    </w:p>
    <w:p w14:paraId="5834D1B8"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 xml:space="preserve">Hoarding </w:t>
      </w:r>
      <w:proofErr w:type="spellStart"/>
      <w:r w:rsidRPr="00F05677">
        <w:t>Licences</w:t>
      </w:r>
      <w:proofErr w:type="spellEnd"/>
    </w:p>
    <w:p w14:paraId="7D5E655E" w14:textId="77777777" w:rsidR="007007C7" w:rsidRPr="00F05677" w:rsidRDefault="007007C7" w:rsidP="004E10DA">
      <w:pPr>
        <w:pStyle w:val="ListParagraph"/>
        <w:widowControl/>
        <w:numPr>
          <w:ilvl w:val="0"/>
          <w:numId w:val="7"/>
        </w:numPr>
        <w:autoSpaceDE/>
        <w:autoSpaceDN/>
        <w:spacing w:after="160" w:line="259" w:lineRule="auto"/>
        <w:contextualSpacing/>
        <w:jc w:val="both"/>
      </w:pPr>
      <w:r w:rsidRPr="00F05677">
        <w:t>Applications for Traffic Calming</w:t>
      </w:r>
    </w:p>
    <w:bookmarkEnd w:id="2"/>
    <w:p w14:paraId="2963CC13" w14:textId="77777777" w:rsidR="007007C7" w:rsidRPr="00F05677" w:rsidRDefault="007007C7" w:rsidP="004E10DA">
      <w:pPr>
        <w:jc w:val="both"/>
        <w:rPr>
          <w:b/>
          <w:bCs/>
        </w:rPr>
      </w:pPr>
      <w:r w:rsidRPr="00F05677">
        <w:rPr>
          <w:b/>
          <w:bCs/>
        </w:rPr>
        <w:t>Personal data required:</w:t>
      </w:r>
    </w:p>
    <w:p w14:paraId="7498B15E" w14:textId="56AB8E2C" w:rsidR="007007C7" w:rsidRDefault="007007C7" w:rsidP="004E10DA">
      <w:pPr>
        <w:jc w:val="both"/>
        <w:rPr>
          <w:bCs/>
        </w:rPr>
      </w:pPr>
      <w:r w:rsidRPr="00F05677">
        <w:rPr>
          <w:bCs/>
        </w:rPr>
        <w:t>Contact data to allow for efficient communication.  In the case of applications for Traffic Calming, you will also be required to provide proof of address.</w:t>
      </w:r>
    </w:p>
    <w:p w14:paraId="0E7A0AD3" w14:textId="77777777" w:rsidR="004E10DA" w:rsidRPr="00F05677" w:rsidRDefault="004E10DA" w:rsidP="004E10DA">
      <w:pPr>
        <w:jc w:val="both"/>
        <w:rPr>
          <w:bCs/>
        </w:rPr>
      </w:pPr>
    </w:p>
    <w:p w14:paraId="20D95365" w14:textId="77777777" w:rsidR="007007C7" w:rsidRPr="00F05677" w:rsidRDefault="007007C7" w:rsidP="004E10DA">
      <w:pPr>
        <w:jc w:val="both"/>
        <w:rPr>
          <w:b/>
          <w:bCs/>
        </w:rPr>
      </w:pPr>
      <w:r w:rsidRPr="00F05677">
        <w:rPr>
          <w:b/>
          <w:bCs/>
        </w:rPr>
        <w:t>Specific and legitimate purpose for which the personal data is being sought:</w:t>
      </w:r>
    </w:p>
    <w:p w14:paraId="4C610110" w14:textId="77777777" w:rsidR="007007C7" w:rsidRPr="00F05677" w:rsidRDefault="007007C7" w:rsidP="004E10DA">
      <w:pPr>
        <w:jc w:val="both"/>
      </w:pPr>
      <w:r w:rsidRPr="00F05677">
        <w:t>This data is required for the performance of a task carried out in the public interest or in the exercise of official authority vested in South Dublin County Council in accordance with Article 6(1) (e) of the General Data Protection Regulation, 2016.</w:t>
      </w:r>
    </w:p>
    <w:p w14:paraId="4072A591" w14:textId="77777777" w:rsidR="007007C7" w:rsidRPr="00F05677" w:rsidRDefault="007007C7" w:rsidP="007007C7">
      <w:pPr>
        <w:rPr>
          <w:b/>
          <w:bCs/>
        </w:rPr>
      </w:pPr>
      <w:r w:rsidRPr="00F05677">
        <w:rPr>
          <w:b/>
          <w:bCs/>
        </w:rPr>
        <w:t>Legal basis under which the information is required to be supplied:</w:t>
      </w:r>
    </w:p>
    <w:tbl>
      <w:tblPr>
        <w:tblStyle w:val="TableGrid"/>
        <w:tblW w:w="9067" w:type="dxa"/>
        <w:tblLook w:val="04A0" w:firstRow="1" w:lastRow="0" w:firstColumn="1" w:lastColumn="0" w:noHBand="0" w:noVBand="1"/>
      </w:tblPr>
      <w:tblGrid>
        <w:gridCol w:w="3681"/>
        <w:gridCol w:w="5386"/>
      </w:tblGrid>
      <w:tr w:rsidR="007007C7" w:rsidRPr="00F05677" w14:paraId="1CEB0AFE" w14:textId="77777777" w:rsidTr="00C419A8">
        <w:tc>
          <w:tcPr>
            <w:tcW w:w="3681" w:type="dxa"/>
          </w:tcPr>
          <w:p w14:paraId="094694F4" w14:textId="77777777" w:rsidR="007007C7" w:rsidRPr="00F05677" w:rsidRDefault="007007C7" w:rsidP="00C419A8">
            <w:pPr>
              <w:rPr>
                <w:b/>
              </w:rPr>
            </w:pPr>
            <w:r w:rsidRPr="00F05677">
              <w:rPr>
                <w:b/>
              </w:rPr>
              <w:t>Service</w:t>
            </w:r>
          </w:p>
        </w:tc>
        <w:tc>
          <w:tcPr>
            <w:tcW w:w="5386" w:type="dxa"/>
          </w:tcPr>
          <w:p w14:paraId="73CD0FFB" w14:textId="77777777" w:rsidR="007007C7" w:rsidRPr="00F05677" w:rsidRDefault="007007C7" w:rsidP="00C419A8">
            <w:pPr>
              <w:rPr>
                <w:b/>
              </w:rPr>
            </w:pPr>
            <w:r w:rsidRPr="00F05677">
              <w:rPr>
                <w:b/>
              </w:rPr>
              <w:t>Legal Basis for Collection</w:t>
            </w:r>
          </w:p>
        </w:tc>
      </w:tr>
      <w:tr w:rsidR="007007C7" w:rsidRPr="00F05677" w14:paraId="31FAC0D4" w14:textId="77777777" w:rsidTr="00C419A8">
        <w:tc>
          <w:tcPr>
            <w:tcW w:w="3681" w:type="dxa"/>
          </w:tcPr>
          <w:p w14:paraId="00118107" w14:textId="77777777" w:rsidR="007007C7" w:rsidRPr="00F05677" w:rsidRDefault="007007C7" w:rsidP="00C419A8">
            <w:r w:rsidRPr="00F05677">
              <w:t>Abnormal Load Permits</w:t>
            </w:r>
          </w:p>
        </w:tc>
        <w:tc>
          <w:tcPr>
            <w:tcW w:w="5386" w:type="dxa"/>
          </w:tcPr>
          <w:p w14:paraId="3A8F9959" w14:textId="32156B31" w:rsidR="007007C7" w:rsidRPr="00F05677" w:rsidRDefault="007007C7" w:rsidP="00C419A8">
            <w:r w:rsidRPr="00F05677">
              <w:t>Road Traffic (Special Permits for Particular Vehicles) Regulations</w:t>
            </w:r>
            <w:r w:rsidR="001D4359">
              <w:t>,</w:t>
            </w:r>
            <w:r w:rsidRPr="00F05677">
              <w:t xml:space="preserve"> 2007 </w:t>
            </w:r>
          </w:p>
        </w:tc>
      </w:tr>
      <w:tr w:rsidR="007007C7" w:rsidRPr="00F05677" w14:paraId="742691DF" w14:textId="77777777" w:rsidTr="00C419A8">
        <w:tc>
          <w:tcPr>
            <w:tcW w:w="3681" w:type="dxa"/>
          </w:tcPr>
          <w:p w14:paraId="7BC44FCA" w14:textId="77777777" w:rsidR="007007C7" w:rsidRPr="00F05677" w:rsidRDefault="007007C7" w:rsidP="00C419A8">
            <w:r w:rsidRPr="00F05677">
              <w:t>Temporary Road Closures</w:t>
            </w:r>
          </w:p>
        </w:tc>
        <w:tc>
          <w:tcPr>
            <w:tcW w:w="5386" w:type="dxa"/>
          </w:tcPr>
          <w:p w14:paraId="3536033A" w14:textId="77777777" w:rsidR="007007C7" w:rsidRPr="00F05677" w:rsidRDefault="007007C7" w:rsidP="00C419A8">
            <w:r w:rsidRPr="00F05677">
              <w:t>Section 75 of the Roads Act, 1993</w:t>
            </w:r>
          </w:p>
        </w:tc>
      </w:tr>
      <w:tr w:rsidR="007007C7" w:rsidRPr="00F05677" w14:paraId="66AC61C2" w14:textId="77777777" w:rsidTr="00C419A8">
        <w:tc>
          <w:tcPr>
            <w:tcW w:w="3681" w:type="dxa"/>
          </w:tcPr>
          <w:p w14:paraId="06B714FF" w14:textId="77777777" w:rsidR="007007C7" w:rsidRPr="00F05677" w:rsidRDefault="007007C7" w:rsidP="00C419A8">
            <w:r w:rsidRPr="00F05677">
              <w:t>Way-Finding Signage</w:t>
            </w:r>
          </w:p>
        </w:tc>
        <w:tc>
          <w:tcPr>
            <w:tcW w:w="5386" w:type="dxa"/>
          </w:tcPr>
          <w:p w14:paraId="38AD2D37" w14:textId="77777777" w:rsidR="007007C7" w:rsidRPr="00F05677" w:rsidRDefault="007007C7" w:rsidP="00C419A8">
            <w:r w:rsidRPr="00F05677">
              <w:t>Section 254 of the Planning and Development Act, 2000</w:t>
            </w:r>
          </w:p>
        </w:tc>
      </w:tr>
      <w:tr w:rsidR="007007C7" w:rsidRPr="00F05677" w14:paraId="4DDA86F2" w14:textId="77777777" w:rsidTr="00C419A8">
        <w:tc>
          <w:tcPr>
            <w:tcW w:w="3681" w:type="dxa"/>
          </w:tcPr>
          <w:p w14:paraId="7E2F33F4" w14:textId="77777777" w:rsidR="007007C7" w:rsidRPr="00F05677" w:rsidRDefault="007007C7" w:rsidP="00C419A8">
            <w:r w:rsidRPr="00F05677">
              <w:t>Hoarding Licences</w:t>
            </w:r>
          </w:p>
        </w:tc>
        <w:tc>
          <w:tcPr>
            <w:tcW w:w="5386" w:type="dxa"/>
          </w:tcPr>
          <w:p w14:paraId="73E907BB" w14:textId="77777777" w:rsidR="007007C7" w:rsidRPr="00F05677" w:rsidRDefault="007007C7" w:rsidP="00C419A8">
            <w:r w:rsidRPr="00F05677">
              <w:t>Section 254 of the Planning and Development Act, 2000</w:t>
            </w:r>
          </w:p>
        </w:tc>
      </w:tr>
      <w:tr w:rsidR="007007C7" w:rsidRPr="00F05677" w14:paraId="0E6A379A" w14:textId="77777777" w:rsidTr="00C419A8">
        <w:tc>
          <w:tcPr>
            <w:tcW w:w="3681" w:type="dxa"/>
          </w:tcPr>
          <w:p w14:paraId="5377CF0D" w14:textId="77777777" w:rsidR="007007C7" w:rsidRPr="00F05677" w:rsidRDefault="007007C7" w:rsidP="00C419A8">
            <w:r w:rsidRPr="00F05677">
              <w:t>Extinguishment of Public Right of Way</w:t>
            </w:r>
          </w:p>
        </w:tc>
        <w:tc>
          <w:tcPr>
            <w:tcW w:w="5386" w:type="dxa"/>
          </w:tcPr>
          <w:p w14:paraId="364EF718" w14:textId="77777777" w:rsidR="007007C7" w:rsidRPr="00F05677" w:rsidRDefault="007007C7" w:rsidP="00C419A8">
            <w:pPr>
              <w:tabs>
                <w:tab w:val="left" w:pos="3720"/>
              </w:tabs>
            </w:pPr>
            <w:r w:rsidRPr="00F05677">
              <w:t>Section 73 of the Roads Act, 1993</w:t>
            </w:r>
            <w:r w:rsidRPr="00F05677">
              <w:tab/>
            </w:r>
          </w:p>
        </w:tc>
      </w:tr>
      <w:tr w:rsidR="007007C7" w:rsidRPr="00F05677" w14:paraId="0CA6D291" w14:textId="77777777" w:rsidTr="00C419A8">
        <w:tc>
          <w:tcPr>
            <w:tcW w:w="3681" w:type="dxa"/>
          </w:tcPr>
          <w:p w14:paraId="1BE3C74B" w14:textId="77777777" w:rsidR="007007C7" w:rsidRPr="00F05677" w:rsidRDefault="007007C7" w:rsidP="00C419A8">
            <w:r w:rsidRPr="00F05677">
              <w:t>Traffic Calming</w:t>
            </w:r>
          </w:p>
        </w:tc>
        <w:tc>
          <w:tcPr>
            <w:tcW w:w="5386" w:type="dxa"/>
          </w:tcPr>
          <w:p w14:paraId="0C615281" w14:textId="77777777" w:rsidR="007007C7" w:rsidRPr="00F05677" w:rsidRDefault="007007C7" w:rsidP="00C419A8">
            <w:pPr>
              <w:tabs>
                <w:tab w:val="left" w:pos="3720"/>
              </w:tabs>
            </w:pPr>
            <w:r w:rsidRPr="00F05677">
              <w:t>Section 38 of the Road Traffic Act, 1994</w:t>
            </w:r>
          </w:p>
        </w:tc>
      </w:tr>
    </w:tbl>
    <w:p w14:paraId="76E8C4E3" w14:textId="77777777" w:rsidR="007007C7" w:rsidRPr="00F05677" w:rsidRDefault="007007C7" w:rsidP="007007C7">
      <w:pPr>
        <w:rPr>
          <w:b/>
          <w:bCs/>
        </w:rPr>
      </w:pPr>
    </w:p>
    <w:p w14:paraId="5AD62BDA" w14:textId="069B9C2B" w:rsidR="007007C7" w:rsidRDefault="007007C7" w:rsidP="004E10DA">
      <w:pPr>
        <w:jc w:val="both"/>
        <w:rPr>
          <w:b/>
          <w:bCs/>
        </w:rPr>
      </w:pPr>
      <w:r w:rsidRPr="00F05677">
        <w:rPr>
          <w:b/>
          <w:bCs/>
        </w:rPr>
        <w:t xml:space="preserve">Other organisations/bodies/entities that the Council will be required to share data with, or obtain data from, </w:t>
      </w:r>
      <w:proofErr w:type="gramStart"/>
      <w:r w:rsidRPr="00F05677">
        <w:rPr>
          <w:b/>
          <w:bCs/>
        </w:rPr>
        <w:t>in order to</w:t>
      </w:r>
      <w:proofErr w:type="gramEnd"/>
      <w:r w:rsidRPr="00F05677">
        <w:rPr>
          <w:b/>
          <w:bCs/>
        </w:rPr>
        <w:t xml:space="preserve"> provide the required service:</w:t>
      </w:r>
    </w:p>
    <w:p w14:paraId="655D3FE8" w14:textId="3D2A7148" w:rsidR="007007C7" w:rsidRDefault="007007C7" w:rsidP="004E10DA">
      <w:pPr>
        <w:jc w:val="both"/>
      </w:pPr>
      <w:r w:rsidRPr="00F05677">
        <w:t xml:space="preserve">The Council may share your information internally (within the Council) and with third parties, in accordance with statutory and regulatory obligations and subject to compliance with Section 8 of the Data Protection Acts.  The staff of the Traffic Section may request, obtain and share information, in carrying out its various functions, from/with </w:t>
      </w:r>
      <w:proofErr w:type="gramStart"/>
      <w:r w:rsidRPr="00F05677">
        <w:t>An</w:t>
      </w:r>
      <w:proofErr w:type="gramEnd"/>
      <w:r w:rsidRPr="00F05677">
        <w:t xml:space="preserve"> Garda Síochána as appropriate. </w:t>
      </w:r>
    </w:p>
    <w:p w14:paraId="2048B904" w14:textId="77777777" w:rsidR="004E10DA" w:rsidRPr="00F05677" w:rsidRDefault="004E10DA" w:rsidP="004E10DA">
      <w:pPr>
        <w:jc w:val="both"/>
      </w:pPr>
    </w:p>
    <w:p w14:paraId="45698ED5" w14:textId="20EE8A79" w:rsidR="007007C7" w:rsidRDefault="007007C7" w:rsidP="004E10DA">
      <w:pPr>
        <w:jc w:val="both"/>
        <w:rPr>
          <w:b/>
          <w:bCs/>
        </w:rPr>
      </w:pPr>
      <w:r w:rsidRPr="00F05677">
        <w:rPr>
          <w:b/>
          <w:bCs/>
        </w:rPr>
        <w:t>How your personal data will be kept safe from unauthorised or unlawful processing:</w:t>
      </w:r>
    </w:p>
    <w:p w14:paraId="7D995C43" w14:textId="78F26E46" w:rsidR="007007C7" w:rsidRDefault="007007C7" w:rsidP="004E10DA">
      <w:pPr>
        <w:jc w:val="both"/>
        <w:rPr>
          <w:bCs/>
        </w:rPr>
      </w:pPr>
      <w:r w:rsidRPr="00F05677">
        <w:rPr>
          <w:bCs/>
        </w:rPr>
        <w:t>We take our data security responsibilities seriously, employing the most appropriate physical and technical measures, including staff training and awareness.  We review our data security measures and procedures regularly.</w:t>
      </w:r>
    </w:p>
    <w:p w14:paraId="077D6C71" w14:textId="77777777" w:rsidR="004E10DA" w:rsidRPr="00F05677" w:rsidRDefault="004E10DA" w:rsidP="004E10DA">
      <w:pPr>
        <w:jc w:val="both"/>
        <w:rPr>
          <w:bCs/>
        </w:rPr>
      </w:pPr>
    </w:p>
    <w:p w14:paraId="7F758334" w14:textId="28DC2267" w:rsidR="007007C7" w:rsidRDefault="007007C7" w:rsidP="004E10DA">
      <w:pPr>
        <w:jc w:val="both"/>
        <w:rPr>
          <w:b/>
          <w:bCs/>
        </w:rPr>
      </w:pPr>
      <w:r w:rsidRPr="00F05677">
        <w:rPr>
          <w:b/>
          <w:bCs/>
        </w:rPr>
        <w:t>Period for which your personal data will be retained</w:t>
      </w:r>
      <w:r w:rsidR="00B1458B">
        <w:rPr>
          <w:b/>
          <w:bCs/>
        </w:rPr>
        <w:t>:</w:t>
      </w:r>
    </w:p>
    <w:p w14:paraId="5A374E50" w14:textId="16256458" w:rsidR="007007C7" w:rsidRDefault="007007C7" w:rsidP="004E10DA">
      <w:pPr>
        <w:jc w:val="both"/>
        <w:rPr>
          <w:bCs/>
        </w:rPr>
      </w:pPr>
      <w:r w:rsidRPr="00F05677">
        <w:rPr>
          <w:bCs/>
        </w:rPr>
        <w:t>The Land Use, Planning and Transportation Department will only keep your personal data for as long as is necessary, for the purpose for which we are processing it and in accordance with our Record Management and Retention Policy, unless we have a legitimate reason for keeping it, for example, any legal requirement to keep the data for a set time period</w:t>
      </w:r>
      <w:proofErr w:type="gramStart"/>
      <w:r w:rsidRPr="00F05677">
        <w:rPr>
          <w:bCs/>
        </w:rPr>
        <w:t xml:space="preserve">.  </w:t>
      </w:r>
      <w:proofErr w:type="gramEnd"/>
      <w:r w:rsidRPr="00F05677">
        <w:rPr>
          <w:bCs/>
        </w:rPr>
        <w:t>Where we do not need to continue to process your personal data, it will be securely destroyed.</w:t>
      </w:r>
    </w:p>
    <w:p w14:paraId="3387308D" w14:textId="77777777" w:rsidR="004E10DA" w:rsidRPr="00F05677" w:rsidRDefault="004E10DA" w:rsidP="004E10DA">
      <w:pPr>
        <w:jc w:val="both"/>
        <w:rPr>
          <w:bCs/>
        </w:rPr>
      </w:pPr>
    </w:p>
    <w:p w14:paraId="16C4269C" w14:textId="20209BFE" w:rsidR="007007C7" w:rsidRPr="00F05677" w:rsidRDefault="007007C7" w:rsidP="004E10DA">
      <w:pPr>
        <w:jc w:val="both"/>
        <w:rPr>
          <w:b/>
        </w:rPr>
      </w:pPr>
      <w:r w:rsidRPr="00F05677">
        <w:rPr>
          <w:b/>
        </w:rPr>
        <w:t>Your Data Protection Rights</w:t>
      </w:r>
      <w:r w:rsidR="00B1458B">
        <w:rPr>
          <w:b/>
        </w:rPr>
        <w:t>:</w:t>
      </w:r>
    </w:p>
    <w:p w14:paraId="7E09F673" w14:textId="77777777" w:rsidR="007007C7" w:rsidRPr="00F05677" w:rsidRDefault="007007C7" w:rsidP="004E10DA">
      <w:pPr>
        <w:pStyle w:val="ListParagraph"/>
        <w:widowControl/>
        <w:numPr>
          <w:ilvl w:val="0"/>
          <w:numId w:val="8"/>
        </w:numPr>
        <w:autoSpaceDE/>
        <w:autoSpaceDN/>
        <w:contextualSpacing/>
        <w:jc w:val="both"/>
      </w:pPr>
      <w:r w:rsidRPr="00F05677">
        <w:t xml:space="preserve">You have the right to request access to personal data held about you, obtain confirmation as to whether data concerning you exists, be informed of the content and source of </w:t>
      </w:r>
      <w:proofErr w:type="gramStart"/>
      <w:r w:rsidRPr="00F05677">
        <w:t>data</w:t>
      </w:r>
      <w:proofErr w:type="gramEnd"/>
      <w:r w:rsidRPr="00F05677">
        <w:t xml:space="preserve"> and check its accuracy. </w:t>
      </w:r>
      <w:r w:rsidRPr="00F05677">
        <w:rPr>
          <w:noProof/>
        </w:rPr>
        <w:t>In addition</w:t>
      </w:r>
      <w:r w:rsidRPr="00F05677">
        <w:t xml:space="preserve">, </w:t>
      </w:r>
      <w:r w:rsidRPr="00F05677">
        <w:rPr>
          <w:iCs/>
        </w:rPr>
        <w:t xml:space="preserve">if the data held by South Dublin County Council is found to be </w:t>
      </w:r>
      <w:r w:rsidRPr="00F05677">
        <w:rPr>
          <w:iCs/>
          <w:noProof/>
        </w:rPr>
        <w:t>inaccurate,</w:t>
      </w:r>
      <w:r w:rsidRPr="00F05677">
        <w:rPr>
          <w:i/>
          <w:iCs/>
        </w:rPr>
        <w:t xml:space="preserve"> </w:t>
      </w:r>
      <w:r w:rsidRPr="00F05677">
        <w:t>you have the right to have the data corrected by the Council.</w:t>
      </w:r>
    </w:p>
    <w:p w14:paraId="5F409A6D" w14:textId="77777777" w:rsidR="007007C7" w:rsidRPr="00F05677" w:rsidRDefault="007007C7" w:rsidP="004E10DA">
      <w:pPr>
        <w:pStyle w:val="ListParagraph"/>
        <w:widowControl/>
        <w:numPr>
          <w:ilvl w:val="0"/>
          <w:numId w:val="8"/>
        </w:numPr>
        <w:autoSpaceDE/>
        <w:autoSpaceDN/>
        <w:contextualSpacing/>
        <w:jc w:val="both"/>
      </w:pPr>
      <w:r w:rsidRPr="00F05677">
        <w:t xml:space="preserve">You may </w:t>
      </w:r>
      <w:r w:rsidRPr="00F05677">
        <w:rPr>
          <w:noProof/>
        </w:rPr>
        <w:t>request</w:t>
      </w:r>
      <w:r w:rsidRPr="00F05677">
        <w:t xml:space="preserve"> to have information erased, object to direct marketing and to restrict the processing of your information, including automated decision-making.</w:t>
      </w:r>
    </w:p>
    <w:p w14:paraId="4C714327" w14:textId="77777777" w:rsidR="007007C7" w:rsidRPr="00F05677" w:rsidRDefault="007007C7" w:rsidP="004E10DA">
      <w:pPr>
        <w:pStyle w:val="ListParagraph"/>
        <w:widowControl/>
        <w:numPr>
          <w:ilvl w:val="0"/>
          <w:numId w:val="8"/>
        </w:numPr>
        <w:autoSpaceDE/>
        <w:autoSpaceDN/>
        <w:contextualSpacing/>
        <w:jc w:val="both"/>
      </w:pPr>
      <w:r w:rsidRPr="00F05677">
        <w:t xml:space="preserve">You have the right to request data portability (transfer) of personal data held electronically by the Council to another data controller where technically feasible. </w:t>
      </w:r>
    </w:p>
    <w:p w14:paraId="302A1D2A" w14:textId="77777777" w:rsidR="007007C7" w:rsidRPr="00F05677" w:rsidRDefault="007007C7" w:rsidP="004E10DA">
      <w:pPr>
        <w:pStyle w:val="ListParagraph"/>
        <w:widowControl/>
        <w:numPr>
          <w:ilvl w:val="0"/>
          <w:numId w:val="8"/>
        </w:numPr>
        <w:autoSpaceDE/>
        <w:autoSpaceDN/>
        <w:contextualSpacing/>
        <w:jc w:val="both"/>
      </w:pPr>
      <w:r w:rsidRPr="00F05677">
        <w:t>You may withdraw consent at any time where processing is based entirely on your consent.</w:t>
      </w:r>
    </w:p>
    <w:p w14:paraId="5AADA09C" w14:textId="0974882D" w:rsidR="007007C7" w:rsidRDefault="007007C7" w:rsidP="004E10DA">
      <w:pPr>
        <w:pStyle w:val="ListParagraph"/>
        <w:widowControl/>
        <w:numPr>
          <w:ilvl w:val="0"/>
          <w:numId w:val="8"/>
        </w:numPr>
        <w:autoSpaceDE/>
        <w:autoSpaceDN/>
        <w:contextualSpacing/>
        <w:jc w:val="both"/>
      </w:pPr>
      <w:r w:rsidRPr="00F05677">
        <w:t xml:space="preserve">Please note that to help protect your privacy the Council will take steps to verify your identity before granting access to personal data. </w:t>
      </w:r>
    </w:p>
    <w:p w14:paraId="5698CB36" w14:textId="77777777" w:rsidR="001349AF" w:rsidRPr="00F05677" w:rsidRDefault="001349AF" w:rsidP="001349AF">
      <w:pPr>
        <w:pStyle w:val="ListParagraph"/>
        <w:widowControl/>
        <w:autoSpaceDE/>
        <w:autoSpaceDN/>
        <w:ind w:left="360" w:firstLine="0"/>
        <w:contextualSpacing/>
        <w:jc w:val="both"/>
      </w:pPr>
    </w:p>
    <w:p w14:paraId="51F75E08" w14:textId="778C564C" w:rsidR="007007C7" w:rsidRDefault="007007C7" w:rsidP="004E10DA">
      <w:pPr>
        <w:jc w:val="both"/>
      </w:pPr>
      <w:r w:rsidRPr="00F05677">
        <w:t xml:space="preserve">Data access requests should be made in writing and addressed to the </w:t>
      </w:r>
    </w:p>
    <w:p w14:paraId="5DD79838" w14:textId="77777777" w:rsidR="00B1458B" w:rsidRPr="00F05677" w:rsidRDefault="00B1458B" w:rsidP="004E10DA">
      <w:pPr>
        <w:jc w:val="both"/>
      </w:pPr>
    </w:p>
    <w:p w14:paraId="19DF3F30" w14:textId="77777777" w:rsidR="007007C7" w:rsidRPr="00F05677" w:rsidRDefault="007007C7" w:rsidP="004E10DA">
      <w:pPr>
        <w:ind w:left="720"/>
        <w:jc w:val="both"/>
        <w:rPr>
          <w:b/>
        </w:rPr>
      </w:pPr>
      <w:r w:rsidRPr="00F05677">
        <w:rPr>
          <w:b/>
        </w:rPr>
        <w:t>Data Protection Officer, South Dublin County Council, County Hall, Tallaght, Dublin 24.</w:t>
      </w:r>
    </w:p>
    <w:p w14:paraId="2487C598" w14:textId="0540A7D4" w:rsidR="007007C7" w:rsidRPr="00F05677" w:rsidRDefault="007007C7" w:rsidP="004E10DA">
      <w:pPr>
        <w:ind w:left="720"/>
        <w:jc w:val="both"/>
        <w:rPr>
          <w:b/>
        </w:rPr>
      </w:pPr>
      <w:r w:rsidRPr="00F05677">
        <w:rPr>
          <w:b/>
        </w:rPr>
        <w:t>E-Mail:</w:t>
      </w:r>
      <w:r w:rsidR="004E10DA">
        <w:rPr>
          <w:b/>
        </w:rPr>
        <w:t xml:space="preserve"> </w:t>
      </w:r>
      <w:r w:rsidRPr="00F05677">
        <w:rPr>
          <w:b/>
        </w:rPr>
        <w:t xml:space="preserve">dataprotection@sdublincoco.ie. </w:t>
      </w:r>
    </w:p>
    <w:p w14:paraId="07B411B1" w14:textId="1C73193B" w:rsidR="007007C7" w:rsidRPr="00F05677" w:rsidRDefault="007007C7" w:rsidP="004E10DA">
      <w:pPr>
        <w:ind w:left="720"/>
        <w:jc w:val="both"/>
        <w:rPr>
          <w:b/>
        </w:rPr>
      </w:pPr>
      <w:r w:rsidRPr="00F05677">
        <w:rPr>
          <w:b/>
        </w:rPr>
        <w:t>Telephone: 01-414</w:t>
      </w:r>
      <w:r w:rsidR="004E10DA">
        <w:rPr>
          <w:b/>
        </w:rPr>
        <w:t xml:space="preserve"> </w:t>
      </w:r>
      <w:r w:rsidRPr="00F05677">
        <w:rPr>
          <w:b/>
        </w:rPr>
        <w:t>9000.</w:t>
      </w:r>
    </w:p>
    <w:p w14:paraId="221772FE" w14:textId="77777777" w:rsidR="007007C7" w:rsidRPr="00F05677" w:rsidRDefault="007007C7" w:rsidP="004E10DA">
      <w:pPr>
        <w:jc w:val="both"/>
        <w:rPr>
          <w:sz w:val="16"/>
          <w:szCs w:val="16"/>
        </w:rPr>
      </w:pPr>
    </w:p>
    <w:p w14:paraId="78A33CE2" w14:textId="1E0D1932" w:rsidR="007007C7" w:rsidRPr="00F05677" w:rsidRDefault="007007C7" w:rsidP="004E10DA">
      <w:pPr>
        <w:jc w:val="both"/>
        <w:rPr>
          <w:b/>
        </w:rPr>
      </w:pPr>
      <w:r w:rsidRPr="00F05677">
        <w:rPr>
          <w:b/>
        </w:rPr>
        <w:t>Right of Complaint to the Office of the Data Protection Commissioner</w:t>
      </w:r>
      <w:r w:rsidR="00B1458B">
        <w:rPr>
          <w:b/>
        </w:rPr>
        <w:t>:</w:t>
      </w:r>
    </w:p>
    <w:p w14:paraId="2963964D" w14:textId="77777777" w:rsidR="007007C7" w:rsidRPr="00F05677" w:rsidRDefault="007007C7" w:rsidP="004E10DA">
      <w:pPr>
        <w:jc w:val="both"/>
      </w:pPr>
      <w:r w:rsidRPr="00F05677">
        <w:t xml:space="preserve">If you are not satisfied with the outcome of the response you receive </w:t>
      </w:r>
      <w:r w:rsidRPr="00F05677">
        <w:rPr>
          <w:noProof/>
        </w:rPr>
        <w:t>in relation to</w:t>
      </w:r>
      <w:r w:rsidRPr="00F05677">
        <w:t xml:space="preserve"> a data access request or are unhappy with the manner of the processing of your data by South Dublin County </w:t>
      </w:r>
      <w:r w:rsidRPr="00F05677">
        <w:rPr>
          <w:noProof/>
        </w:rPr>
        <w:t>Council,</w:t>
      </w:r>
      <w:r w:rsidRPr="00F05677">
        <w:t xml:space="preserve"> then you are entitled to make a complaint to the Data Protection Commissioner who may investigate the matter for you. </w:t>
      </w:r>
    </w:p>
    <w:p w14:paraId="6C89C689" w14:textId="77777777" w:rsidR="007007C7" w:rsidRPr="00F05677" w:rsidRDefault="007007C7" w:rsidP="007007C7">
      <w:pPr>
        <w:rPr>
          <w:sz w:val="16"/>
          <w:szCs w:val="16"/>
        </w:rPr>
      </w:pPr>
    </w:p>
    <w:p w14:paraId="7C92694E" w14:textId="2C422376" w:rsidR="007007C7" w:rsidRDefault="007007C7" w:rsidP="00FF60C0">
      <w:pPr>
        <w:jc w:val="both"/>
      </w:pPr>
      <w:r w:rsidRPr="00F05677">
        <w:t xml:space="preserve">The Data Protection Commissioner’s website is </w:t>
      </w:r>
      <w:hyperlink r:id="rId7" w:history="1">
        <w:r w:rsidRPr="00F05677">
          <w:rPr>
            <w:rStyle w:val="Hyperlink"/>
          </w:rPr>
          <w:t>www.dataprotection.ie</w:t>
        </w:r>
      </w:hyperlink>
      <w:r w:rsidRPr="00F05677">
        <w:t xml:space="preserve"> or you can contact the Commissioner’s Office at:</w:t>
      </w:r>
    </w:p>
    <w:p w14:paraId="2265AFC9" w14:textId="77777777" w:rsidR="001D4359" w:rsidRPr="00F05677" w:rsidRDefault="001D4359" w:rsidP="007007C7"/>
    <w:p w14:paraId="17DED923" w14:textId="77777777" w:rsidR="007007C7" w:rsidRPr="00F05677" w:rsidRDefault="007007C7" w:rsidP="007007C7">
      <w:pPr>
        <w:tabs>
          <w:tab w:val="left" w:pos="1843"/>
        </w:tabs>
      </w:pPr>
      <w:r w:rsidRPr="00F05677">
        <w:rPr>
          <w:noProof/>
        </w:rPr>
        <w:t>Lo-Call</w:t>
      </w:r>
      <w:r w:rsidRPr="00F05677">
        <w:t xml:space="preserve"> Number: </w:t>
      </w:r>
      <w:r w:rsidRPr="00F05677">
        <w:tab/>
        <w:t>1890 252 231</w:t>
      </w:r>
    </w:p>
    <w:p w14:paraId="5B3CDAAC" w14:textId="77777777" w:rsidR="007007C7" w:rsidRPr="00F05677" w:rsidRDefault="007007C7" w:rsidP="007007C7">
      <w:pPr>
        <w:tabs>
          <w:tab w:val="left" w:pos="1843"/>
        </w:tabs>
      </w:pPr>
      <w:r w:rsidRPr="00F05677">
        <w:t xml:space="preserve">E-mail: </w:t>
      </w:r>
      <w:r w:rsidRPr="00F05677">
        <w:tab/>
        <w:t>info@dataprotection.ie</w:t>
      </w:r>
    </w:p>
    <w:p w14:paraId="489DD2D9" w14:textId="77777777" w:rsidR="007007C7" w:rsidRPr="00F05677" w:rsidRDefault="007007C7" w:rsidP="007007C7">
      <w:pPr>
        <w:tabs>
          <w:tab w:val="left" w:pos="1843"/>
        </w:tabs>
        <w:ind w:left="1843" w:hanging="1843"/>
      </w:pPr>
      <w:r w:rsidRPr="00F05677">
        <w:t xml:space="preserve">Postal Address: </w:t>
      </w:r>
      <w:r w:rsidRPr="00F05677">
        <w:tab/>
        <w:t xml:space="preserve">Office of the Data Protection Commissioner, Canal House, Station Road, </w:t>
      </w:r>
      <w:proofErr w:type="spellStart"/>
      <w:r w:rsidRPr="00F05677">
        <w:t>Portarlington</w:t>
      </w:r>
      <w:proofErr w:type="spellEnd"/>
      <w:r w:rsidRPr="00F05677">
        <w:t xml:space="preserve"> R32 AP23, Co. Laois. </w:t>
      </w:r>
    </w:p>
    <w:sectPr w:rsidR="007007C7" w:rsidRPr="00F05677">
      <w:pgSz w:w="11900" w:h="16840"/>
      <w:pgMar w:top="760" w:right="3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FFC"/>
    <w:multiLevelType w:val="hybridMultilevel"/>
    <w:tmpl w:val="D3062CA2"/>
    <w:lvl w:ilvl="0" w:tplc="1809000F">
      <w:start w:val="1"/>
      <w:numFmt w:val="decimal"/>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9325953"/>
    <w:multiLevelType w:val="hybridMultilevel"/>
    <w:tmpl w:val="09A42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260017"/>
    <w:multiLevelType w:val="hybridMultilevel"/>
    <w:tmpl w:val="DD86FED2"/>
    <w:lvl w:ilvl="0" w:tplc="37F05E44">
      <w:start w:val="1"/>
      <w:numFmt w:val="lowerLetter"/>
      <w:lvlText w:val="(%1)"/>
      <w:lvlJc w:val="left"/>
      <w:pPr>
        <w:ind w:left="600" w:hanging="360"/>
      </w:pPr>
      <w:rPr>
        <w:rFonts w:hint="default"/>
        <w:w w:val="105"/>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3" w15:restartNumberingAfterBreak="0">
    <w:nsid w:val="383A5246"/>
    <w:multiLevelType w:val="hybridMultilevel"/>
    <w:tmpl w:val="6D4A4E28"/>
    <w:lvl w:ilvl="0" w:tplc="C88E62EE">
      <w:start w:val="1"/>
      <w:numFmt w:val="lowerLetter"/>
      <w:lvlText w:val="(%1)"/>
      <w:lvlJc w:val="left"/>
      <w:pPr>
        <w:ind w:left="720" w:hanging="360"/>
      </w:pPr>
      <w:rPr>
        <w:rFonts w:hint="default"/>
        <w:w w:val="105"/>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721E30"/>
    <w:multiLevelType w:val="hybridMultilevel"/>
    <w:tmpl w:val="B1187A12"/>
    <w:lvl w:ilvl="0" w:tplc="A6D4BDD8">
      <w:start w:val="1"/>
      <w:numFmt w:val="decimal"/>
      <w:lvlText w:val="(%1)"/>
      <w:lvlJc w:val="left"/>
      <w:pPr>
        <w:ind w:left="803" w:hanging="346"/>
      </w:pPr>
      <w:rPr>
        <w:rFonts w:ascii="Times New Roman" w:eastAsia="Arial" w:hAnsi="Times New Roman" w:cs="Times New Roman" w:hint="default"/>
        <w:w w:val="86"/>
        <w:sz w:val="24"/>
        <w:szCs w:val="24"/>
      </w:rPr>
    </w:lvl>
    <w:lvl w:ilvl="1" w:tplc="556C9B56">
      <w:start w:val="1"/>
      <w:numFmt w:val="lowerLetter"/>
      <w:lvlText w:val="(%2)"/>
      <w:lvlJc w:val="left"/>
      <w:pPr>
        <w:ind w:left="798" w:hanging="341"/>
      </w:pPr>
      <w:rPr>
        <w:rFonts w:ascii="Arial" w:eastAsia="Arial" w:hAnsi="Arial" w:cs="Arial" w:hint="default"/>
        <w:b w:val="0"/>
        <w:bCs w:val="0"/>
        <w:w w:val="86"/>
        <w:sz w:val="24"/>
        <w:szCs w:val="24"/>
      </w:rPr>
    </w:lvl>
    <w:lvl w:ilvl="2" w:tplc="E44E495C">
      <w:start w:val="1"/>
      <w:numFmt w:val="lowerRoman"/>
      <w:lvlText w:val="(%3)"/>
      <w:lvlJc w:val="left"/>
      <w:pPr>
        <w:ind w:left="1319" w:hanging="718"/>
      </w:pPr>
      <w:rPr>
        <w:rFonts w:ascii="Times New Roman" w:eastAsia="Times New Roman" w:hAnsi="Times New Roman" w:cs="Times New Roman" w:hint="default"/>
        <w:w w:val="87"/>
        <w:sz w:val="24"/>
        <w:szCs w:val="24"/>
      </w:rPr>
    </w:lvl>
    <w:lvl w:ilvl="3" w:tplc="AC0A7428">
      <w:numFmt w:val="bullet"/>
      <w:lvlText w:val="•"/>
      <w:lvlJc w:val="left"/>
      <w:pPr>
        <w:ind w:left="3368" w:hanging="718"/>
      </w:pPr>
      <w:rPr>
        <w:rFonts w:hint="default"/>
      </w:rPr>
    </w:lvl>
    <w:lvl w:ilvl="4" w:tplc="A7FAA7C2">
      <w:numFmt w:val="bullet"/>
      <w:lvlText w:val="•"/>
      <w:lvlJc w:val="left"/>
      <w:pPr>
        <w:ind w:left="4393" w:hanging="718"/>
      </w:pPr>
      <w:rPr>
        <w:rFonts w:hint="default"/>
      </w:rPr>
    </w:lvl>
    <w:lvl w:ilvl="5" w:tplc="5BCABFFC">
      <w:numFmt w:val="bullet"/>
      <w:lvlText w:val="•"/>
      <w:lvlJc w:val="left"/>
      <w:pPr>
        <w:ind w:left="5417" w:hanging="718"/>
      </w:pPr>
      <w:rPr>
        <w:rFonts w:hint="default"/>
      </w:rPr>
    </w:lvl>
    <w:lvl w:ilvl="6" w:tplc="9E742F76">
      <w:numFmt w:val="bullet"/>
      <w:lvlText w:val="•"/>
      <w:lvlJc w:val="left"/>
      <w:pPr>
        <w:ind w:left="6441" w:hanging="718"/>
      </w:pPr>
      <w:rPr>
        <w:rFonts w:hint="default"/>
      </w:rPr>
    </w:lvl>
    <w:lvl w:ilvl="7" w:tplc="2D72CBF8">
      <w:numFmt w:val="bullet"/>
      <w:lvlText w:val="•"/>
      <w:lvlJc w:val="left"/>
      <w:pPr>
        <w:ind w:left="7466" w:hanging="718"/>
      </w:pPr>
      <w:rPr>
        <w:rFonts w:hint="default"/>
      </w:rPr>
    </w:lvl>
    <w:lvl w:ilvl="8" w:tplc="81F4DC7E">
      <w:numFmt w:val="bullet"/>
      <w:lvlText w:val="•"/>
      <w:lvlJc w:val="left"/>
      <w:pPr>
        <w:ind w:left="8490" w:hanging="718"/>
      </w:pPr>
      <w:rPr>
        <w:rFonts w:hint="default"/>
      </w:rPr>
    </w:lvl>
  </w:abstractNum>
  <w:abstractNum w:abstractNumId="6" w15:restartNumberingAfterBreak="0">
    <w:nsid w:val="46306BDC"/>
    <w:multiLevelType w:val="hybridMultilevel"/>
    <w:tmpl w:val="47CE0730"/>
    <w:lvl w:ilvl="0" w:tplc="26F60A5E">
      <w:numFmt w:val="bullet"/>
      <w:lvlText w:val=""/>
      <w:lvlJc w:val="left"/>
      <w:pPr>
        <w:ind w:left="599" w:hanging="342"/>
      </w:pPr>
      <w:rPr>
        <w:rFonts w:ascii="Symbol" w:eastAsia="Symbol" w:hAnsi="Symbol" w:cs="Symbol" w:hint="default"/>
        <w:w w:val="100"/>
        <w:sz w:val="24"/>
        <w:szCs w:val="24"/>
      </w:rPr>
    </w:lvl>
    <w:lvl w:ilvl="1" w:tplc="0C1CF2BA">
      <w:numFmt w:val="bullet"/>
      <w:lvlText w:val=""/>
      <w:lvlJc w:val="left"/>
      <w:pPr>
        <w:ind w:left="1178" w:hanging="360"/>
      </w:pPr>
      <w:rPr>
        <w:rFonts w:ascii="Symbol" w:eastAsia="Symbol" w:hAnsi="Symbol" w:cs="Symbol" w:hint="default"/>
        <w:w w:val="100"/>
        <w:sz w:val="22"/>
        <w:szCs w:val="22"/>
      </w:rPr>
    </w:lvl>
    <w:lvl w:ilvl="2" w:tplc="8138BED2">
      <w:numFmt w:val="bullet"/>
      <w:lvlText w:val="•"/>
      <w:lvlJc w:val="left"/>
      <w:pPr>
        <w:ind w:left="2219" w:hanging="360"/>
      </w:pPr>
      <w:rPr>
        <w:rFonts w:hint="default"/>
      </w:rPr>
    </w:lvl>
    <w:lvl w:ilvl="3" w:tplc="0ECCFBCE">
      <w:numFmt w:val="bullet"/>
      <w:lvlText w:val="•"/>
      <w:lvlJc w:val="left"/>
      <w:pPr>
        <w:ind w:left="3259" w:hanging="360"/>
      </w:pPr>
      <w:rPr>
        <w:rFonts w:hint="default"/>
      </w:rPr>
    </w:lvl>
    <w:lvl w:ilvl="4" w:tplc="D22EDEFE">
      <w:numFmt w:val="bullet"/>
      <w:lvlText w:val="•"/>
      <w:lvlJc w:val="left"/>
      <w:pPr>
        <w:ind w:left="4299" w:hanging="360"/>
      </w:pPr>
      <w:rPr>
        <w:rFonts w:hint="default"/>
      </w:rPr>
    </w:lvl>
    <w:lvl w:ilvl="5" w:tplc="62B66B60">
      <w:numFmt w:val="bullet"/>
      <w:lvlText w:val="•"/>
      <w:lvlJc w:val="left"/>
      <w:pPr>
        <w:ind w:left="5339" w:hanging="360"/>
      </w:pPr>
      <w:rPr>
        <w:rFonts w:hint="default"/>
      </w:rPr>
    </w:lvl>
    <w:lvl w:ilvl="6" w:tplc="AB80FEB6">
      <w:numFmt w:val="bullet"/>
      <w:lvlText w:val="•"/>
      <w:lvlJc w:val="left"/>
      <w:pPr>
        <w:ind w:left="6379" w:hanging="360"/>
      </w:pPr>
      <w:rPr>
        <w:rFonts w:hint="default"/>
      </w:rPr>
    </w:lvl>
    <w:lvl w:ilvl="7" w:tplc="112E8932">
      <w:numFmt w:val="bullet"/>
      <w:lvlText w:val="•"/>
      <w:lvlJc w:val="left"/>
      <w:pPr>
        <w:ind w:left="7419" w:hanging="360"/>
      </w:pPr>
      <w:rPr>
        <w:rFonts w:hint="default"/>
      </w:rPr>
    </w:lvl>
    <w:lvl w:ilvl="8" w:tplc="E34EC6BC">
      <w:numFmt w:val="bullet"/>
      <w:lvlText w:val="•"/>
      <w:lvlJc w:val="left"/>
      <w:pPr>
        <w:ind w:left="8459" w:hanging="360"/>
      </w:pPr>
      <w:rPr>
        <w:rFonts w:hint="default"/>
      </w:rPr>
    </w:lvl>
  </w:abstractNum>
  <w:abstractNum w:abstractNumId="7" w15:restartNumberingAfterBreak="0">
    <w:nsid w:val="48565301"/>
    <w:multiLevelType w:val="hybridMultilevel"/>
    <w:tmpl w:val="4110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F022BA"/>
    <w:multiLevelType w:val="hybridMultilevel"/>
    <w:tmpl w:val="7A187342"/>
    <w:lvl w:ilvl="0" w:tplc="4FA28A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C047336"/>
    <w:multiLevelType w:val="hybridMultilevel"/>
    <w:tmpl w:val="A6522312"/>
    <w:lvl w:ilvl="0" w:tplc="DC50733E">
      <w:start w:val="1"/>
      <w:numFmt w:val="lowerRoman"/>
      <w:lvlText w:val="(%1)"/>
      <w:lvlJc w:val="right"/>
      <w:pPr>
        <w:ind w:left="2160" w:hanging="360"/>
      </w:pPr>
      <w:rPr>
        <w:rFonts w:ascii="Times New Roman" w:eastAsia="Times New Roman" w:hAnsi="Times New Roman" w:cs="Times New Roman"/>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4C0D47E4"/>
    <w:multiLevelType w:val="hybridMultilevel"/>
    <w:tmpl w:val="873C7AD2"/>
    <w:lvl w:ilvl="0" w:tplc="6504ADD2">
      <w:start w:val="1"/>
      <w:numFmt w:val="decimal"/>
      <w:lvlText w:val="%1."/>
      <w:lvlJc w:val="left"/>
      <w:pPr>
        <w:ind w:left="702" w:hanging="243"/>
      </w:pPr>
      <w:rPr>
        <w:rFonts w:ascii="Arial" w:eastAsia="Arial" w:hAnsi="Arial" w:cs="Arial" w:hint="default"/>
        <w:w w:val="95"/>
        <w:sz w:val="22"/>
        <w:szCs w:val="22"/>
      </w:rPr>
    </w:lvl>
    <w:lvl w:ilvl="1" w:tplc="FC5C2054">
      <w:numFmt w:val="bullet"/>
      <w:lvlText w:val="•"/>
      <w:lvlJc w:val="left"/>
      <w:pPr>
        <w:ind w:left="1020" w:hanging="243"/>
      </w:pPr>
      <w:rPr>
        <w:rFonts w:hint="default"/>
      </w:rPr>
    </w:lvl>
    <w:lvl w:ilvl="2" w:tplc="792896D6">
      <w:numFmt w:val="bullet"/>
      <w:lvlText w:val="•"/>
      <w:lvlJc w:val="left"/>
      <w:pPr>
        <w:ind w:left="2077" w:hanging="243"/>
      </w:pPr>
      <w:rPr>
        <w:rFonts w:hint="default"/>
      </w:rPr>
    </w:lvl>
    <w:lvl w:ilvl="3" w:tplc="0D7A6A5A">
      <w:numFmt w:val="bullet"/>
      <w:lvlText w:val="•"/>
      <w:lvlJc w:val="left"/>
      <w:pPr>
        <w:ind w:left="3135" w:hanging="243"/>
      </w:pPr>
      <w:rPr>
        <w:rFonts w:hint="default"/>
      </w:rPr>
    </w:lvl>
    <w:lvl w:ilvl="4" w:tplc="6038DA26">
      <w:numFmt w:val="bullet"/>
      <w:lvlText w:val="•"/>
      <w:lvlJc w:val="left"/>
      <w:pPr>
        <w:ind w:left="4193" w:hanging="243"/>
      </w:pPr>
      <w:rPr>
        <w:rFonts w:hint="default"/>
      </w:rPr>
    </w:lvl>
    <w:lvl w:ilvl="5" w:tplc="5D421EEC">
      <w:numFmt w:val="bullet"/>
      <w:lvlText w:val="•"/>
      <w:lvlJc w:val="left"/>
      <w:pPr>
        <w:ind w:left="5250" w:hanging="243"/>
      </w:pPr>
      <w:rPr>
        <w:rFonts w:hint="default"/>
      </w:rPr>
    </w:lvl>
    <w:lvl w:ilvl="6" w:tplc="B066BCBC">
      <w:numFmt w:val="bullet"/>
      <w:lvlText w:val="•"/>
      <w:lvlJc w:val="left"/>
      <w:pPr>
        <w:ind w:left="6308" w:hanging="243"/>
      </w:pPr>
      <w:rPr>
        <w:rFonts w:hint="default"/>
      </w:rPr>
    </w:lvl>
    <w:lvl w:ilvl="7" w:tplc="F2C63A98">
      <w:numFmt w:val="bullet"/>
      <w:lvlText w:val="•"/>
      <w:lvlJc w:val="left"/>
      <w:pPr>
        <w:ind w:left="7366" w:hanging="243"/>
      </w:pPr>
      <w:rPr>
        <w:rFonts w:hint="default"/>
      </w:rPr>
    </w:lvl>
    <w:lvl w:ilvl="8" w:tplc="2960CA04">
      <w:numFmt w:val="bullet"/>
      <w:lvlText w:val="•"/>
      <w:lvlJc w:val="left"/>
      <w:pPr>
        <w:ind w:left="8423" w:hanging="243"/>
      </w:pPr>
      <w:rPr>
        <w:rFonts w:hint="default"/>
      </w:rPr>
    </w:lvl>
  </w:abstractNum>
  <w:abstractNum w:abstractNumId="11" w15:restartNumberingAfterBreak="0">
    <w:nsid w:val="645739A6"/>
    <w:multiLevelType w:val="hybridMultilevel"/>
    <w:tmpl w:val="B888D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6D661E0"/>
    <w:multiLevelType w:val="hybridMultilevel"/>
    <w:tmpl w:val="15E2F9FE"/>
    <w:lvl w:ilvl="0" w:tplc="306872D6">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6EF9E">
      <w:start w:val="1"/>
      <w:numFmt w:val="lowerLetter"/>
      <w:lvlText w:val="%2."/>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64FCD4">
      <w:start w:val="1"/>
      <w:numFmt w:val="lowerRoman"/>
      <w:lvlText w:val="%3"/>
      <w:lvlJc w:val="left"/>
      <w:pPr>
        <w:ind w:left="1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04F08">
      <w:start w:val="1"/>
      <w:numFmt w:val="decimal"/>
      <w:lvlText w:val="%4"/>
      <w:lvlJc w:val="left"/>
      <w:pPr>
        <w:ind w:left="2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8749E">
      <w:start w:val="1"/>
      <w:numFmt w:val="lowerLetter"/>
      <w:lvlText w:val="%5"/>
      <w:lvlJc w:val="left"/>
      <w:pPr>
        <w:ind w:left="3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A8A384">
      <w:start w:val="1"/>
      <w:numFmt w:val="lowerRoman"/>
      <w:lvlText w:val="%6"/>
      <w:lvlJc w:val="left"/>
      <w:pPr>
        <w:ind w:left="3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10AA16">
      <w:start w:val="1"/>
      <w:numFmt w:val="decimal"/>
      <w:lvlText w:val="%7"/>
      <w:lvlJc w:val="left"/>
      <w:pPr>
        <w:ind w:left="4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4F22A">
      <w:start w:val="1"/>
      <w:numFmt w:val="lowerLetter"/>
      <w:lvlText w:val="%8"/>
      <w:lvlJc w:val="left"/>
      <w:pPr>
        <w:ind w:left="5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8A91F4">
      <w:start w:val="1"/>
      <w:numFmt w:val="lowerRoman"/>
      <w:lvlText w:val="%9"/>
      <w:lvlJc w:val="left"/>
      <w:pPr>
        <w:ind w:left="6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806603"/>
    <w:multiLevelType w:val="hybridMultilevel"/>
    <w:tmpl w:val="BBF068B6"/>
    <w:lvl w:ilvl="0" w:tplc="762287F2">
      <w:start w:val="1"/>
      <w:numFmt w:val="lowerLetter"/>
      <w:lvlText w:val="(%1)"/>
      <w:lvlJc w:val="left"/>
      <w:pPr>
        <w:ind w:left="1636" w:hanging="360"/>
      </w:pPr>
      <w:rPr>
        <w:rFonts w:hint="default"/>
        <w:w w:val="105"/>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 w15:restartNumberingAfterBreak="0">
    <w:nsid w:val="6DC73228"/>
    <w:multiLevelType w:val="hybridMultilevel"/>
    <w:tmpl w:val="5CA8EB96"/>
    <w:lvl w:ilvl="0" w:tplc="946C8376">
      <w:start w:val="1"/>
      <w:numFmt w:val="lowerLetter"/>
      <w:lvlText w:val="(%1)"/>
      <w:lvlJc w:val="left"/>
      <w:pPr>
        <w:ind w:left="1920" w:hanging="360"/>
      </w:pPr>
      <w:rPr>
        <w:rFonts w:ascii="Times New Roman" w:eastAsia="Arial" w:hAnsi="Times New Roman" w:cs="Times New Roman" w:hint="default"/>
        <w:b w:val="0"/>
        <w:bCs w:val="0"/>
        <w:w w:val="86"/>
        <w:sz w:val="24"/>
        <w:szCs w:val="24"/>
      </w:rPr>
    </w:lvl>
    <w:lvl w:ilvl="1" w:tplc="18090019" w:tentative="1">
      <w:start w:val="1"/>
      <w:numFmt w:val="lowerLetter"/>
      <w:lvlText w:val="%2."/>
      <w:lvlJc w:val="left"/>
      <w:pPr>
        <w:ind w:left="2640" w:hanging="360"/>
      </w:pPr>
    </w:lvl>
    <w:lvl w:ilvl="2" w:tplc="1809001B" w:tentative="1">
      <w:start w:val="1"/>
      <w:numFmt w:val="lowerRoman"/>
      <w:lvlText w:val="%3."/>
      <w:lvlJc w:val="right"/>
      <w:pPr>
        <w:ind w:left="3360" w:hanging="180"/>
      </w:pPr>
    </w:lvl>
    <w:lvl w:ilvl="3" w:tplc="1809000F" w:tentative="1">
      <w:start w:val="1"/>
      <w:numFmt w:val="decimal"/>
      <w:lvlText w:val="%4."/>
      <w:lvlJc w:val="left"/>
      <w:pPr>
        <w:ind w:left="4080" w:hanging="360"/>
      </w:pPr>
    </w:lvl>
    <w:lvl w:ilvl="4" w:tplc="18090019" w:tentative="1">
      <w:start w:val="1"/>
      <w:numFmt w:val="lowerLetter"/>
      <w:lvlText w:val="%5."/>
      <w:lvlJc w:val="left"/>
      <w:pPr>
        <w:ind w:left="4800" w:hanging="360"/>
      </w:pPr>
    </w:lvl>
    <w:lvl w:ilvl="5" w:tplc="1809001B" w:tentative="1">
      <w:start w:val="1"/>
      <w:numFmt w:val="lowerRoman"/>
      <w:lvlText w:val="%6."/>
      <w:lvlJc w:val="right"/>
      <w:pPr>
        <w:ind w:left="5520" w:hanging="180"/>
      </w:pPr>
    </w:lvl>
    <w:lvl w:ilvl="6" w:tplc="1809000F" w:tentative="1">
      <w:start w:val="1"/>
      <w:numFmt w:val="decimal"/>
      <w:lvlText w:val="%7."/>
      <w:lvlJc w:val="left"/>
      <w:pPr>
        <w:ind w:left="6240" w:hanging="360"/>
      </w:pPr>
    </w:lvl>
    <w:lvl w:ilvl="7" w:tplc="18090019" w:tentative="1">
      <w:start w:val="1"/>
      <w:numFmt w:val="lowerLetter"/>
      <w:lvlText w:val="%8."/>
      <w:lvlJc w:val="left"/>
      <w:pPr>
        <w:ind w:left="6960" w:hanging="360"/>
      </w:pPr>
    </w:lvl>
    <w:lvl w:ilvl="8" w:tplc="1809001B" w:tentative="1">
      <w:start w:val="1"/>
      <w:numFmt w:val="lowerRoman"/>
      <w:lvlText w:val="%9."/>
      <w:lvlJc w:val="right"/>
      <w:pPr>
        <w:ind w:left="7680" w:hanging="180"/>
      </w:pPr>
    </w:lvl>
  </w:abstractNum>
  <w:abstractNum w:abstractNumId="15" w15:restartNumberingAfterBreak="0">
    <w:nsid w:val="7DA33787"/>
    <w:multiLevelType w:val="hybridMultilevel"/>
    <w:tmpl w:val="D5408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FB4209"/>
    <w:multiLevelType w:val="hybridMultilevel"/>
    <w:tmpl w:val="13FAE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12"/>
  </w:num>
  <w:num w:numId="5">
    <w:abstractNumId w:val="0"/>
  </w:num>
  <w:num w:numId="6">
    <w:abstractNumId w:val="4"/>
  </w:num>
  <w:num w:numId="7">
    <w:abstractNumId w:val="7"/>
  </w:num>
  <w:num w:numId="8">
    <w:abstractNumId w:val="11"/>
  </w:num>
  <w:num w:numId="9">
    <w:abstractNumId w:val="13"/>
  </w:num>
  <w:num w:numId="10">
    <w:abstractNumId w:val="2"/>
  </w:num>
  <w:num w:numId="11">
    <w:abstractNumId w:val="3"/>
  </w:num>
  <w:num w:numId="12">
    <w:abstractNumId w:val="8"/>
  </w:num>
  <w:num w:numId="13">
    <w:abstractNumId w:val="16"/>
  </w:num>
  <w:num w:numId="14">
    <w:abstractNumId w:val="15"/>
  </w:num>
  <w:num w:numId="15">
    <w:abstractNumId w:val="1"/>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E"/>
    <w:rsid w:val="000049A1"/>
    <w:rsid w:val="0000692C"/>
    <w:rsid w:val="0002539D"/>
    <w:rsid w:val="00047304"/>
    <w:rsid w:val="000C27AE"/>
    <w:rsid w:val="00104DAA"/>
    <w:rsid w:val="001349AF"/>
    <w:rsid w:val="001D4359"/>
    <w:rsid w:val="001E697B"/>
    <w:rsid w:val="00244607"/>
    <w:rsid w:val="002706FE"/>
    <w:rsid w:val="00280C59"/>
    <w:rsid w:val="002A3AAA"/>
    <w:rsid w:val="002B6F19"/>
    <w:rsid w:val="00482475"/>
    <w:rsid w:val="004D3831"/>
    <w:rsid w:val="004E10DA"/>
    <w:rsid w:val="005C3704"/>
    <w:rsid w:val="007007C7"/>
    <w:rsid w:val="0072526A"/>
    <w:rsid w:val="00750617"/>
    <w:rsid w:val="007B6B9E"/>
    <w:rsid w:val="00803691"/>
    <w:rsid w:val="0087080A"/>
    <w:rsid w:val="008E0959"/>
    <w:rsid w:val="009330AF"/>
    <w:rsid w:val="009C32E1"/>
    <w:rsid w:val="00A009EF"/>
    <w:rsid w:val="00A602C6"/>
    <w:rsid w:val="00A918E2"/>
    <w:rsid w:val="00B1458B"/>
    <w:rsid w:val="00B20BDE"/>
    <w:rsid w:val="00B713F8"/>
    <w:rsid w:val="00B7141E"/>
    <w:rsid w:val="00BD4BD6"/>
    <w:rsid w:val="00BD65A4"/>
    <w:rsid w:val="00BF5901"/>
    <w:rsid w:val="00C419A8"/>
    <w:rsid w:val="00C5246B"/>
    <w:rsid w:val="00C57EC0"/>
    <w:rsid w:val="00CC2079"/>
    <w:rsid w:val="00CF665E"/>
    <w:rsid w:val="00D3170C"/>
    <w:rsid w:val="00D74C1D"/>
    <w:rsid w:val="00DA3725"/>
    <w:rsid w:val="00DC4C3C"/>
    <w:rsid w:val="00DF1F0A"/>
    <w:rsid w:val="00E01580"/>
    <w:rsid w:val="00E154CF"/>
    <w:rsid w:val="00F05677"/>
    <w:rsid w:val="00F148AF"/>
    <w:rsid w:val="00F94808"/>
    <w:rsid w:val="00FB2974"/>
    <w:rsid w:val="00FF60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4FE7"/>
  <w15:docId w15:val="{ED15ABC5-0D96-445A-84DE-EE06860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78" w:hanging="360"/>
    </w:pPr>
  </w:style>
  <w:style w:type="paragraph" w:customStyle="1" w:styleId="TableParagraph">
    <w:name w:val="Table Paragraph"/>
    <w:basedOn w:val="Normal"/>
    <w:uiPriority w:val="1"/>
    <w:qFormat/>
    <w:rPr>
      <w:rFonts w:ascii="Tahoma" w:eastAsia="Tahoma" w:hAnsi="Tahoma" w:cs="Tahoma"/>
    </w:rPr>
  </w:style>
  <w:style w:type="table" w:styleId="TableGrid">
    <w:name w:val="Table Grid"/>
    <w:basedOn w:val="TableNormal"/>
    <w:uiPriority w:val="39"/>
    <w:rsid w:val="00BF5901"/>
    <w:pPr>
      <w:widowControl/>
      <w:autoSpaceDE/>
      <w:autoSpaceDN/>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taprotectio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C128-93C4-4B20-8B44-93746264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S254 Licence Application Form for Overground Telecommuications Infrastructure</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S254 Licence Application Form for Overground Telecommuications Infrastructure</dc:title>
  <dc:creator>debbiethornbury</dc:creator>
  <cp:lastModifiedBy>Maureen Phelan</cp:lastModifiedBy>
  <cp:revision>2</cp:revision>
  <cp:lastPrinted>2020-12-01T15:42:00Z</cp:lastPrinted>
  <dcterms:created xsi:type="dcterms:W3CDTF">2021-11-10T09:49:00Z</dcterms:created>
  <dcterms:modified xsi:type="dcterms:W3CDTF">2021-11-10T09:49:00Z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Acrobat Pro DC 20.13.20066</vt:lpwstr>
  </property>
  <property fmtid="{D5CDD505-2E9C-101B-9397-08002B2CF9AE}" pid="4" name="LastSaved">
    <vt:filetime>2020-12-01T00:00:00Z</vt:filetime>
  </property>
</Properties>
</file>