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3226"/>
        <w:tblW w:w="8758" w:type="dxa"/>
        <w:tblLook w:val="04A0" w:firstRow="1" w:lastRow="0" w:firstColumn="1" w:lastColumn="0" w:noHBand="0" w:noVBand="1"/>
      </w:tblPr>
      <w:tblGrid>
        <w:gridCol w:w="2529"/>
        <w:gridCol w:w="1020"/>
        <w:gridCol w:w="1128"/>
        <w:gridCol w:w="1282"/>
        <w:gridCol w:w="1381"/>
        <w:gridCol w:w="1418"/>
      </w:tblGrid>
      <w:tr w:rsidR="00F07991" w:rsidRPr="00710F7F" w14:paraId="0A685437" w14:textId="77777777" w:rsidTr="00F07991">
        <w:trPr>
          <w:trHeight w:val="1443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AECC9" w14:textId="77777777" w:rsidR="00F07991" w:rsidRPr="00710F7F" w:rsidRDefault="00F07991" w:rsidP="009A579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</w:pPr>
            <w:r w:rsidRPr="00710F7F"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  <w:t xml:space="preserve">Property Type 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A9C0E" w14:textId="77777777" w:rsidR="00F07991" w:rsidRPr="00710F7F" w:rsidRDefault="00F07991" w:rsidP="009A579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</w:pPr>
            <w:r w:rsidRPr="00710F7F"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  <w:t>Number of Homes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1C6C9" w14:textId="77777777" w:rsidR="00F07991" w:rsidRPr="00710F7F" w:rsidRDefault="00F07991" w:rsidP="009A579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</w:pPr>
            <w:r w:rsidRPr="00710F7F"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  <w:t>Open Market Value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3F70A" w14:textId="77777777" w:rsidR="00F07991" w:rsidRPr="00710F7F" w:rsidRDefault="00F07991" w:rsidP="009A579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</w:pPr>
            <w:r w:rsidRPr="00710F7F"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  <w:t>Minimum Purchase Price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573DC" w14:textId="77777777" w:rsidR="00F07991" w:rsidRPr="00710F7F" w:rsidRDefault="00F07991" w:rsidP="009A579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</w:pPr>
            <w:r w:rsidRPr="00710F7F"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  <w:t>Approximate % reduction from market value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AB396" w14:textId="77777777" w:rsidR="00F07991" w:rsidRPr="00710F7F" w:rsidRDefault="00F07991" w:rsidP="009A579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</w:pPr>
            <w:r w:rsidRPr="00710F7F"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  <w:t>Typical Gross Household Income Limit*</w:t>
            </w:r>
          </w:p>
        </w:tc>
      </w:tr>
      <w:tr w:rsidR="00F07991" w:rsidRPr="00710F7F" w14:paraId="0E735D68" w14:textId="77777777" w:rsidTr="00F07991">
        <w:trPr>
          <w:trHeight w:val="477"/>
        </w:trPr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389D6" w14:textId="77777777" w:rsidR="00F07991" w:rsidRPr="00710F7F" w:rsidRDefault="00F07991" w:rsidP="009A579C">
            <w:pPr>
              <w:spacing w:after="0" w:line="240" w:lineRule="auto"/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</w:pPr>
            <w:r w:rsidRPr="00710F7F"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  <w:t xml:space="preserve">3 </w:t>
            </w:r>
            <w:proofErr w:type="gramStart"/>
            <w:r w:rsidRPr="00710F7F"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  <w:t>bedroom</w:t>
            </w:r>
            <w:proofErr w:type="gramEnd"/>
            <w:r w:rsidRPr="00710F7F"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  <w:t xml:space="preserve">, </w:t>
            </w:r>
            <w:r w:rsidRPr="00710F7F"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  <w:br/>
              <w:t xml:space="preserve">mid-terrace house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BB7FF" w14:textId="77777777" w:rsidR="00F07991" w:rsidRPr="00710F7F" w:rsidRDefault="00F07991" w:rsidP="009A57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</w:pPr>
            <w:r w:rsidRPr="00710F7F"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  <w:t>17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EA900" w14:textId="77777777" w:rsidR="00F07991" w:rsidRPr="00710F7F" w:rsidRDefault="00F07991" w:rsidP="009A57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</w:pPr>
            <w:r w:rsidRPr="00710F7F"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  <w:t>€475,000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6261D" w14:textId="77777777" w:rsidR="00F07991" w:rsidRPr="00710F7F" w:rsidRDefault="00F07991" w:rsidP="009A57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</w:pPr>
            <w:r w:rsidRPr="00710F7F"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  <w:t>€350,000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51EC3" w14:textId="499622FE" w:rsidR="00F07991" w:rsidRPr="00710F7F" w:rsidRDefault="00F07991" w:rsidP="009A57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</w:pPr>
            <w:r w:rsidRPr="00710F7F"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  <w:t>26.</w:t>
            </w:r>
            <w:r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  <w:t>32</w:t>
            </w:r>
            <w:r w:rsidRPr="00710F7F"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A0AF6" w14:textId="77777777" w:rsidR="00F07991" w:rsidRPr="00710F7F" w:rsidRDefault="00F07991" w:rsidP="009A57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</w:pPr>
            <w:r w:rsidRPr="00710F7F"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  <w:t>€101,531</w:t>
            </w:r>
          </w:p>
        </w:tc>
      </w:tr>
      <w:tr w:rsidR="00F07991" w:rsidRPr="00710F7F" w14:paraId="667296A3" w14:textId="77777777" w:rsidTr="00F07991">
        <w:trPr>
          <w:trHeight w:val="477"/>
        </w:trPr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310AE" w14:textId="77777777" w:rsidR="00F07991" w:rsidRPr="00710F7F" w:rsidRDefault="00F07991" w:rsidP="009A579C">
            <w:pPr>
              <w:spacing w:after="0" w:line="240" w:lineRule="auto"/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</w:pPr>
            <w:r w:rsidRPr="00710F7F"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  <w:t xml:space="preserve">3 </w:t>
            </w:r>
            <w:proofErr w:type="gramStart"/>
            <w:r w:rsidRPr="00710F7F"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  <w:t>bedroom</w:t>
            </w:r>
            <w:proofErr w:type="gramEnd"/>
            <w:r w:rsidRPr="00710F7F"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  <w:t xml:space="preserve">, </w:t>
            </w:r>
            <w:r w:rsidRPr="00710F7F"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  <w:br/>
              <w:t xml:space="preserve">end of terrace house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3E25E" w14:textId="77777777" w:rsidR="00F07991" w:rsidRPr="00710F7F" w:rsidRDefault="00F07991" w:rsidP="009A57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</w:pPr>
            <w:r w:rsidRPr="00710F7F"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  <w:t>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FED10" w14:textId="77777777" w:rsidR="00F07991" w:rsidRPr="00710F7F" w:rsidRDefault="00F07991" w:rsidP="009A57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</w:pPr>
            <w:r w:rsidRPr="00710F7F"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  <w:t>€500,000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67282" w14:textId="77777777" w:rsidR="00F07991" w:rsidRPr="00710F7F" w:rsidRDefault="00F07991" w:rsidP="009A57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</w:pPr>
            <w:r w:rsidRPr="00710F7F"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  <w:t>€360,000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12746" w14:textId="3195F659" w:rsidR="00F07991" w:rsidRPr="00710F7F" w:rsidRDefault="00F07991" w:rsidP="009A57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</w:pPr>
            <w:r w:rsidRPr="00710F7F"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  <w:t>8.00</w:t>
            </w:r>
            <w:r w:rsidRPr="00710F7F"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C9BD2" w14:textId="77777777" w:rsidR="00F07991" w:rsidRPr="00710F7F" w:rsidRDefault="00F07991" w:rsidP="009A57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</w:pPr>
            <w:r w:rsidRPr="00710F7F"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  <w:t>€106,875</w:t>
            </w:r>
          </w:p>
        </w:tc>
      </w:tr>
      <w:tr w:rsidR="00F07991" w:rsidRPr="00710F7F" w14:paraId="480D96B0" w14:textId="77777777" w:rsidTr="00F07991">
        <w:trPr>
          <w:trHeight w:val="477"/>
        </w:trPr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9D2C4" w14:textId="77777777" w:rsidR="00F07991" w:rsidRPr="00710F7F" w:rsidRDefault="00F07991" w:rsidP="009A579C">
            <w:pPr>
              <w:spacing w:after="0" w:line="240" w:lineRule="auto"/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</w:pPr>
            <w:r w:rsidRPr="00710F7F"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  <w:t xml:space="preserve">3 </w:t>
            </w:r>
            <w:proofErr w:type="gramStart"/>
            <w:r w:rsidRPr="00710F7F"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  <w:t>bedroom</w:t>
            </w:r>
            <w:proofErr w:type="gramEnd"/>
            <w:r w:rsidRPr="00710F7F"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  <w:t xml:space="preserve">, </w:t>
            </w:r>
            <w:r w:rsidRPr="00710F7F"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  <w:br/>
              <w:t xml:space="preserve">end of terrace w/side entrance house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78417" w14:textId="77777777" w:rsidR="00F07991" w:rsidRPr="00710F7F" w:rsidRDefault="00F07991" w:rsidP="009A57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</w:pPr>
            <w:r w:rsidRPr="00710F7F"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34CDB" w14:textId="77777777" w:rsidR="00F07991" w:rsidRPr="00710F7F" w:rsidRDefault="00F07991" w:rsidP="009A57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</w:pPr>
            <w:r w:rsidRPr="00710F7F"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  <w:t>€515,000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859FC" w14:textId="77777777" w:rsidR="00F07991" w:rsidRPr="00710F7F" w:rsidRDefault="00F07991" w:rsidP="009A57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</w:pPr>
            <w:r w:rsidRPr="00710F7F"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  <w:t>€360,000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E5EB8" w14:textId="0A3D140A" w:rsidR="00F07991" w:rsidRPr="00710F7F" w:rsidRDefault="00F07991" w:rsidP="009A57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  <w:t>30.10</w:t>
            </w:r>
            <w:r w:rsidRPr="00710F7F"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46CC5" w14:textId="77777777" w:rsidR="00F07991" w:rsidRPr="00710F7F" w:rsidRDefault="00F07991" w:rsidP="009A57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</w:pPr>
            <w:r w:rsidRPr="00710F7F"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  <w:t>€110,081</w:t>
            </w:r>
          </w:p>
        </w:tc>
      </w:tr>
      <w:tr w:rsidR="00F07991" w:rsidRPr="00710F7F" w14:paraId="5DD112F5" w14:textId="77777777" w:rsidTr="00F07991">
        <w:trPr>
          <w:trHeight w:val="477"/>
        </w:trPr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AB59A" w14:textId="77777777" w:rsidR="00F07991" w:rsidRPr="00710F7F" w:rsidRDefault="00F07991" w:rsidP="009A579C">
            <w:pPr>
              <w:spacing w:after="0" w:line="240" w:lineRule="auto"/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</w:pPr>
            <w:r w:rsidRPr="00710F7F"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  <w:t xml:space="preserve">3 </w:t>
            </w:r>
            <w:proofErr w:type="gramStart"/>
            <w:r w:rsidRPr="00710F7F"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  <w:t>bedroom</w:t>
            </w:r>
            <w:proofErr w:type="gramEnd"/>
            <w:r w:rsidRPr="00710F7F"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  <w:t xml:space="preserve">, </w:t>
            </w:r>
            <w:r w:rsidRPr="00710F7F"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  <w:br/>
              <w:t xml:space="preserve">semi-detached house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5C2B7" w14:textId="77777777" w:rsidR="00F07991" w:rsidRPr="00710F7F" w:rsidRDefault="00F07991" w:rsidP="009A57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</w:pPr>
            <w:r w:rsidRPr="00710F7F"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BC44A" w14:textId="77777777" w:rsidR="00F07991" w:rsidRPr="00710F7F" w:rsidRDefault="00F07991" w:rsidP="009A57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</w:pPr>
            <w:r w:rsidRPr="00710F7F"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  <w:t>€520,000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6349C" w14:textId="77777777" w:rsidR="00F07991" w:rsidRPr="00710F7F" w:rsidRDefault="00F07991" w:rsidP="009A57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</w:pPr>
            <w:r w:rsidRPr="00710F7F"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  <w:t>€360,000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AA7F2" w14:textId="4F7DA70C" w:rsidR="00F07991" w:rsidRPr="00710F7F" w:rsidRDefault="00F07991" w:rsidP="009A57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</w:pPr>
            <w:r w:rsidRPr="00710F7F"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  <w:t>3</w:t>
            </w:r>
            <w:r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  <w:t>0.77</w:t>
            </w:r>
            <w:r w:rsidRPr="00710F7F"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9E632" w14:textId="77777777" w:rsidR="00F07991" w:rsidRPr="00710F7F" w:rsidRDefault="00F07991" w:rsidP="009A57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</w:pPr>
            <w:r w:rsidRPr="00710F7F">
              <w:rPr>
                <w:rFonts w:ascii="Aptos Narrow" w:eastAsia="Times New Roman" w:hAnsi="Aptos Narrow" w:cs="Times New Roman"/>
                <w:color w:val="153D63" w:themeColor="text2" w:themeTint="E6"/>
                <w:kern w:val="0"/>
                <w:lang w:eastAsia="en-IE"/>
                <w14:ligatures w14:val="none"/>
              </w:rPr>
              <w:t>€111,150</w:t>
            </w:r>
          </w:p>
        </w:tc>
      </w:tr>
    </w:tbl>
    <w:p w14:paraId="20E25425" w14:textId="32474545" w:rsidR="007E5957" w:rsidRPr="00710F7F" w:rsidRDefault="00710F7F" w:rsidP="00710F7F">
      <w:pPr>
        <w:jc w:val="center"/>
        <w:rPr>
          <w:b/>
          <w:bCs/>
          <w:color w:val="153D63" w:themeColor="text2" w:themeTint="E6"/>
          <w:sz w:val="44"/>
          <w:szCs w:val="44"/>
        </w:rPr>
      </w:pPr>
      <w:proofErr w:type="spellStart"/>
      <w:r w:rsidRPr="00710F7F">
        <w:rPr>
          <w:b/>
          <w:bCs/>
          <w:color w:val="153D63" w:themeColor="text2" w:themeTint="E6"/>
          <w:sz w:val="44"/>
          <w:szCs w:val="44"/>
        </w:rPr>
        <w:t>Swiftbanks</w:t>
      </w:r>
      <w:proofErr w:type="spellEnd"/>
      <w:r w:rsidRPr="00710F7F">
        <w:rPr>
          <w:b/>
          <w:bCs/>
          <w:color w:val="153D63" w:themeColor="text2" w:themeTint="E6"/>
          <w:sz w:val="44"/>
          <w:szCs w:val="44"/>
        </w:rPr>
        <w:t xml:space="preserve">, </w:t>
      </w:r>
      <w:proofErr w:type="spellStart"/>
      <w:r w:rsidRPr="00710F7F">
        <w:rPr>
          <w:b/>
          <w:bCs/>
          <w:color w:val="153D63" w:themeColor="text2" w:themeTint="E6"/>
          <w:sz w:val="44"/>
          <w:szCs w:val="44"/>
        </w:rPr>
        <w:t>Saggart</w:t>
      </w:r>
      <w:proofErr w:type="spellEnd"/>
      <w:r w:rsidRPr="00710F7F">
        <w:rPr>
          <w:b/>
          <w:bCs/>
          <w:color w:val="153D63" w:themeColor="text2" w:themeTint="E6"/>
          <w:sz w:val="44"/>
          <w:szCs w:val="44"/>
        </w:rPr>
        <w:t>, Co. Dublin</w:t>
      </w:r>
    </w:p>
    <w:sectPr w:rsidR="007E5957" w:rsidRPr="00710F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F7F"/>
    <w:rsid w:val="0032423E"/>
    <w:rsid w:val="00671D9B"/>
    <w:rsid w:val="00710F7F"/>
    <w:rsid w:val="007E5957"/>
    <w:rsid w:val="00E34BE7"/>
    <w:rsid w:val="00F07991"/>
    <w:rsid w:val="00F5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1587A"/>
  <w15:chartTrackingRefBased/>
  <w15:docId w15:val="{528934CF-6705-44C1-A45F-362394E0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F7F"/>
  </w:style>
  <w:style w:type="paragraph" w:styleId="Heading1">
    <w:name w:val="heading 1"/>
    <w:basedOn w:val="Normal"/>
    <w:next w:val="Normal"/>
    <w:link w:val="Heading1Char"/>
    <w:uiPriority w:val="9"/>
    <w:qFormat/>
    <w:rsid w:val="00710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F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F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F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F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F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F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F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F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F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F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F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F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F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F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F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F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F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Cummins</dc:creator>
  <cp:keywords/>
  <dc:description/>
  <cp:lastModifiedBy>Jane Kiernan</cp:lastModifiedBy>
  <cp:revision>2</cp:revision>
  <cp:lastPrinted>2025-09-02T08:26:00Z</cp:lastPrinted>
  <dcterms:created xsi:type="dcterms:W3CDTF">2025-09-24T10:20:00Z</dcterms:created>
  <dcterms:modified xsi:type="dcterms:W3CDTF">2025-09-24T10:20:00Z</dcterms:modified>
</cp:coreProperties>
</file>