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8E61" w14:textId="27D150FC" w:rsidR="000C24E6" w:rsidRPr="00D159E6" w:rsidRDefault="000C24E6" w:rsidP="000C24E6">
      <w:pPr>
        <w:pStyle w:val="ListParagraph"/>
        <w:numPr>
          <w:ilvl w:val="0"/>
          <w:numId w:val="1"/>
        </w:numPr>
      </w:pPr>
      <w:r w:rsidRPr="00D159E6">
        <w:t xml:space="preserve">Fully </w:t>
      </w:r>
      <w:r w:rsidR="00E33F03" w:rsidRPr="00D159E6">
        <w:t>c</w:t>
      </w:r>
      <w:r w:rsidRPr="00D159E6">
        <w:t xml:space="preserve">ompleted Application Form with all declarations </w:t>
      </w:r>
      <w:r w:rsidR="00E33F03" w:rsidRPr="00D159E6">
        <w:t>signed</w:t>
      </w:r>
    </w:p>
    <w:p w14:paraId="5D786D42" w14:textId="77777777" w:rsidR="000C24E6" w:rsidRPr="00D159E6" w:rsidRDefault="000C24E6" w:rsidP="000C24E6">
      <w:pPr>
        <w:pStyle w:val="ListParagraph"/>
        <w:numPr>
          <w:ilvl w:val="0"/>
          <w:numId w:val="1"/>
        </w:numPr>
      </w:pPr>
      <w:r w:rsidRPr="00D159E6">
        <w:t xml:space="preserve">Proof of insufficient mortgage offer from two regulated financial providers: </w:t>
      </w:r>
    </w:p>
    <w:p w14:paraId="0B222277" w14:textId="77777777" w:rsidR="00CE5AA5" w:rsidRPr="00D159E6" w:rsidRDefault="00CE5AA5" w:rsidP="00CE5AA5">
      <w:pPr>
        <w:pStyle w:val="NoSpacing"/>
        <w:numPr>
          <w:ilvl w:val="1"/>
          <w:numId w:val="1"/>
        </w:numPr>
        <w:rPr>
          <w:lang w:eastAsia="en-IE"/>
        </w:rPr>
      </w:pPr>
      <w:r w:rsidRPr="00D159E6">
        <w:rPr>
          <w:lang w:eastAsia="en-IE"/>
        </w:rPr>
        <w:t xml:space="preserve">A letter from a regulated mortgage provider showing the amount you requested and were offered, </w:t>
      </w:r>
      <w:r w:rsidRPr="00D159E6">
        <w:rPr>
          <w:b/>
          <w:bCs/>
          <w:lang w:eastAsia="en-IE"/>
        </w:rPr>
        <w:t>and/or</w:t>
      </w:r>
    </w:p>
    <w:p w14:paraId="3BD05255" w14:textId="77777777" w:rsidR="00E33F03" w:rsidRPr="00D159E6" w:rsidRDefault="00E33F03" w:rsidP="00E33F03">
      <w:pPr>
        <w:pStyle w:val="NoSpacing"/>
        <w:ind w:left="1440"/>
        <w:rPr>
          <w:lang w:eastAsia="en-IE"/>
        </w:rPr>
      </w:pPr>
    </w:p>
    <w:p w14:paraId="3790EB06" w14:textId="77777777" w:rsidR="00CE5AA5" w:rsidRPr="00D159E6" w:rsidRDefault="00CE5AA5" w:rsidP="00CE5AA5">
      <w:pPr>
        <w:pStyle w:val="NoSpacing"/>
        <w:numPr>
          <w:ilvl w:val="1"/>
          <w:numId w:val="1"/>
        </w:numPr>
        <w:rPr>
          <w:b/>
          <w:bCs/>
          <w:lang w:eastAsia="en-IE"/>
        </w:rPr>
      </w:pPr>
      <w:r w:rsidRPr="00D159E6">
        <w:rPr>
          <w:lang w:eastAsia="en-IE"/>
        </w:rPr>
        <w:t xml:space="preserve">A letter from a regulated mortgage provider stating that your application is outside their lending criteria, </w:t>
      </w:r>
      <w:r w:rsidRPr="00D159E6">
        <w:rPr>
          <w:b/>
          <w:bCs/>
          <w:lang w:eastAsia="en-IE"/>
        </w:rPr>
        <w:t>and/or</w:t>
      </w:r>
    </w:p>
    <w:p w14:paraId="2FD27007" w14:textId="77777777" w:rsidR="00E33F03" w:rsidRPr="00D159E6" w:rsidRDefault="00E33F03" w:rsidP="00E33F03">
      <w:pPr>
        <w:pStyle w:val="NoSpacing"/>
        <w:rPr>
          <w:b/>
          <w:bCs/>
          <w:lang w:eastAsia="en-IE"/>
        </w:rPr>
      </w:pPr>
    </w:p>
    <w:p w14:paraId="4D951D12" w14:textId="49056D13" w:rsidR="00CE5AA5" w:rsidRPr="00D159E6" w:rsidRDefault="00CE5AA5" w:rsidP="00CE5AA5">
      <w:pPr>
        <w:pStyle w:val="NoSpacing"/>
        <w:numPr>
          <w:ilvl w:val="1"/>
          <w:numId w:val="1"/>
        </w:numPr>
        <w:rPr>
          <w:b/>
          <w:bCs/>
          <w:lang w:eastAsia="en-IE"/>
        </w:rPr>
      </w:pPr>
      <w:r w:rsidRPr="00D159E6">
        <w:rPr>
          <w:lang w:eastAsia="en-IE"/>
        </w:rPr>
        <w:t xml:space="preserve">An on-line calculator output sheet from a regulated mortgage provider website, showing that you have insufficient borrowing capacity for the amount sought under your Local Authority Home Loan application, </w:t>
      </w:r>
      <w:r w:rsidRPr="00D159E6">
        <w:rPr>
          <w:b/>
          <w:bCs/>
          <w:lang w:eastAsia="en-IE"/>
        </w:rPr>
        <w:t>and/o</w:t>
      </w:r>
      <w:r w:rsidR="00E33F03" w:rsidRPr="00D159E6">
        <w:rPr>
          <w:b/>
          <w:bCs/>
          <w:lang w:eastAsia="en-IE"/>
        </w:rPr>
        <w:t>r</w:t>
      </w:r>
    </w:p>
    <w:p w14:paraId="7093EC35" w14:textId="77777777" w:rsidR="00E33F03" w:rsidRPr="00D159E6" w:rsidRDefault="00E33F03" w:rsidP="00E33F03">
      <w:pPr>
        <w:pStyle w:val="NoSpacing"/>
        <w:rPr>
          <w:b/>
          <w:bCs/>
          <w:lang w:eastAsia="en-IE"/>
        </w:rPr>
      </w:pPr>
    </w:p>
    <w:p w14:paraId="6C8917D9" w14:textId="77777777" w:rsidR="00CE5AA5" w:rsidRPr="00D159E6" w:rsidRDefault="00CE5AA5" w:rsidP="00CE5AA5">
      <w:pPr>
        <w:pStyle w:val="NoSpacing"/>
        <w:numPr>
          <w:ilvl w:val="1"/>
          <w:numId w:val="1"/>
        </w:numPr>
        <w:rPr>
          <w:lang w:eastAsia="en-IE"/>
        </w:rPr>
      </w:pPr>
      <w:r w:rsidRPr="00D159E6">
        <w:rPr>
          <w:lang w:eastAsia="en-IE"/>
        </w:rPr>
        <w:t>A letter from a mortgage broker firm confirming that you have been unable to secure sufficient mortgage finance from two regulated mortgage providers, with supporting screenshots or print outs of the attempts made.</w:t>
      </w:r>
    </w:p>
    <w:p w14:paraId="1705CD72" w14:textId="77777777" w:rsidR="00CE5AA5" w:rsidRPr="00D159E6" w:rsidRDefault="00CE5AA5" w:rsidP="00CE5AA5"/>
    <w:p w14:paraId="587F6736" w14:textId="0116A0C9" w:rsidR="00E33F03" w:rsidRPr="00D159E6" w:rsidRDefault="000C24E6" w:rsidP="00972D5F">
      <w:pPr>
        <w:ind w:left="720"/>
      </w:pPr>
      <w:r w:rsidRPr="00D159E6">
        <w:t xml:space="preserve">Applicants are required to show the loan amount sought as part of the evidence of insufficient offers </w:t>
      </w:r>
    </w:p>
    <w:p w14:paraId="430E6BB3" w14:textId="77777777" w:rsidR="00B22CC7" w:rsidRPr="00D159E6" w:rsidRDefault="00B22CC7" w:rsidP="00CE5AA5"/>
    <w:p w14:paraId="79C03D90" w14:textId="3BFDA19C" w:rsidR="000C24E6" w:rsidRPr="00D159E6" w:rsidRDefault="000C24E6" w:rsidP="000C24E6">
      <w:pPr>
        <w:pStyle w:val="ListParagraph"/>
        <w:numPr>
          <w:ilvl w:val="0"/>
          <w:numId w:val="1"/>
        </w:numPr>
      </w:pPr>
      <w:r w:rsidRPr="00D159E6">
        <w:t>Photographic Identification (Current Valid Passport</w:t>
      </w:r>
      <w:r w:rsidR="00D83DD6" w:rsidRPr="00D159E6">
        <w:t>/</w:t>
      </w:r>
      <w:r w:rsidRPr="00D159E6">
        <w:t xml:space="preserve">Drivers Licence) </w:t>
      </w:r>
    </w:p>
    <w:p w14:paraId="1ECF97A7" w14:textId="6D5B98E3" w:rsidR="000C24E6" w:rsidRPr="00D159E6" w:rsidRDefault="000C24E6" w:rsidP="000C24E6">
      <w:pPr>
        <w:pStyle w:val="ListParagraph"/>
        <w:numPr>
          <w:ilvl w:val="0"/>
          <w:numId w:val="1"/>
        </w:numPr>
      </w:pPr>
      <w:r w:rsidRPr="00D159E6">
        <w:t>Proof of Present Address (Current Utility Bill</w:t>
      </w:r>
      <w:r w:rsidR="00D83DD6" w:rsidRPr="00D159E6">
        <w:t>/</w:t>
      </w:r>
      <w:r w:rsidRPr="00D159E6">
        <w:t xml:space="preserve">Bank Statement) </w:t>
      </w:r>
    </w:p>
    <w:p w14:paraId="3125B839" w14:textId="77777777" w:rsidR="000C24E6" w:rsidRPr="00D159E6" w:rsidRDefault="000C24E6" w:rsidP="000C24E6">
      <w:pPr>
        <w:pStyle w:val="ListParagraph"/>
        <w:numPr>
          <w:ilvl w:val="0"/>
          <w:numId w:val="1"/>
        </w:numPr>
      </w:pPr>
      <w:r w:rsidRPr="00D159E6">
        <w:t xml:space="preserve">Proof of PPSN/TRN </w:t>
      </w:r>
    </w:p>
    <w:p w14:paraId="5368D8BC" w14:textId="77777777" w:rsidR="000C24E6" w:rsidRPr="00D159E6" w:rsidRDefault="000C24E6" w:rsidP="000C24E6">
      <w:pPr>
        <w:pStyle w:val="ListParagraph"/>
        <w:numPr>
          <w:ilvl w:val="0"/>
          <w:numId w:val="1"/>
        </w:numPr>
      </w:pPr>
      <w:r w:rsidRPr="00D159E6">
        <w:t xml:space="preserve">12 months most recent current account bank statements showing salary lodgements </w:t>
      </w:r>
    </w:p>
    <w:p w14:paraId="02AD5F08" w14:textId="27E9DEBE" w:rsidR="00CE5AA5" w:rsidRPr="00D159E6" w:rsidRDefault="00CE5AA5" w:rsidP="000C24E6">
      <w:pPr>
        <w:pStyle w:val="ListParagraph"/>
        <w:numPr>
          <w:ilvl w:val="0"/>
          <w:numId w:val="1"/>
        </w:numPr>
      </w:pPr>
      <w:r w:rsidRPr="00D159E6">
        <w:t xml:space="preserve">12 months </w:t>
      </w:r>
      <w:proofErr w:type="spellStart"/>
      <w:r w:rsidRPr="00D159E6">
        <w:t>Revolut</w:t>
      </w:r>
      <w:proofErr w:type="spellEnd"/>
      <w:r w:rsidRPr="00D159E6">
        <w:t xml:space="preserve"> statements</w:t>
      </w:r>
    </w:p>
    <w:p w14:paraId="1B22C7D9" w14:textId="18AFC8BD" w:rsidR="000C24E6" w:rsidRPr="00D159E6" w:rsidRDefault="001074E9" w:rsidP="000C24E6">
      <w:pPr>
        <w:pStyle w:val="ListParagraph"/>
        <w:numPr>
          <w:ilvl w:val="0"/>
          <w:numId w:val="1"/>
        </w:numPr>
      </w:pPr>
      <w:r w:rsidRPr="00D159E6">
        <w:t xml:space="preserve">12 months most recent </w:t>
      </w:r>
      <w:r w:rsidR="000C24E6" w:rsidRPr="00D159E6">
        <w:t>Credit Union Statements</w:t>
      </w:r>
    </w:p>
    <w:p w14:paraId="27E39EC8" w14:textId="77777777" w:rsidR="000C24E6" w:rsidRPr="00D159E6" w:rsidRDefault="000C24E6" w:rsidP="000C24E6">
      <w:pPr>
        <w:pStyle w:val="ListParagraph"/>
        <w:numPr>
          <w:ilvl w:val="0"/>
          <w:numId w:val="1"/>
        </w:numPr>
      </w:pPr>
      <w:r w:rsidRPr="00D159E6">
        <w:t xml:space="preserve">12 months most recent savings account statements </w:t>
      </w:r>
    </w:p>
    <w:p w14:paraId="13BE773E" w14:textId="77777777" w:rsidR="000C24E6" w:rsidRPr="00D159E6" w:rsidRDefault="000C24E6" w:rsidP="000C24E6">
      <w:pPr>
        <w:pStyle w:val="ListParagraph"/>
        <w:numPr>
          <w:ilvl w:val="0"/>
          <w:numId w:val="1"/>
        </w:numPr>
      </w:pPr>
      <w:r w:rsidRPr="00D159E6">
        <w:t xml:space="preserve">12 months most recent loan account statements </w:t>
      </w:r>
    </w:p>
    <w:p w14:paraId="20046591" w14:textId="77777777" w:rsidR="000C24E6" w:rsidRPr="00D159E6" w:rsidRDefault="000C24E6" w:rsidP="000C24E6">
      <w:pPr>
        <w:pStyle w:val="ListParagraph"/>
        <w:numPr>
          <w:ilvl w:val="0"/>
          <w:numId w:val="1"/>
        </w:numPr>
      </w:pPr>
      <w:r w:rsidRPr="00D159E6">
        <w:t xml:space="preserve">6 months most recent Credit Card statements </w:t>
      </w:r>
    </w:p>
    <w:p w14:paraId="52BB8C82" w14:textId="77777777" w:rsidR="000C24E6" w:rsidRPr="00D159E6" w:rsidRDefault="000C24E6" w:rsidP="000C24E6">
      <w:pPr>
        <w:pStyle w:val="ListParagraph"/>
        <w:numPr>
          <w:ilvl w:val="0"/>
          <w:numId w:val="1"/>
        </w:numPr>
      </w:pPr>
      <w:r w:rsidRPr="00D159E6">
        <w:t xml:space="preserve">Original Salary Certificate (Appendix 1) </w:t>
      </w:r>
    </w:p>
    <w:p w14:paraId="0848B251" w14:textId="7DAF53E5" w:rsidR="000C24E6" w:rsidRPr="00D159E6" w:rsidRDefault="000C24E6" w:rsidP="000C24E6">
      <w:pPr>
        <w:pStyle w:val="ListParagraph"/>
        <w:numPr>
          <w:ilvl w:val="0"/>
          <w:numId w:val="1"/>
        </w:numPr>
      </w:pPr>
      <w:r w:rsidRPr="00D159E6">
        <w:t xml:space="preserve">Employment </w:t>
      </w:r>
      <w:r w:rsidR="001074E9" w:rsidRPr="00D159E6">
        <w:t>D</w:t>
      </w:r>
      <w:r w:rsidRPr="00D159E6">
        <w:t xml:space="preserve">etail </w:t>
      </w:r>
      <w:r w:rsidR="001074E9" w:rsidRPr="00D159E6">
        <w:t>S</w:t>
      </w:r>
      <w:r w:rsidRPr="00D159E6">
        <w:t>ummary</w:t>
      </w:r>
      <w:r w:rsidR="001074E9" w:rsidRPr="00D159E6">
        <w:t xml:space="preserve"> for the previous tax year</w:t>
      </w:r>
      <w:r w:rsidRPr="00D159E6">
        <w:t xml:space="preserve"> (</w:t>
      </w:r>
      <w:r w:rsidR="001074E9" w:rsidRPr="00D159E6">
        <w:t>from</w:t>
      </w:r>
      <w:r w:rsidRPr="00D159E6">
        <w:t xml:space="preserve"> Revenue</w:t>
      </w:r>
      <w:r w:rsidR="001074E9" w:rsidRPr="00D159E6">
        <w:t>)</w:t>
      </w:r>
    </w:p>
    <w:p w14:paraId="1D239358" w14:textId="1A15F189" w:rsidR="000C24E6" w:rsidRPr="00D159E6" w:rsidRDefault="00B65C25" w:rsidP="000C24E6">
      <w:pPr>
        <w:pStyle w:val="ListParagraph"/>
        <w:numPr>
          <w:ilvl w:val="0"/>
          <w:numId w:val="1"/>
        </w:numPr>
      </w:pPr>
      <w:r w:rsidRPr="00D159E6">
        <w:t>Statement of Liabilit</w:t>
      </w:r>
      <w:r w:rsidR="001074E9" w:rsidRPr="00D159E6">
        <w:t>y for the previous tax year</w:t>
      </w:r>
      <w:r w:rsidRPr="00D159E6">
        <w:t xml:space="preserve"> (</w:t>
      </w:r>
      <w:r w:rsidR="001074E9" w:rsidRPr="00D159E6">
        <w:t>from Revenue</w:t>
      </w:r>
      <w:r w:rsidR="00E41728" w:rsidRPr="00D159E6">
        <w:t>)</w:t>
      </w:r>
      <w:r w:rsidR="000C24E6" w:rsidRPr="00D159E6">
        <w:t xml:space="preserve"> </w:t>
      </w:r>
    </w:p>
    <w:p w14:paraId="1D45223C" w14:textId="77777777" w:rsidR="000C24E6" w:rsidRDefault="000C24E6" w:rsidP="000C24E6">
      <w:pPr>
        <w:pStyle w:val="ListParagraph"/>
        <w:numPr>
          <w:ilvl w:val="0"/>
          <w:numId w:val="1"/>
        </w:numPr>
      </w:pPr>
      <w:r>
        <w:t xml:space="preserve">Payslips (3 if paid monthly, 6 if paid fortnightly and 12 if paid weekly) </w:t>
      </w:r>
    </w:p>
    <w:p w14:paraId="5CC6D1E9" w14:textId="77777777" w:rsidR="00D159E6" w:rsidRDefault="00D159E6" w:rsidP="00D159E6">
      <w:pPr>
        <w:rPr>
          <w:b/>
          <w:bCs/>
          <w:u w:val="single"/>
        </w:rPr>
      </w:pPr>
    </w:p>
    <w:p w14:paraId="2E24BB52" w14:textId="6E981E14" w:rsidR="00D83DD6" w:rsidRPr="00B65C25" w:rsidRDefault="000C24E6" w:rsidP="00D159E6">
      <w:pPr>
        <w:ind w:firstLine="720"/>
        <w:rPr>
          <w:b/>
          <w:bCs/>
          <w:u w:val="single"/>
        </w:rPr>
      </w:pPr>
      <w:r w:rsidRPr="00B65C25">
        <w:rPr>
          <w:b/>
          <w:bCs/>
          <w:u w:val="single"/>
        </w:rPr>
        <w:lastRenderedPageBreak/>
        <w:t>For those renting</w:t>
      </w:r>
      <w:r w:rsidR="001074E9">
        <w:rPr>
          <w:b/>
          <w:bCs/>
          <w:u w:val="single"/>
        </w:rPr>
        <w:t>:</w:t>
      </w:r>
    </w:p>
    <w:p w14:paraId="0F553A73" w14:textId="1B2EABC2" w:rsidR="000C24E6" w:rsidRDefault="000C24E6" w:rsidP="000C24E6">
      <w:pPr>
        <w:pStyle w:val="ListParagraph"/>
        <w:numPr>
          <w:ilvl w:val="0"/>
          <w:numId w:val="1"/>
        </w:numPr>
      </w:pPr>
      <w:r>
        <w:t>12 months evidence of rent payments if in rental accommodation</w:t>
      </w:r>
      <w:r w:rsidR="007840B9">
        <w:t>. The rent payments should be marked on the bank statements</w:t>
      </w:r>
    </w:p>
    <w:p w14:paraId="2038D128" w14:textId="77777777" w:rsidR="000C24E6" w:rsidRDefault="000C24E6" w:rsidP="000C24E6">
      <w:pPr>
        <w:pStyle w:val="ListParagraph"/>
        <w:numPr>
          <w:ilvl w:val="0"/>
          <w:numId w:val="1"/>
        </w:numPr>
      </w:pPr>
      <w:r>
        <w:t>Tenants of a local authority or tenants under the RAS/HAP Scheme must submit a letter from the Rent Assessment Section confirming that their rent assessment is up to date and the account is clear for 6 months before applying for a LAHL.</w:t>
      </w:r>
    </w:p>
    <w:p w14:paraId="698B0F17" w14:textId="7323D18F" w:rsidR="000C24E6" w:rsidRDefault="000C24E6" w:rsidP="000C24E6">
      <w:pPr>
        <w:pStyle w:val="ListParagraph"/>
        <w:numPr>
          <w:ilvl w:val="0"/>
          <w:numId w:val="1"/>
        </w:numPr>
      </w:pPr>
      <w:r>
        <w:t xml:space="preserve">Rent letter from landlord confirming </w:t>
      </w:r>
      <w:r w:rsidR="00B65C25">
        <w:t>YOU</w:t>
      </w:r>
      <w:r>
        <w:t xml:space="preserve"> are</w:t>
      </w:r>
      <w:r w:rsidR="00E41728">
        <w:t xml:space="preserve"> a</w:t>
      </w:r>
      <w:r>
        <w:t xml:space="preserve"> tenant, current rent amount</w:t>
      </w:r>
      <w:r w:rsidR="00E41728">
        <w:t xml:space="preserve">, and that the </w:t>
      </w:r>
      <w:r>
        <w:t>rent</w:t>
      </w:r>
      <w:r w:rsidR="00E41728">
        <w:t xml:space="preserve"> account</w:t>
      </w:r>
      <w:r>
        <w:t xml:space="preserve"> is up to</w:t>
      </w:r>
      <w:r w:rsidR="00B062FC">
        <w:t xml:space="preserve"> </w:t>
      </w:r>
      <w:r>
        <w:t>date</w:t>
      </w:r>
    </w:p>
    <w:p w14:paraId="4DB534B2" w14:textId="77777777" w:rsidR="00E33F03" w:rsidRDefault="00E33F03" w:rsidP="00E33F03">
      <w:pPr>
        <w:pStyle w:val="ListParagraph"/>
      </w:pPr>
    </w:p>
    <w:p w14:paraId="14F0790E" w14:textId="0F3DEDB4" w:rsidR="000C24E6" w:rsidRPr="00B65C25" w:rsidRDefault="001074E9" w:rsidP="00FE5E3F">
      <w:pPr>
        <w:ind w:left="360" w:firstLine="360"/>
        <w:rPr>
          <w:b/>
          <w:bCs/>
          <w:u w:val="single"/>
        </w:rPr>
      </w:pPr>
      <w:r>
        <w:rPr>
          <w:b/>
          <w:bCs/>
          <w:u w:val="single"/>
        </w:rPr>
        <w:t xml:space="preserve">For </w:t>
      </w:r>
      <w:r w:rsidR="000C24E6" w:rsidRPr="00B65C25">
        <w:rPr>
          <w:b/>
          <w:bCs/>
          <w:u w:val="single"/>
        </w:rPr>
        <w:t>Self-Employed</w:t>
      </w:r>
      <w:r w:rsidR="00E33F03">
        <w:rPr>
          <w:b/>
          <w:bCs/>
          <w:u w:val="single"/>
        </w:rPr>
        <w:t xml:space="preserve"> Applicants</w:t>
      </w:r>
      <w:r>
        <w:rPr>
          <w:b/>
          <w:bCs/>
          <w:u w:val="single"/>
        </w:rPr>
        <w:t>:</w:t>
      </w:r>
    </w:p>
    <w:p w14:paraId="233DAC05" w14:textId="77777777" w:rsidR="000C24E6" w:rsidRDefault="000C24E6" w:rsidP="000C24E6">
      <w:pPr>
        <w:pStyle w:val="ListParagraph"/>
        <w:numPr>
          <w:ilvl w:val="0"/>
          <w:numId w:val="1"/>
        </w:numPr>
      </w:pPr>
      <w:r>
        <w:t>Accountants Report/Audited Accounts (minimum 2 Years Required)</w:t>
      </w:r>
    </w:p>
    <w:p w14:paraId="79F2AE2F" w14:textId="77777777" w:rsidR="000C24E6" w:rsidRDefault="000C24E6" w:rsidP="000C24E6">
      <w:pPr>
        <w:pStyle w:val="ListParagraph"/>
        <w:numPr>
          <w:ilvl w:val="0"/>
          <w:numId w:val="1"/>
        </w:numPr>
      </w:pPr>
      <w:r>
        <w:t xml:space="preserve"> Form 11 Return Summary for the relevant tax years (2 previous tax years)</w:t>
      </w:r>
    </w:p>
    <w:p w14:paraId="6AED20A1" w14:textId="77777777" w:rsidR="006811B2" w:rsidRDefault="000C24E6" w:rsidP="000C24E6">
      <w:pPr>
        <w:pStyle w:val="ListParagraph"/>
        <w:numPr>
          <w:ilvl w:val="0"/>
          <w:numId w:val="1"/>
        </w:numPr>
      </w:pPr>
      <w:r>
        <w:t xml:space="preserve"> </w:t>
      </w:r>
      <w:bookmarkStart w:id="0" w:name="_Hlk94786626"/>
      <w:r>
        <w:t>Current Tax Balancing Statement Current</w:t>
      </w:r>
    </w:p>
    <w:p w14:paraId="271ED140" w14:textId="13D4EF4D" w:rsidR="000C24E6" w:rsidRDefault="000C24E6" w:rsidP="000C24E6">
      <w:pPr>
        <w:pStyle w:val="ListParagraph"/>
        <w:numPr>
          <w:ilvl w:val="0"/>
          <w:numId w:val="1"/>
        </w:numPr>
      </w:pPr>
      <w:r>
        <w:t xml:space="preserve"> Preliminary Revenue Tax Payment Receipt </w:t>
      </w:r>
    </w:p>
    <w:p w14:paraId="284C65C7" w14:textId="77777777" w:rsidR="000C24E6" w:rsidRDefault="000C24E6" w:rsidP="000C24E6">
      <w:pPr>
        <w:pStyle w:val="ListParagraph"/>
        <w:numPr>
          <w:ilvl w:val="0"/>
          <w:numId w:val="1"/>
        </w:numPr>
      </w:pPr>
      <w:bookmarkStart w:id="1" w:name="_Hlk94786637"/>
      <w:bookmarkEnd w:id="0"/>
      <w:r>
        <w:t xml:space="preserve">A letter from Accountant confirming that all taxes, both personal and business are up to date and in order. </w:t>
      </w:r>
    </w:p>
    <w:p w14:paraId="32734C5F" w14:textId="77777777" w:rsidR="000C24E6" w:rsidRDefault="000C24E6" w:rsidP="000C24E6">
      <w:pPr>
        <w:pStyle w:val="ListParagraph"/>
        <w:numPr>
          <w:ilvl w:val="0"/>
          <w:numId w:val="1"/>
        </w:numPr>
      </w:pPr>
      <w:bookmarkStart w:id="2" w:name="_Hlk94786643"/>
      <w:bookmarkEnd w:id="1"/>
      <w:r>
        <w:t>12 months most recent personal current account bank statements and a minimum of 12 months most recent business current account statements verifying net income and 12 months most recent statements verifying savings</w:t>
      </w:r>
      <w:bookmarkEnd w:id="2"/>
      <w:r>
        <w:t xml:space="preserve">. </w:t>
      </w:r>
    </w:p>
    <w:p w14:paraId="6B51DC52" w14:textId="77777777" w:rsidR="00E33F03" w:rsidRDefault="00E33F03" w:rsidP="00E33F03">
      <w:pPr>
        <w:pStyle w:val="ListParagraph"/>
      </w:pPr>
    </w:p>
    <w:p w14:paraId="69173585" w14:textId="56C832C4" w:rsidR="000C24E6" w:rsidRPr="00B65C25" w:rsidRDefault="00972D5F" w:rsidP="00D83DD6">
      <w:pPr>
        <w:ind w:left="720"/>
        <w:rPr>
          <w:b/>
          <w:bCs/>
          <w:u w:val="single"/>
        </w:rPr>
      </w:pPr>
      <w:r>
        <w:rPr>
          <w:b/>
          <w:bCs/>
          <w:u w:val="single"/>
        </w:rPr>
        <w:t xml:space="preserve">For </w:t>
      </w:r>
      <w:r w:rsidR="000C24E6" w:rsidRPr="00B65C25">
        <w:rPr>
          <w:b/>
          <w:bCs/>
          <w:u w:val="single"/>
        </w:rPr>
        <w:t>Company Directors</w:t>
      </w:r>
      <w:r w:rsidR="001074E9">
        <w:rPr>
          <w:b/>
          <w:bCs/>
          <w:u w:val="single"/>
        </w:rPr>
        <w:t>:</w:t>
      </w:r>
    </w:p>
    <w:p w14:paraId="34D1EA45" w14:textId="77777777" w:rsidR="000C24E6" w:rsidRDefault="000C24E6" w:rsidP="000C24E6">
      <w:pPr>
        <w:pStyle w:val="ListParagraph"/>
        <w:numPr>
          <w:ilvl w:val="0"/>
          <w:numId w:val="1"/>
        </w:numPr>
      </w:pPr>
      <w:r>
        <w:t xml:space="preserve">Letter from Accountant confirming that all personal and business taxes are up to date and in order. </w:t>
      </w:r>
    </w:p>
    <w:p w14:paraId="680A7118" w14:textId="3E7E1FE3" w:rsidR="000C24E6" w:rsidRDefault="000C24E6" w:rsidP="000C24E6">
      <w:pPr>
        <w:pStyle w:val="ListParagraph"/>
        <w:numPr>
          <w:ilvl w:val="0"/>
          <w:numId w:val="1"/>
        </w:numPr>
      </w:pPr>
      <w:r>
        <w:t>Where a director of a company is being paid via PAYE and has a shareholding equal to or greater than 25%, they must submit 2 years of company accounts in addition to the PAYE requirements.</w:t>
      </w:r>
    </w:p>
    <w:p w14:paraId="4027718F" w14:textId="77777777" w:rsidR="00E33F03" w:rsidRDefault="00E33F03" w:rsidP="00E33F03">
      <w:pPr>
        <w:pStyle w:val="ListParagraph"/>
      </w:pPr>
    </w:p>
    <w:p w14:paraId="245EE1D8" w14:textId="1D6A468B" w:rsidR="000C24E6" w:rsidRPr="00B65C25" w:rsidRDefault="000C24E6" w:rsidP="000C24E6">
      <w:pPr>
        <w:ind w:left="720"/>
        <w:rPr>
          <w:b/>
          <w:bCs/>
          <w:u w:val="single"/>
        </w:rPr>
      </w:pPr>
      <w:r w:rsidRPr="00B65C25">
        <w:rPr>
          <w:b/>
          <w:bCs/>
          <w:u w:val="single"/>
        </w:rPr>
        <w:t>Applicants in receipt of Unemployment/ Social Welfare benefits</w:t>
      </w:r>
      <w:r w:rsidR="001074E9">
        <w:rPr>
          <w:b/>
          <w:bCs/>
          <w:u w:val="single"/>
        </w:rPr>
        <w:t>:</w:t>
      </w:r>
    </w:p>
    <w:p w14:paraId="583D6EAB" w14:textId="77777777" w:rsidR="000C24E6" w:rsidRDefault="000C24E6" w:rsidP="000C24E6">
      <w:pPr>
        <w:pStyle w:val="ListParagraph"/>
        <w:numPr>
          <w:ilvl w:val="0"/>
          <w:numId w:val="1"/>
        </w:numPr>
      </w:pPr>
      <w:r>
        <w:t xml:space="preserve">Appendix 2 completed by the Department of Social Protection </w:t>
      </w:r>
    </w:p>
    <w:p w14:paraId="3A33DEDD" w14:textId="6322BB92" w:rsidR="00621F18" w:rsidRDefault="000C24E6" w:rsidP="000C24E6">
      <w:pPr>
        <w:pStyle w:val="ListParagraph"/>
        <w:numPr>
          <w:ilvl w:val="0"/>
          <w:numId w:val="1"/>
        </w:numPr>
      </w:pPr>
      <w:r>
        <w:t>Statement of total benefit received in the preceding tax year</w:t>
      </w:r>
    </w:p>
    <w:p w14:paraId="242C1A5F" w14:textId="77777777" w:rsidR="00D159E6" w:rsidRDefault="00D159E6" w:rsidP="00D159E6">
      <w:pPr>
        <w:rPr>
          <w:b/>
          <w:bCs/>
          <w:u w:val="single"/>
        </w:rPr>
      </w:pPr>
    </w:p>
    <w:p w14:paraId="3C3C8062" w14:textId="526FC02B" w:rsidR="00266763" w:rsidRPr="00B65C25" w:rsidRDefault="00266763" w:rsidP="00D159E6">
      <w:pPr>
        <w:ind w:firstLine="720"/>
        <w:rPr>
          <w:b/>
          <w:bCs/>
          <w:u w:val="single"/>
        </w:rPr>
      </w:pPr>
      <w:r w:rsidRPr="00B65C25">
        <w:rPr>
          <w:b/>
          <w:bCs/>
          <w:u w:val="single"/>
        </w:rPr>
        <w:lastRenderedPageBreak/>
        <w:t>Other</w:t>
      </w:r>
      <w:r w:rsidR="001074E9">
        <w:rPr>
          <w:b/>
          <w:bCs/>
          <w:u w:val="single"/>
        </w:rPr>
        <w:t>:</w:t>
      </w:r>
    </w:p>
    <w:p w14:paraId="5A9919DE" w14:textId="77777777" w:rsidR="000C24E6" w:rsidRPr="000C24E6" w:rsidRDefault="000C24E6" w:rsidP="000C24E6">
      <w:pPr>
        <w:pStyle w:val="ListParagraph"/>
        <w:numPr>
          <w:ilvl w:val="0"/>
          <w:numId w:val="1"/>
        </w:numPr>
        <w:spacing w:after="0" w:line="240" w:lineRule="auto"/>
        <w:rPr>
          <w:b/>
          <w:szCs w:val="18"/>
          <w:u w:val="single"/>
        </w:rPr>
      </w:pPr>
      <w:r w:rsidRPr="000C24E6">
        <w:rPr>
          <w:szCs w:val="18"/>
        </w:rPr>
        <w:t xml:space="preserve">For applicants born outside the Republic of Ireland, please submit proof that you do not currently own or have never been the registered owners of land or property in your country of origin. We will require original certified documents (translated into English) from your country of origin. </w:t>
      </w:r>
    </w:p>
    <w:p w14:paraId="1DEFCAC5" w14:textId="200E39A5" w:rsidR="007840B9" w:rsidRPr="007840B9" w:rsidRDefault="007840B9" w:rsidP="007840B9">
      <w:pPr>
        <w:pStyle w:val="ListParagraph"/>
        <w:numPr>
          <w:ilvl w:val="0"/>
          <w:numId w:val="1"/>
        </w:numPr>
        <w:spacing w:after="0" w:line="240" w:lineRule="auto"/>
        <w:rPr>
          <w:szCs w:val="18"/>
        </w:rPr>
      </w:pPr>
      <w:proofErr w:type="spellStart"/>
      <w:r w:rsidRPr="007840B9">
        <w:rPr>
          <w:szCs w:val="18"/>
        </w:rPr>
        <w:t>Non</w:t>
      </w:r>
      <w:r w:rsidR="00AF0B69">
        <w:rPr>
          <w:szCs w:val="18"/>
        </w:rPr>
        <w:t xml:space="preserve"> EU</w:t>
      </w:r>
      <w:proofErr w:type="spellEnd"/>
      <w:r w:rsidR="00AF0B69">
        <w:rPr>
          <w:szCs w:val="18"/>
        </w:rPr>
        <w:t>/</w:t>
      </w:r>
      <w:r w:rsidRPr="007840B9">
        <w:rPr>
          <w:szCs w:val="18"/>
        </w:rPr>
        <w:t>EEA applicants must be legally and habitually resident in Ireland for a period of 5 years; or have leave to remain extending to potentially</w:t>
      </w:r>
      <w:r w:rsidR="00AF0B69">
        <w:rPr>
          <w:szCs w:val="18"/>
        </w:rPr>
        <w:t xml:space="preserve"> 5 years to be</w:t>
      </w:r>
      <w:r w:rsidRPr="007840B9">
        <w:rPr>
          <w:szCs w:val="18"/>
        </w:rPr>
        <w:t xml:space="preserve"> eligible to apply.</w:t>
      </w:r>
      <w:r>
        <w:rPr>
          <w:szCs w:val="18"/>
        </w:rPr>
        <w:t xml:space="preserve"> Applicants must submit current in date stamps/visas and expired stamps/visas showing 5 years</w:t>
      </w:r>
    </w:p>
    <w:p w14:paraId="5409090A" w14:textId="2702B76A" w:rsidR="00266763" w:rsidRPr="00E41728" w:rsidRDefault="00266763" w:rsidP="000C24E6">
      <w:pPr>
        <w:pStyle w:val="ListParagraph"/>
        <w:numPr>
          <w:ilvl w:val="0"/>
          <w:numId w:val="1"/>
        </w:numPr>
        <w:spacing w:after="0" w:line="240" w:lineRule="auto"/>
        <w:rPr>
          <w:b/>
          <w:u w:val="single"/>
        </w:rPr>
      </w:pPr>
      <w:r>
        <w:rPr>
          <w:rFonts w:cs="Lato Light"/>
        </w:rPr>
        <w:t>Fresh Start principle- solicitor letter</w:t>
      </w:r>
      <w:r w:rsidR="00E41728">
        <w:rPr>
          <w:rFonts w:cs="Lato Light"/>
        </w:rPr>
        <w:t>, separation/divorce agreement</w:t>
      </w:r>
      <w:r>
        <w:rPr>
          <w:rFonts w:cs="Lato Light"/>
        </w:rPr>
        <w:t xml:space="preserve"> and </w:t>
      </w:r>
      <w:r w:rsidR="001C51D2">
        <w:rPr>
          <w:rFonts w:cs="Lato Light"/>
        </w:rPr>
        <w:t>all</w:t>
      </w:r>
      <w:r>
        <w:rPr>
          <w:rFonts w:cs="Lato Light"/>
        </w:rPr>
        <w:t xml:space="preserve"> supporting documents </w:t>
      </w:r>
      <w:r w:rsidR="00D83DD6">
        <w:rPr>
          <w:rFonts w:cs="Lato Light"/>
        </w:rPr>
        <w:t xml:space="preserve">(Maintenance </w:t>
      </w:r>
      <w:r w:rsidR="001C51D2">
        <w:rPr>
          <w:rFonts w:cs="Lato Light"/>
        </w:rPr>
        <w:t>details</w:t>
      </w:r>
      <w:r w:rsidR="00D83DD6">
        <w:rPr>
          <w:rFonts w:cs="Lato Light"/>
        </w:rPr>
        <w:t>, court order, sworn statement)</w:t>
      </w:r>
      <w:r w:rsidR="00E7239B">
        <w:rPr>
          <w:rFonts w:cs="Lato Light"/>
        </w:rPr>
        <w:t xml:space="preserve"> </w:t>
      </w:r>
      <w:r w:rsidR="00AF0B69">
        <w:rPr>
          <w:rFonts w:cs="Lato Light"/>
        </w:rPr>
        <w:t>(for full requirements: h</w:t>
      </w:r>
      <w:r w:rsidR="00AF0B69">
        <w:t xml:space="preserve">ttps://localauthorityhomeloan.ie/information/fresh-start/ </w:t>
      </w:r>
    </w:p>
    <w:p w14:paraId="04346975" w14:textId="0D143D1B" w:rsidR="000C24E6" w:rsidRDefault="00E41728" w:rsidP="004F27C4">
      <w:pPr>
        <w:pStyle w:val="ListParagraph"/>
        <w:numPr>
          <w:ilvl w:val="0"/>
          <w:numId w:val="1"/>
        </w:numPr>
        <w:spacing w:after="0" w:line="240" w:lineRule="auto"/>
      </w:pPr>
      <w:r w:rsidRPr="00D34B56">
        <w:rPr>
          <w:rFonts w:cs="Lato Light"/>
        </w:rPr>
        <w:t xml:space="preserve">Gift letter </w:t>
      </w:r>
    </w:p>
    <w:sectPr w:rsidR="000C24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D2D2" w14:textId="77777777" w:rsidR="00B65C25" w:rsidRDefault="00B65C25" w:rsidP="00B65C25">
      <w:pPr>
        <w:spacing w:after="0" w:line="240" w:lineRule="auto"/>
      </w:pPr>
      <w:r>
        <w:separator/>
      </w:r>
    </w:p>
  </w:endnote>
  <w:endnote w:type="continuationSeparator" w:id="0">
    <w:p w14:paraId="184BA7F9" w14:textId="77777777" w:rsidR="00B65C25" w:rsidRDefault="00B65C25" w:rsidP="00B6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3188" w14:textId="77777777" w:rsidR="00B65C25" w:rsidRDefault="00B65C25" w:rsidP="00B65C25">
      <w:pPr>
        <w:spacing w:after="0" w:line="240" w:lineRule="auto"/>
      </w:pPr>
      <w:r>
        <w:separator/>
      </w:r>
    </w:p>
  </w:footnote>
  <w:footnote w:type="continuationSeparator" w:id="0">
    <w:p w14:paraId="7F96A44F" w14:textId="77777777" w:rsidR="00B65C25" w:rsidRDefault="00B65C25" w:rsidP="00B6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395A" w14:textId="77777777" w:rsidR="00B65C25" w:rsidRDefault="00B65C25" w:rsidP="00B65C25">
    <w:pPr>
      <w:jc w:val="center"/>
      <w:rPr>
        <w:rFonts w:ascii="Calibri" w:hAnsi="Calibri" w:cs="Arial"/>
        <w:b/>
        <w:sz w:val="32"/>
        <w:szCs w:val="32"/>
      </w:rPr>
    </w:pPr>
    <w:r w:rsidRPr="00B72480">
      <w:rPr>
        <w:rFonts w:ascii="Arial" w:hAnsi="Arial" w:cs="Arial"/>
        <w:b/>
        <w:noProof/>
        <w:lang w:eastAsia="en-IE"/>
      </w:rPr>
      <w:drawing>
        <wp:inline distT="0" distB="0" distL="0" distR="0" wp14:anchorId="603B804A" wp14:editId="74437112">
          <wp:extent cx="2867025" cy="821759"/>
          <wp:effectExtent l="0" t="0" r="0" b="0"/>
          <wp:docPr id="13" name="Picture 13" descr="Logo_S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D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640" cy="825088"/>
                  </a:xfrm>
                  <a:prstGeom prst="rect">
                    <a:avLst/>
                  </a:prstGeom>
                  <a:noFill/>
                  <a:ln>
                    <a:noFill/>
                  </a:ln>
                </pic:spPr>
              </pic:pic>
            </a:graphicData>
          </a:graphic>
        </wp:inline>
      </w:drawing>
    </w:r>
  </w:p>
  <w:p w14:paraId="28E4216A" w14:textId="77777777" w:rsidR="00B65C25" w:rsidRPr="00D159E6" w:rsidRDefault="00B65C25" w:rsidP="00B65C25">
    <w:pPr>
      <w:jc w:val="center"/>
      <w:rPr>
        <w:rFonts w:ascii="Calibri" w:hAnsi="Calibri" w:cs="Arial"/>
        <w:b/>
        <w:sz w:val="28"/>
        <w:szCs w:val="28"/>
      </w:rPr>
    </w:pPr>
    <w:r w:rsidRPr="00D159E6">
      <w:rPr>
        <w:rFonts w:ascii="Calibri" w:hAnsi="Calibri" w:cs="Arial"/>
        <w:b/>
        <w:sz w:val="28"/>
        <w:szCs w:val="28"/>
      </w:rPr>
      <w:t xml:space="preserve">Local Authority Home Loan </w:t>
    </w:r>
  </w:p>
  <w:p w14:paraId="7C9AF87B" w14:textId="77777777" w:rsidR="00B65C25" w:rsidRPr="00D159E6" w:rsidRDefault="00B65C25" w:rsidP="00B65C25">
    <w:pPr>
      <w:jc w:val="center"/>
      <w:rPr>
        <w:rFonts w:ascii="Calibri" w:hAnsi="Calibri"/>
        <w:b/>
        <w:sz w:val="28"/>
        <w:szCs w:val="28"/>
      </w:rPr>
    </w:pPr>
    <w:r w:rsidRPr="00D159E6">
      <w:rPr>
        <w:rFonts w:ascii="Calibri" w:hAnsi="Calibri"/>
        <w:b/>
        <w:sz w:val="28"/>
        <w:szCs w:val="28"/>
      </w:rPr>
      <w:t>SDCC CHECKLIST FOR APPLICANTS</w:t>
    </w:r>
  </w:p>
  <w:p w14:paraId="707E4BB4" w14:textId="77777777" w:rsidR="00B65C25" w:rsidRDefault="00B65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CF3"/>
    <w:multiLevelType w:val="multilevel"/>
    <w:tmpl w:val="F82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61654"/>
    <w:multiLevelType w:val="multilevel"/>
    <w:tmpl w:val="87A8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D060F"/>
    <w:multiLevelType w:val="hybridMultilevel"/>
    <w:tmpl w:val="59FEE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B5F64B2"/>
    <w:multiLevelType w:val="hybridMultilevel"/>
    <w:tmpl w:val="975AE3DA"/>
    <w:lvl w:ilvl="0" w:tplc="393891DE">
      <w:start w:val="1"/>
      <w:numFmt w:val="bullet"/>
      <w:lvlText w:val="□"/>
      <w:lvlJc w:val="left"/>
      <w:rPr>
        <w:rFonts w:ascii="Courier New" w:hAnsi="Courier New" w:hint="default"/>
        <w:sz w:val="40"/>
        <w:szCs w:val="4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22392054">
    <w:abstractNumId w:val="3"/>
  </w:num>
  <w:num w:numId="2" w16cid:durableId="1037780070">
    <w:abstractNumId w:val="2"/>
  </w:num>
  <w:num w:numId="3" w16cid:durableId="1942763536">
    <w:abstractNumId w:val="2"/>
  </w:num>
  <w:num w:numId="4" w16cid:durableId="2099868668">
    <w:abstractNumId w:val="1"/>
  </w:num>
  <w:num w:numId="5" w16cid:durableId="57740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E6"/>
    <w:rsid w:val="00000F4D"/>
    <w:rsid w:val="00004F60"/>
    <w:rsid w:val="0000775C"/>
    <w:rsid w:val="00014C79"/>
    <w:rsid w:val="00016F02"/>
    <w:rsid w:val="00020A13"/>
    <w:rsid w:val="00020D26"/>
    <w:rsid w:val="00022DE1"/>
    <w:rsid w:val="00026E35"/>
    <w:rsid w:val="00034A44"/>
    <w:rsid w:val="000376DE"/>
    <w:rsid w:val="000428A8"/>
    <w:rsid w:val="000455FB"/>
    <w:rsid w:val="00046DF5"/>
    <w:rsid w:val="00050CDA"/>
    <w:rsid w:val="00052307"/>
    <w:rsid w:val="00053160"/>
    <w:rsid w:val="000555C5"/>
    <w:rsid w:val="00056FF6"/>
    <w:rsid w:val="00060129"/>
    <w:rsid w:val="0006386B"/>
    <w:rsid w:val="00070406"/>
    <w:rsid w:val="00075906"/>
    <w:rsid w:val="0007694D"/>
    <w:rsid w:val="0008153F"/>
    <w:rsid w:val="00085A66"/>
    <w:rsid w:val="00087A0F"/>
    <w:rsid w:val="00087E6B"/>
    <w:rsid w:val="00097A97"/>
    <w:rsid w:val="000A2AD3"/>
    <w:rsid w:val="000A4D01"/>
    <w:rsid w:val="000A6FE6"/>
    <w:rsid w:val="000B0FB0"/>
    <w:rsid w:val="000B79BB"/>
    <w:rsid w:val="000C1E47"/>
    <w:rsid w:val="000C24E6"/>
    <w:rsid w:val="000C4831"/>
    <w:rsid w:val="000C4CEE"/>
    <w:rsid w:val="000D087D"/>
    <w:rsid w:val="000D3E53"/>
    <w:rsid w:val="000D44AD"/>
    <w:rsid w:val="000D7458"/>
    <w:rsid w:val="000D7BBE"/>
    <w:rsid w:val="000E7BEE"/>
    <w:rsid w:val="000E7CAA"/>
    <w:rsid w:val="000F18A0"/>
    <w:rsid w:val="000F1BEF"/>
    <w:rsid w:val="000F58FB"/>
    <w:rsid w:val="000F6F2B"/>
    <w:rsid w:val="000F7033"/>
    <w:rsid w:val="00101DBB"/>
    <w:rsid w:val="00102F23"/>
    <w:rsid w:val="00106535"/>
    <w:rsid w:val="00106B31"/>
    <w:rsid w:val="00106B64"/>
    <w:rsid w:val="001074E9"/>
    <w:rsid w:val="00120040"/>
    <w:rsid w:val="001379AC"/>
    <w:rsid w:val="00137D93"/>
    <w:rsid w:val="001420AE"/>
    <w:rsid w:val="00144CBD"/>
    <w:rsid w:val="00147A8A"/>
    <w:rsid w:val="001514C6"/>
    <w:rsid w:val="00151935"/>
    <w:rsid w:val="001566D1"/>
    <w:rsid w:val="00157092"/>
    <w:rsid w:val="0015755C"/>
    <w:rsid w:val="00163A00"/>
    <w:rsid w:val="001644E3"/>
    <w:rsid w:val="00170124"/>
    <w:rsid w:val="00175548"/>
    <w:rsid w:val="001768C4"/>
    <w:rsid w:val="00181128"/>
    <w:rsid w:val="00181FFE"/>
    <w:rsid w:val="001847F7"/>
    <w:rsid w:val="001953E0"/>
    <w:rsid w:val="001966CD"/>
    <w:rsid w:val="001A49BC"/>
    <w:rsid w:val="001A4A7A"/>
    <w:rsid w:val="001B5C58"/>
    <w:rsid w:val="001B7BE2"/>
    <w:rsid w:val="001C176F"/>
    <w:rsid w:val="001C244C"/>
    <w:rsid w:val="001C417D"/>
    <w:rsid w:val="001C51D2"/>
    <w:rsid w:val="001C5F7C"/>
    <w:rsid w:val="001D2514"/>
    <w:rsid w:val="001D36B3"/>
    <w:rsid w:val="001D6800"/>
    <w:rsid w:val="001D7C89"/>
    <w:rsid w:val="001E091D"/>
    <w:rsid w:val="001E40C7"/>
    <w:rsid w:val="001F0C86"/>
    <w:rsid w:val="002005D4"/>
    <w:rsid w:val="002017D9"/>
    <w:rsid w:val="0020228E"/>
    <w:rsid w:val="0020253D"/>
    <w:rsid w:val="0020343B"/>
    <w:rsid w:val="00204DA0"/>
    <w:rsid w:val="00206252"/>
    <w:rsid w:val="002139F2"/>
    <w:rsid w:val="0022429D"/>
    <w:rsid w:val="002309F1"/>
    <w:rsid w:val="00240ECF"/>
    <w:rsid w:val="002420B4"/>
    <w:rsid w:val="002426A0"/>
    <w:rsid w:val="00244C8E"/>
    <w:rsid w:val="0025634F"/>
    <w:rsid w:val="00260BA8"/>
    <w:rsid w:val="00262B0D"/>
    <w:rsid w:val="00265677"/>
    <w:rsid w:val="00266763"/>
    <w:rsid w:val="00270CBC"/>
    <w:rsid w:val="00276EC6"/>
    <w:rsid w:val="002826C7"/>
    <w:rsid w:val="002837A9"/>
    <w:rsid w:val="002861DC"/>
    <w:rsid w:val="002921D7"/>
    <w:rsid w:val="00294A19"/>
    <w:rsid w:val="00297BD7"/>
    <w:rsid w:val="002A1AC4"/>
    <w:rsid w:val="002A7199"/>
    <w:rsid w:val="002B4587"/>
    <w:rsid w:val="002B6281"/>
    <w:rsid w:val="002C4C1E"/>
    <w:rsid w:val="002C52E5"/>
    <w:rsid w:val="002C7ED6"/>
    <w:rsid w:val="002D06E8"/>
    <w:rsid w:val="002D6E04"/>
    <w:rsid w:val="002E5CC2"/>
    <w:rsid w:val="002E7C0E"/>
    <w:rsid w:val="002F6A05"/>
    <w:rsid w:val="002F6AE6"/>
    <w:rsid w:val="002F6DCA"/>
    <w:rsid w:val="0030395B"/>
    <w:rsid w:val="0030501A"/>
    <w:rsid w:val="00305344"/>
    <w:rsid w:val="003134CB"/>
    <w:rsid w:val="003155A9"/>
    <w:rsid w:val="00315919"/>
    <w:rsid w:val="00321A8C"/>
    <w:rsid w:val="0032770E"/>
    <w:rsid w:val="00332CB2"/>
    <w:rsid w:val="00333B90"/>
    <w:rsid w:val="00334231"/>
    <w:rsid w:val="00335799"/>
    <w:rsid w:val="003359FD"/>
    <w:rsid w:val="003409F9"/>
    <w:rsid w:val="0034294A"/>
    <w:rsid w:val="0034342A"/>
    <w:rsid w:val="0034391C"/>
    <w:rsid w:val="00344765"/>
    <w:rsid w:val="003454D8"/>
    <w:rsid w:val="003464E4"/>
    <w:rsid w:val="00346C45"/>
    <w:rsid w:val="00347543"/>
    <w:rsid w:val="00350846"/>
    <w:rsid w:val="00353435"/>
    <w:rsid w:val="00355F3A"/>
    <w:rsid w:val="0037185F"/>
    <w:rsid w:val="00372FD5"/>
    <w:rsid w:val="00374ADB"/>
    <w:rsid w:val="00381B73"/>
    <w:rsid w:val="0038361A"/>
    <w:rsid w:val="00383CED"/>
    <w:rsid w:val="00383FEE"/>
    <w:rsid w:val="003853F3"/>
    <w:rsid w:val="00391441"/>
    <w:rsid w:val="00394850"/>
    <w:rsid w:val="003954FC"/>
    <w:rsid w:val="003A46B3"/>
    <w:rsid w:val="003A7C62"/>
    <w:rsid w:val="003B431E"/>
    <w:rsid w:val="003B5ABF"/>
    <w:rsid w:val="003B6027"/>
    <w:rsid w:val="003B6E9D"/>
    <w:rsid w:val="003C0A39"/>
    <w:rsid w:val="003C0A4F"/>
    <w:rsid w:val="003C3087"/>
    <w:rsid w:val="003D4C49"/>
    <w:rsid w:val="003D5284"/>
    <w:rsid w:val="003D6FCE"/>
    <w:rsid w:val="003E3D26"/>
    <w:rsid w:val="003F34B1"/>
    <w:rsid w:val="003F42A7"/>
    <w:rsid w:val="003F5182"/>
    <w:rsid w:val="004019EB"/>
    <w:rsid w:val="004026FB"/>
    <w:rsid w:val="00402B12"/>
    <w:rsid w:val="004040EE"/>
    <w:rsid w:val="00405DC7"/>
    <w:rsid w:val="00410667"/>
    <w:rsid w:val="00412835"/>
    <w:rsid w:val="00414F93"/>
    <w:rsid w:val="00415180"/>
    <w:rsid w:val="00415779"/>
    <w:rsid w:val="004211D4"/>
    <w:rsid w:val="00426EDF"/>
    <w:rsid w:val="00434EC2"/>
    <w:rsid w:val="00443916"/>
    <w:rsid w:val="00445A35"/>
    <w:rsid w:val="00455580"/>
    <w:rsid w:val="004609A3"/>
    <w:rsid w:val="00463157"/>
    <w:rsid w:val="004633AA"/>
    <w:rsid w:val="004640B7"/>
    <w:rsid w:val="00467CC7"/>
    <w:rsid w:val="00470B50"/>
    <w:rsid w:val="00475EE2"/>
    <w:rsid w:val="00482D92"/>
    <w:rsid w:val="0048631F"/>
    <w:rsid w:val="00487903"/>
    <w:rsid w:val="004A1068"/>
    <w:rsid w:val="004A4617"/>
    <w:rsid w:val="004A657B"/>
    <w:rsid w:val="004B0555"/>
    <w:rsid w:val="004B23D4"/>
    <w:rsid w:val="004B2940"/>
    <w:rsid w:val="004B3456"/>
    <w:rsid w:val="004B4C90"/>
    <w:rsid w:val="004C00D2"/>
    <w:rsid w:val="004C55F6"/>
    <w:rsid w:val="004C73CC"/>
    <w:rsid w:val="004C7A1C"/>
    <w:rsid w:val="004D14E0"/>
    <w:rsid w:val="004D232C"/>
    <w:rsid w:val="004D340F"/>
    <w:rsid w:val="004D673A"/>
    <w:rsid w:val="004E369D"/>
    <w:rsid w:val="004E6731"/>
    <w:rsid w:val="004F3CAF"/>
    <w:rsid w:val="004F7128"/>
    <w:rsid w:val="00500A4E"/>
    <w:rsid w:val="00504061"/>
    <w:rsid w:val="00504DD7"/>
    <w:rsid w:val="00510111"/>
    <w:rsid w:val="005129BD"/>
    <w:rsid w:val="00513F8A"/>
    <w:rsid w:val="0053015F"/>
    <w:rsid w:val="00531749"/>
    <w:rsid w:val="00531EAF"/>
    <w:rsid w:val="005330C1"/>
    <w:rsid w:val="00533882"/>
    <w:rsid w:val="0053692E"/>
    <w:rsid w:val="00540947"/>
    <w:rsid w:val="00541E0D"/>
    <w:rsid w:val="005633F2"/>
    <w:rsid w:val="005641B4"/>
    <w:rsid w:val="00564406"/>
    <w:rsid w:val="00567571"/>
    <w:rsid w:val="00570AF9"/>
    <w:rsid w:val="00575E6E"/>
    <w:rsid w:val="00577C47"/>
    <w:rsid w:val="00580A74"/>
    <w:rsid w:val="005819B4"/>
    <w:rsid w:val="00583992"/>
    <w:rsid w:val="00592B9A"/>
    <w:rsid w:val="005A2599"/>
    <w:rsid w:val="005A523E"/>
    <w:rsid w:val="005B1F84"/>
    <w:rsid w:val="005B4CFE"/>
    <w:rsid w:val="005B5150"/>
    <w:rsid w:val="005C227F"/>
    <w:rsid w:val="005C3613"/>
    <w:rsid w:val="005C47AF"/>
    <w:rsid w:val="005C7287"/>
    <w:rsid w:val="005D033A"/>
    <w:rsid w:val="005D1874"/>
    <w:rsid w:val="005E05C7"/>
    <w:rsid w:val="005E5920"/>
    <w:rsid w:val="005E6D04"/>
    <w:rsid w:val="005F0B4C"/>
    <w:rsid w:val="005F2A5A"/>
    <w:rsid w:val="005F6CCF"/>
    <w:rsid w:val="006002C0"/>
    <w:rsid w:val="00602C44"/>
    <w:rsid w:val="0060748C"/>
    <w:rsid w:val="00613820"/>
    <w:rsid w:val="006146D0"/>
    <w:rsid w:val="00615994"/>
    <w:rsid w:val="0061755A"/>
    <w:rsid w:val="00617702"/>
    <w:rsid w:val="00617C31"/>
    <w:rsid w:val="00617D87"/>
    <w:rsid w:val="00621E8E"/>
    <w:rsid w:val="00621F18"/>
    <w:rsid w:val="00624795"/>
    <w:rsid w:val="00625E40"/>
    <w:rsid w:val="00630977"/>
    <w:rsid w:val="00630A3C"/>
    <w:rsid w:val="00631706"/>
    <w:rsid w:val="00631AF6"/>
    <w:rsid w:val="006326EC"/>
    <w:rsid w:val="0063484A"/>
    <w:rsid w:val="00634ACB"/>
    <w:rsid w:val="00637077"/>
    <w:rsid w:val="0063776A"/>
    <w:rsid w:val="00640F16"/>
    <w:rsid w:val="0064187D"/>
    <w:rsid w:val="0064283F"/>
    <w:rsid w:val="00660087"/>
    <w:rsid w:val="00660CC4"/>
    <w:rsid w:val="006615A7"/>
    <w:rsid w:val="00662301"/>
    <w:rsid w:val="006657CC"/>
    <w:rsid w:val="00667DA7"/>
    <w:rsid w:val="00667E12"/>
    <w:rsid w:val="00672611"/>
    <w:rsid w:val="00676F36"/>
    <w:rsid w:val="006811B2"/>
    <w:rsid w:val="00683967"/>
    <w:rsid w:val="006904A2"/>
    <w:rsid w:val="00693A44"/>
    <w:rsid w:val="00693E7A"/>
    <w:rsid w:val="006A4A6E"/>
    <w:rsid w:val="006B217A"/>
    <w:rsid w:val="006B4370"/>
    <w:rsid w:val="006B5A53"/>
    <w:rsid w:val="006C1B5E"/>
    <w:rsid w:val="006C2480"/>
    <w:rsid w:val="006C2EF9"/>
    <w:rsid w:val="006C63FF"/>
    <w:rsid w:val="006C7568"/>
    <w:rsid w:val="006C7ECA"/>
    <w:rsid w:val="006D77BA"/>
    <w:rsid w:val="006E07D5"/>
    <w:rsid w:val="006E3A9A"/>
    <w:rsid w:val="006E5458"/>
    <w:rsid w:val="006E55CD"/>
    <w:rsid w:val="006F027A"/>
    <w:rsid w:val="006F545A"/>
    <w:rsid w:val="006F6198"/>
    <w:rsid w:val="006F65EB"/>
    <w:rsid w:val="007005CA"/>
    <w:rsid w:val="00701018"/>
    <w:rsid w:val="00704A4B"/>
    <w:rsid w:val="007053B3"/>
    <w:rsid w:val="007118DC"/>
    <w:rsid w:val="00712BC4"/>
    <w:rsid w:val="00720360"/>
    <w:rsid w:val="0072278D"/>
    <w:rsid w:val="007302E1"/>
    <w:rsid w:val="007330C5"/>
    <w:rsid w:val="0073423C"/>
    <w:rsid w:val="0073750F"/>
    <w:rsid w:val="00737CD2"/>
    <w:rsid w:val="00737F15"/>
    <w:rsid w:val="007405A3"/>
    <w:rsid w:val="00741A38"/>
    <w:rsid w:val="00742279"/>
    <w:rsid w:val="00745582"/>
    <w:rsid w:val="00747AD7"/>
    <w:rsid w:val="007514DC"/>
    <w:rsid w:val="00751D58"/>
    <w:rsid w:val="007553E2"/>
    <w:rsid w:val="007572BC"/>
    <w:rsid w:val="007610B9"/>
    <w:rsid w:val="00770E42"/>
    <w:rsid w:val="00772350"/>
    <w:rsid w:val="00773AF3"/>
    <w:rsid w:val="00783C0D"/>
    <w:rsid w:val="007840B9"/>
    <w:rsid w:val="0078537D"/>
    <w:rsid w:val="0078560D"/>
    <w:rsid w:val="00790AAE"/>
    <w:rsid w:val="0079287C"/>
    <w:rsid w:val="00793F25"/>
    <w:rsid w:val="00795D03"/>
    <w:rsid w:val="007960C8"/>
    <w:rsid w:val="0079624D"/>
    <w:rsid w:val="00796785"/>
    <w:rsid w:val="007A0AB4"/>
    <w:rsid w:val="007A6796"/>
    <w:rsid w:val="007B1C87"/>
    <w:rsid w:val="007B6450"/>
    <w:rsid w:val="007C460B"/>
    <w:rsid w:val="007D1683"/>
    <w:rsid w:val="007D2968"/>
    <w:rsid w:val="007D44EB"/>
    <w:rsid w:val="007D58B5"/>
    <w:rsid w:val="007E5554"/>
    <w:rsid w:val="007F72DF"/>
    <w:rsid w:val="00806994"/>
    <w:rsid w:val="008178FF"/>
    <w:rsid w:val="008210A3"/>
    <w:rsid w:val="00827D18"/>
    <w:rsid w:val="008337AE"/>
    <w:rsid w:val="00833FA2"/>
    <w:rsid w:val="0083420D"/>
    <w:rsid w:val="00835A38"/>
    <w:rsid w:val="008422EB"/>
    <w:rsid w:val="00843731"/>
    <w:rsid w:val="00851FA1"/>
    <w:rsid w:val="00852D8E"/>
    <w:rsid w:val="00856763"/>
    <w:rsid w:val="00857CC2"/>
    <w:rsid w:val="00862E5D"/>
    <w:rsid w:val="00863B6F"/>
    <w:rsid w:val="00863E7D"/>
    <w:rsid w:val="00864A39"/>
    <w:rsid w:val="00867120"/>
    <w:rsid w:val="00870B23"/>
    <w:rsid w:val="008711D6"/>
    <w:rsid w:val="00882174"/>
    <w:rsid w:val="00882BF3"/>
    <w:rsid w:val="008841FA"/>
    <w:rsid w:val="0088451D"/>
    <w:rsid w:val="00884944"/>
    <w:rsid w:val="00893E0C"/>
    <w:rsid w:val="0089437E"/>
    <w:rsid w:val="008A1830"/>
    <w:rsid w:val="008A3827"/>
    <w:rsid w:val="008B1CE0"/>
    <w:rsid w:val="008B77E5"/>
    <w:rsid w:val="008C04A4"/>
    <w:rsid w:val="008C650F"/>
    <w:rsid w:val="008D1BB7"/>
    <w:rsid w:val="008E4FE8"/>
    <w:rsid w:val="008F17B0"/>
    <w:rsid w:val="008F2DC8"/>
    <w:rsid w:val="008F5FD2"/>
    <w:rsid w:val="008F7146"/>
    <w:rsid w:val="00910C7C"/>
    <w:rsid w:val="009115D4"/>
    <w:rsid w:val="009127A2"/>
    <w:rsid w:val="009171EB"/>
    <w:rsid w:val="00920019"/>
    <w:rsid w:val="0092075B"/>
    <w:rsid w:val="00920F2B"/>
    <w:rsid w:val="0092391E"/>
    <w:rsid w:val="009334DD"/>
    <w:rsid w:val="00933893"/>
    <w:rsid w:val="00934CD3"/>
    <w:rsid w:val="00941F6B"/>
    <w:rsid w:val="00951F5D"/>
    <w:rsid w:val="009549B1"/>
    <w:rsid w:val="00955B4B"/>
    <w:rsid w:val="00956FA2"/>
    <w:rsid w:val="00963026"/>
    <w:rsid w:val="00970483"/>
    <w:rsid w:val="00971ECC"/>
    <w:rsid w:val="0097251B"/>
    <w:rsid w:val="00972D5F"/>
    <w:rsid w:val="0097408B"/>
    <w:rsid w:val="009767D1"/>
    <w:rsid w:val="00977FBF"/>
    <w:rsid w:val="00980353"/>
    <w:rsid w:val="00982337"/>
    <w:rsid w:val="00982BD5"/>
    <w:rsid w:val="00984B6F"/>
    <w:rsid w:val="00990A1D"/>
    <w:rsid w:val="0099243F"/>
    <w:rsid w:val="00993797"/>
    <w:rsid w:val="009B0679"/>
    <w:rsid w:val="009B1774"/>
    <w:rsid w:val="009B4A80"/>
    <w:rsid w:val="009B502F"/>
    <w:rsid w:val="009B7A09"/>
    <w:rsid w:val="009C2789"/>
    <w:rsid w:val="009C609B"/>
    <w:rsid w:val="009C7EBE"/>
    <w:rsid w:val="009D149C"/>
    <w:rsid w:val="009D4F4E"/>
    <w:rsid w:val="009E0966"/>
    <w:rsid w:val="009E6476"/>
    <w:rsid w:val="009F0FB1"/>
    <w:rsid w:val="009F1621"/>
    <w:rsid w:val="009F2291"/>
    <w:rsid w:val="009F3F89"/>
    <w:rsid w:val="009F4E94"/>
    <w:rsid w:val="009F777D"/>
    <w:rsid w:val="009F7949"/>
    <w:rsid w:val="00A03531"/>
    <w:rsid w:val="00A03A14"/>
    <w:rsid w:val="00A03C93"/>
    <w:rsid w:val="00A03EEB"/>
    <w:rsid w:val="00A057D2"/>
    <w:rsid w:val="00A13BFE"/>
    <w:rsid w:val="00A2001C"/>
    <w:rsid w:val="00A2071F"/>
    <w:rsid w:val="00A23D2D"/>
    <w:rsid w:val="00A25105"/>
    <w:rsid w:val="00A26B66"/>
    <w:rsid w:val="00A35C4D"/>
    <w:rsid w:val="00A3672A"/>
    <w:rsid w:val="00A41790"/>
    <w:rsid w:val="00A43984"/>
    <w:rsid w:val="00A44984"/>
    <w:rsid w:val="00A47EC9"/>
    <w:rsid w:val="00A57564"/>
    <w:rsid w:val="00A607F8"/>
    <w:rsid w:val="00A6231F"/>
    <w:rsid w:val="00A63434"/>
    <w:rsid w:val="00A6428B"/>
    <w:rsid w:val="00A652CB"/>
    <w:rsid w:val="00A65E1D"/>
    <w:rsid w:val="00A70A06"/>
    <w:rsid w:val="00A7104D"/>
    <w:rsid w:val="00A74AFC"/>
    <w:rsid w:val="00A76417"/>
    <w:rsid w:val="00A77205"/>
    <w:rsid w:val="00A82ED7"/>
    <w:rsid w:val="00A86CA4"/>
    <w:rsid w:val="00A927D0"/>
    <w:rsid w:val="00A92D4B"/>
    <w:rsid w:val="00A951E3"/>
    <w:rsid w:val="00A95CD1"/>
    <w:rsid w:val="00A96179"/>
    <w:rsid w:val="00AA151C"/>
    <w:rsid w:val="00AA2489"/>
    <w:rsid w:val="00AA655A"/>
    <w:rsid w:val="00AA7C99"/>
    <w:rsid w:val="00AB469E"/>
    <w:rsid w:val="00AC09B8"/>
    <w:rsid w:val="00AC4B6A"/>
    <w:rsid w:val="00AC4D1B"/>
    <w:rsid w:val="00AD41F7"/>
    <w:rsid w:val="00AE11CD"/>
    <w:rsid w:val="00AE5D92"/>
    <w:rsid w:val="00AF0B69"/>
    <w:rsid w:val="00AF0F6F"/>
    <w:rsid w:val="00AF1D73"/>
    <w:rsid w:val="00AF257E"/>
    <w:rsid w:val="00AF2EB5"/>
    <w:rsid w:val="00AF6FF0"/>
    <w:rsid w:val="00B00779"/>
    <w:rsid w:val="00B008A6"/>
    <w:rsid w:val="00B01872"/>
    <w:rsid w:val="00B0310D"/>
    <w:rsid w:val="00B0569E"/>
    <w:rsid w:val="00B05943"/>
    <w:rsid w:val="00B062FC"/>
    <w:rsid w:val="00B11729"/>
    <w:rsid w:val="00B11C2E"/>
    <w:rsid w:val="00B12C44"/>
    <w:rsid w:val="00B15005"/>
    <w:rsid w:val="00B16F07"/>
    <w:rsid w:val="00B179B6"/>
    <w:rsid w:val="00B2176A"/>
    <w:rsid w:val="00B22CC7"/>
    <w:rsid w:val="00B22F35"/>
    <w:rsid w:val="00B2484A"/>
    <w:rsid w:val="00B251BB"/>
    <w:rsid w:val="00B30690"/>
    <w:rsid w:val="00B343EB"/>
    <w:rsid w:val="00B34850"/>
    <w:rsid w:val="00B455DD"/>
    <w:rsid w:val="00B479D0"/>
    <w:rsid w:val="00B5285E"/>
    <w:rsid w:val="00B539F2"/>
    <w:rsid w:val="00B60661"/>
    <w:rsid w:val="00B6067C"/>
    <w:rsid w:val="00B61A91"/>
    <w:rsid w:val="00B634AF"/>
    <w:rsid w:val="00B65C25"/>
    <w:rsid w:val="00B72F0C"/>
    <w:rsid w:val="00B76667"/>
    <w:rsid w:val="00B774EB"/>
    <w:rsid w:val="00B80716"/>
    <w:rsid w:val="00B845CD"/>
    <w:rsid w:val="00B84A78"/>
    <w:rsid w:val="00B90CBB"/>
    <w:rsid w:val="00B91F45"/>
    <w:rsid w:val="00B9515A"/>
    <w:rsid w:val="00BA1890"/>
    <w:rsid w:val="00BA3EEB"/>
    <w:rsid w:val="00BA6B9C"/>
    <w:rsid w:val="00BA6FB1"/>
    <w:rsid w:val="00BA7071"/>
    <w:rsid w:val="00BA731D"/>
    <w:rsid w:val="00BB0340"/>
    <w:rsid w:val="00BC05AE"/>
    <w:rsid w:val="00BC4803"/>
    <w:rsid w:val="00BC7CD5"/>
    <w:rsid w:val="00BD06FA"/>
    <w:rsid w:val="00BD77A3"/>
    <w:rsid w:val="00BD7AEB"/>
    <w:rsid w:val="00BE05E0"/>
    <w:rsid w:val="00BE2F33"/>
    <w:rsid w:val="00BE33EC"/>
    <w:rsid w:val="00BE5BCA"/>
    <w:rsid w:val="00BE732D"/>
    <w:rsid w:val="00BF1C60"/>
    <w:rsid w:val="00BF4115"/>
    <w:rsid w:val="00BF4B74"/>
    <w:rsid w:val="00C05708"/>
    <w:rsid w:val="00C07EDC"/>
    <w:rsid w:val="00C1018C"/>
    <w:rsid w:val="00C10E9A"/>
    <w:rsid w:val="00C11031"/>
    <w:rsid w:val="00C1266D"/>
    <w:rsid w:val="00C15FC3"/>
    <w:rsid w:val="00C165A6"/>
    <w:rsid w:val="00C20BCE"/>
    <w:rsid w:val="00C214EB"/>
    <w:rsid w:val="00C22118"/>
    <w:rsid w:val="00C272B1"/>
    <w:rsid w:val="00C30A8D"/>
    <w:rsid w:val="00C345D5"/>
    <w:rsid w:val="00C360FC"/>
    <w:rsid w:val="00C42DA1"/>
    <w:rsid w:val="00C455EA"/>
    <w:rsid w:val="00C45DE8"/>
    <w:rsid w:val="00C45F3F"/>
    <w:rsid w:val="00C470C0"/>
    <w:rsid w:val="00C506CA"/>
    <w:rsid w:val="00C539C5"/>
    <w:rsid w:val="00C553F9"/>
    <w:rsid w:val="00C62A6B"/>
    <w:rsid w:val="00C65B8A"/>
    <w:rsid w:val="00C65F2B"/>
    <w:rsid w:val="00C6626B"/>
    <w:rsid w:val="00C67031"/>
    <w:rsid w:val="00C7489D"/>
    <w:rsid w:val="00C7655F"/>
    <w:rsid w:val="00C80F25"/>
    <w:rsid w:val="00C821F7"/>
    <w:rsid w:val="00C82758"/>
    <w:rsid w:val="00C95229"/>
    <w:rsid w:val="00C95290"/>
    <w:rsid w:val="00C96DE9"/>
    <w:rsid w:val="00CA00E0"/>
    <w:rsid w:val="00CA1952"/>
    <w:rsid w:val="00CA24C7"/>
    <w:rsid w:val="00CA4C72"/>
    <w:rsid w:val="00CA6199"/>
    <w:rsid w:val="00CA6772"/>
    <w:rsid w:val="00CB4623"/>
    <w:rsid w:val="00CB6033"/>
    <w:rsid w:val="00CB77E9"/>
    <w:rsid w:val="00CC13FC"/>
    <w:rsid w:val="00CC1CD9"/>
    <w:rsid w:val="00CC3141"/>
    <w:rsid w:val="00CD03C8"/>
    <w:rsid w:val="00CD1A97"/>
    <w:rsid w:val="00CD329B"/>
    <w:rsid w:val="00CD5872"/>
    <w:rsid w:val="00CE5AA5"/>
    <w:rsid w:val="00CF33BA"/>
    <w:rsid w:val="00CF3E07"/>
    <w:rsid w:val="00D00510"/>
    <w:rsid w:val="00D01DD2"/>
    <w:rsid w:val="00D01F5F"/>
    <w:rsid w:val="00D03FA3"/>
    <w:rsid w:val="00D03FC3"/>
    <w:rsid w:val="00D04E01"/>
    <w:rsid w:val="00D052C1"/>
    <w:rsid w:val="00D10AC7"/>
    <w:rsid w:val="00D12044"/>
    <w:rsid w:val="00D159E6"/>
    <w:rsid w:val="00D16E22"/>
    <w:rsid w:val="00D25E21"/>
    <w:rsid w:val="00D27269"/>
    <w:rsid w:val="00D31483"/>
    <w:rsid w:val="00D3423D"/>
    <w:rsid w:val="00D34B56"/>
    <w:rsid w:val="00D37A0B"/>
    <w:rsid w:val="00D4056C"/>
    <w:rsid w:val="00D43123"/>
    <w:rsid w:val="00D440FA"/>
    <w:rsid w:val="00D47663"/>
    <w:rsid w:val="00D5343C"/>
    <w:rsid w:val="00D661A1"/>
    <w:rsid w:val="00D71597"/>
    <w:rsid w:val="00D75DFD"/>
    <w:rsid w:val="00D7691D"/>
    <w:rsid w:val="00D769C2"/>
    <w:rsid w:val="00D83DD6"/>
    <w:rsid w:val="00D91A23"/>
    <w:rsid w:val="00D924DC"/>
    <w:rsid w:val="00D92C13"/>
    <w:rsid w:val="00D966EC"/>
    <w:rsid w:val="00D9722A"/>
    <w:rsid w:val="00DA4AEB"/>
    <w:rsid w:val="00DA6A27"/>
    <w:rsid w:val="00DA73FE"/>
    <w:rsid w:val="00DC1CC7"/>
    <w:rsid w:val="00DC4EA4"/>
    <w:rsid w:val="00DC78E7"/>
    <w:rsid w:val="00DD298B"/>
    <w:rsid w:val="00DE015D"/>
    <w:rsid w:val="00DE22FD"/>
    <w:rsid w:val="00DE3C00"/>
    <w:rsid w:val="00DE4935"/>
    <w:rsid w:val="00DE7E9D"/>
    <w:rsid w:val="00DF1ED7"/>
    <w:rsid w:val="00DF2CCA"/>
    <w:rsid w:val="00DF51AB"/>
    <w:rsid w:val="00E0065E"/>
    <w:rsid w:val="00E0482A"/>
    <w:rsid w:val="00E04ED7"/>
    <w:rsid w:val="00E05C48"/>
    <w:rsid w:val="00E17E8B"/>
    <w:rsid w:val="00E3372E"/>
    <w:rsid w:val="00E33F03"/>
    <w:rsid w:val="00E37614"/>
    <w:rsid w:val="00E41286"/>
    <w:rsid w:val="00E41728"/>
    <w:rsid w:val="00E46E61"/>
    <w:rsid w:val="00E53E41"/>
    <w:rsid w:val="00E546D1"/>
    <w:rsid w:val="00E56D85"/>
    <w:rsid w:val="00E627D4"/>
    <w:rsid w:val="00E62CC2"/>
    <w:rsid w:val="00E7036D"/>
    <w:rsid w:val="00E7239B"/>
    <w:rsid w:val="00E80233"/>
    <w:rsid w:val="00E8110A"/>
    <w:rsid w:val="00E927E2"/>
    <w:rsid w:val="00E93D2C"/>
    <w:rsid w:val="00E95C62"/>
    <w:rsid w:val="00EA3743"/>
    <w:rsid w:val="00EA596D"/>
    <w:rsid w:val="00EA6DBB"/>
    <w:rsid w:val="00EB077D"/>
    <w:rsid w:val="00EB15DB"/>
    <w:rsid w:val="00EB384A"/>
    <w:rsid w:val="00EC21EE"/>
    <w:rsid w:val="00EC255B"/>
    <w:rsid w:val="00EC2A88"/>
    <w:rsid w:val="00EC3078"/>
    <w:rsid w:val="00ED14C4"/>
    <w:rsid w:val="00ED36BC"/>
    <w:rsid w:val="00ED40B9"/>
    <w:rsid w:val="00ED5FF2"/>
    <w:rsid w:val="00EE4721"/>
    <w:rsid w:val="00EE4D03"/>
    <w:rsid w:val="00EE6F8B"/>
    <w:rsid w:val="00EE7562"/>
    <w:rsid w:val="00EF3AFE"/>
    <w:rsid w:val="00EF52A8"/>
    <w:rsid w:val="00EF555B"/>
    <w:rsid w:val="00EF63AE"/>
    <w:rsid w:val="00F02EDA"/>
    <w:rsid w:val="00F051C2"/>
    <w:rsid w:val="00F0709A"/>
    <w:rsid w:val="00F1469E"/>
    <w:rsid w:val="00F20AB6"/>
    <w:rsid w:val="00F21086"/>
    <w:rsid w:val="00F2228C"/>
    <w:rsid w:val="00F22E4C"/>
    <w:rsid w:val="00F23287"/>
    <w:rsid w:val="00F2406A"/>
    <w:rsid w:val="00F24EBC"/>
    <w:rsid w:val="00F340E7"/>
    <w:rsid w:val="00F43AAB"/>
    <w:rsid w:val="00F45976"/>
    <w:rsid w:val="00F50877"/>
    <w:rsid w:val="00F55624"/>
    <w:rsid w:val="00F55858"/>
    <w:rsid w:val="00F609DF"/>
    <w:rsid w:val="00F659B7"/>
    <w:rsid w:val="00F71434"/>
    <w:rsid w:val="00F71A82"/>
    <w:rsid w:val="00F83BD9"/>
    <w:rsid w:val="00F8557E"/>
    <w:rsid w:val="00F87B11"/>
    <w:rsid w:val="00FA6931"/>
    <w:rsid w:val="00FA720D"/>
    <w:rsid w:val="00FA7634"/>
    <w:rsid w:val="00FB296D"/>
    <w:rsid w:val="00FB5FFE"/>
    <w:rsid w:val="00FC188C"/>
    <w:rsid w:val="00FC4AFC"/>
    <w:rsid w:val="00FC7E7F"/>
    <w:rsid w:val="00FD2124"/>
    <w:rsid w:val="00FD64E4"/>
    <w:rsid w:val="00FE5E3F"/>
    <w:rsid w:val="00FE624B"/>
    <w:rsid w:val="00FF0D52"/>
    <w:rsid w:val="00FF19F6"/>
    <w:rsid w:val="00FF31F7"/>
    <w:rsid w:val="00FF7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382C"/>
  <w15:chartTrackingRefBased/>
  <w15:docId w15:val="{3C4FA0A4-9EC1-4351-AFBB-96D56EA6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E6"/>
    <w:pPr>
      <w:ind w:left="720"/>
      <w:contextualSpacing/>
    </w:pPr>
  </w:style>
  <w:style w:type="character" w:styleId="Hyperlink">
    <w:name w:val="Hyperlink"/>
    <w:basedOn w:val="DefaultParagraphFont"/>
    <w:uiPriority w:val="99"/>
    <w:unhideWhenUsed/>
    <w:rsid w:val="00E7239B"/>
    <w:rPr>
      <w:color w:val="0000FF"/>
      <w:u w:val="single"/>
    </w:rPr>
  </w:style>
  <w:style w:type="character" w:styleId="FollowedHyperlink">
    <w:name w:val="FollowedHyperlink"/>
    <w:basedOn w:val="DefaultParagraphFont"/>
    <w:uiPriority w:val="99"/>
    <w:semiHidden/>
    <w:unhideWhenUsed/>
    <w:rsid w:val="00E7239B"/>
    <w:rPr>
      <w:color w:val="954F72" w:themeColor="followedHyperlink"/>
      <w:u w:val="single"/>
    </w:rPr>
  </w:style>
  <w:style w:type="character" w:styleId="UnresolvedMention">
    <w:name w:val="Unresolved Mention"/>
    <w:basedOn w:val="DefaultParagraphFont"/>
    <w:uiPriority w:val="99"/>
    <w:semiHidden/>
    <w:unhideWhenUsed/>
    <w:rsid w:val="00AF0B69"/>
    <w:rPr>
      <w:color w:val="605E5C"/>
      <w:shd w:val="clear" w:color="auto" w:fill="E1DFDD"/>
    </w:rPr>
  </w:style>
  <w:style w:type="paragraph" w:styleId="Header">
    <w:name w:val="header"/>
    <w:basedOn w:val="Normal"/>
    <w:link w:val="HeaderChar"/>
    <w:uiPriority w:val="99"/>
    <w:unhideWhenUsed/>
    <w:rsid w:val="00B6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C25"/>
  </w:style>
  <w:style w:type="paragraph" w:styleId="Footer">
    <w:name w:val="footer"/>
    <w:basedOn w:val="Normal"/>
    <w:link w:val="FooterChar"/>
    <w:uiPriority w:val="99"/>
    <w:unhideWhenUsed/>
    <w:rsid w:val="00B6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C25"/>
  </w:style>
  <w:style w:type="paragraph" w:styleId="NoSpacing">
    <w:name w:val="No Spacing"/>
    <w:uiPriority w:val="1"/>
    <w:qFormat/>
    <w:rsid w:val="00CE5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4267">
      <w:bodyDiv w:val="1"/>
      <w:marLeft w:val="0"/>
      <w:marRight w:val="0"/>
      <w:marTop w:val="0"/>
      <w:marBottom w:val="0"/>
      <w:divBdr>
        <w:top w:val="none" w:sz="0" w:space="0" w:color="auto"/>
        <w:left w:val="none" w:sz="0" w:space="0" w:color="auto"/>
        <w:bottom w:val="none" w:sz="0" w:space="0" w:color="auto"/>
        <w:right w:val="none" w:sz="0" w:space="0" w:color="auto"/>
      </w:divBdr>
    </w:div>
    <w:div w:id="676620048">
      <w:bodyDiv w:val="1"/>
      <w:marLeft w:val="0"/>
      <w:marRight w:val="0"/>
      <w:marTop w:val="0"/>
      <w:marBottom w:val="0"/>
      <w:divBdr>
        <w:top w:val="none" w:sz="0" w:space="0" w:color="auto"/>
        <w:left w:val="none" w:sz="0" w:space="0" w:color="auto"/>
        <w:bottom w:val="none" w:sz="0" w:space="0" w:color="auto"/>
        <w:right w:val="none" w:sz="0" w:space="0" w:color="auto"/>
      </w:divBdr>
    </w:div>
    <w:div w:id="1137524798">
      <w:bodyDiv w:val="1"/>
      <w:marLeft w:val="0"/>
      <w:marRight w:val="0"/>
      <w:marTop w:val="0"/>
      <w:marBottom w:val="0"/>
      <w:divBdr>
        <w:top w:val="none" w:sz="0" w:space="0" w:color="auto"/>
        <w:left w:val="none" w:sz="0" w:space="0" w:color="auto"/>
        <w:bottom w:val="none" w:sz="0" w:space="0" w:color="auto"/>
        <w:right w:val="none" w:sz="0" w:space="0" w:color="auto"/>
      </w:divBdr>
    </w:div>
    <w:div w:id="20773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Meyler</dc:creator>
  <cp:keywords/>
  <dc:description/>
  <cp:lastModifiedBy>Sarah Flynn</cp:lastModifiedBy>
  <cp:revision>10</cp:revision>
  <cp:lastPrinted>2023-11-27T12:45:00Z</cp:lastPrinted>
  <dcterms:created xsi:type="dcterms:W3CDTF">2023-11-27T12:38:00Z</dcterms:created>
  <dcterms:modified xsi:type="dcterms:W3CDTF">2023-11-27T14:34:00Z</dcterms:modified>
</cp:coreProperties>
</file>