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C533" w14:textId="261DB40C" w:rsidR="00A65688" w:rsidRPr="00C12FCC" w:rsidRDefault="00A65688" w:rsidP="00A65688">
      <w:pPr>
        <w:autoSpaceDE w:val="0"/>
        <w:autoSpaceDN w:val="0"/>
        <w:adjustRightInd w:val="0"/>
        <w:spacing w:after="0" w:line="240" w:lineRule="auto"/>
        <w:rPr>
          <w:rFonts w:ascii="Arial" w:hAnsi="Arial" w:cs="Arial"/>
          <w:b/>
          <w:bCs/>
          <w:color w:val="000000"/>
          <w:sz w:val="28"/>
          <w:szCs w:val="28"/>
          <w:u w:val="single"/>
        </w:rPr>
      </w:pPr>
      <w:r w:rsidRPr="00C12FCC">
        <w:rPr>
          <w:rFonts w:ascii="Arial" w:hAnsi="Arial" w:cs="Arial"/>
          <w:b/>
          <w:bCs/>
          <w:color w:val="000000"/>
          <w:sz w:val="28"/>
          <w:szCs w:val="28"/>
          <w:u w:val="single"/>
        </w:rPr>
        <w:t xml:space="preserve">Tree Maintenance Programme 2023-25 </w:t>
      </w:r>
      <w:r w:rsidR="00E72BB8" w:rsidRPr="00C12FCC">
        <w:rPr>
          <w:rFonts w:ascii="Arial" w:hAnsi="Arial" w:cs="Arial"/>
          <w:b/>
          <w:bCs/>
          <w:color w:val="000000"/>
          <w:sz w:val="28"/>
          <w:szCs w:val="28"/>
          <w:u w:val="single"/>
        </w:rPr>
        <w:t>–</w:t>
      </w:r>
      <w:r w:rsidRPr="00C12FCC">
        <w:rPr>
          <w:rFonts w:ascii="Arial" w:hAnsi="Arial" w:cs="Arial"/>
          <w:b/>
          <w:bCs/>
          <w:color w:val="000000"/>
          <w:sz w:val="28"/>
          <w:szCs w:val="28"/>
          <w:u w:val="single"/>
        </w:rPr>
        <w:t xml:space="preserve"> </w:t>
      </w:r>
      <w:r w:rsidR="00E72BB8" w:rsidRPr="00C12FCC">
        <w:rPr>
          <w:rFonts w:ascii="Arial" w:hAnsi="Arial" w:cs="Arial"/>
          <w:b/>
          <w:bCs/>
          <w:color w:val="000000"/>
          <w:sz w:val="28"/>
          <w:szCs w:val="28"/>
          <w:u w:val="single"/>
        </w:rPr>
        <w:t>Tallaght Area.</w:t>
      </w:r>
    </w:p>
    <w:p w14:paraId="30E2EC0A" w14:textId="77777777" w:rsidR="00C12FCC" w:rsidRDefault="00C12FCC" w:rsidP="00C12FCC">
      <w:pPr>
        <w:pStyle w:val="NormalWeb"/>
        <w:rPr>
          <w:rFonts w:ascii="Verdana" w:hAnsi="Verdana"/>
          <w:color w:val="000000"/>
        </w:rPr>
      </w:pPr>
      <w:r>
        <w:rPr>
          <w:rFonts w:ascii="Verdana" w:hAnsi="Verdana"/>
          <w:color w:val="000000"/>
        </w:rPr>
        <w:t xml:space="preserve">Tree Maintenance will be carried out according to the Council's Tree Management Policy 2021-2026 ‘Living with Trees’. The focus of the Councils </w:t>
      </w:r>
      <w:proofErr w:type="gramStart"/>
      <w:r>
        <w:rPr>
          <w:rFonts w:ascii="Verdana" w:hAnsi="Verdana"/>
          <w:color w:val="000000"/>
        </w:rPr>
        <w:t>three year</w:t>
      </w:r>
      <w:proofErr w:type="gramEnd"/>
      <w:r>
        <w:rPr>
          <w:rFonts w:ascii="Verdana" w:hAnsi="Verdana"/>
          <w:color w:val="000000"/>
        </w:rPr>
        <w:t xml:space="preserve"> Tree Maintenance Programme is on entire roads or whole estates.  In advance of commencing works within an estate or road, a full survey of all trees at the location is carried out to inform the programme and scheduling of tree maintenance.  The tree surveys record data on tree species, age, maintenance required and photographic data. </w:t>
      </w:r>
    </w:p>
    <w:p w14:paraId="54773CE6" w14:textId="77777777" w:rsidR="00C12FCC" w:rsidRDefault="00C12FCC" w:rsidP="00C12FCC">
      <w:pPr>
        <w:pStyle w:val="NormalWeb"/>
        <w:rPr>
          <w:rFonts w:ascii="Verdana" w:hAnsi="Verdana"/>
          <w:color w:val="000000"/>
        </w:rPr>
      </w:pPr>
      <w:r>
        <w:rPr>
          <w:rFonts w:ascii="Verdana" w:hAnsi="Verdana"/>
          <w:color w:val="000000"/>
        </w:rPr>
        <w:t xml:space="preserve">The proposed </w:t>
      </w:r>
      <w:proofErr w:type="gramStart"/>
      <w:r>
        <w:rPr>
          <w:rFonts w:ascii="Verdana" w:hAnsi="Verdana"/>
          <w:color w:val="000000"/>
        </w:rPr>
        <w:t>three year</w:t>
      </w:r>
      <w:proofErr w:type="gramEnd"/>
      <w:r>
        <w:rPr>
          <w:rFonts w:ascii="Verdana" w:hAnsi="Verdana"/>
          <w:color w:val="000000"/>
        </w:rPr>
        <w:t xml:space="preserve"> programme for the period 2023-2025 includes the following locations:</w:t>
      </w:r>
    </w:p>
    <w:p w14:paraId="7598CC99" w14:textId="6470BFB4" w:rsidR="00A65688" w:rsidRPr="00C12FCC" w:rsidRDefault="00E72BB8" w:rsidP="00C12FCC">
      <w:pPr>
        <w:pStyle w:val="NormalWeb"/>
        <w:rPr>
          <w:rFonts w:ascii="Verdana" w:hAnsi="Verdana"/>
          <w:color w:val="000000"/>
        </w:rPr>
      </w:pPr>
      <w:r w:rsidRPr="00DA2220">
        <w:rPr>
          <w:rFonts w:ascii="Arial" w:hAnsi="Arial" w:cs="Arial"/>
        </w:rPr>
        <w:t xml:space="preserve"> </w:t>
      </w:r>
    </w:p>
    <w:p w14:paraId="25303F32" w14:textId="1ACC6EA5" w:rsidR="0097373C" w:rsidRPr="0097373C" w:rsidRDefault="0092107A" w:rsidP="002F3ED3">
      <w:pPr>
        <w:rPr>
          <w:rFonts w:ascii="Arial" w:hAnsi="Arial" w:cs="Arial"/>
          <w:b/>
          <w:bCs/>
          <w:sz w:val="24"/>
          <w:szCs w:val="24"/>
        </w:rPr>
      </w:pPr>
      <w:r>
        <w:rPr>
          <w:rFonts w:ascii="Arial" w:hAnsi="Arial" w:cs="Arial"/>
          <w:b/>
          <w:bCs/>
          <w:sz w:val="24"/>
          <w:szCs w:val="24"/>
        </w:rPr>
        <w:t>2023-2025 Tree Maintenance Programme Locations</w:t>
      </w:r>
    </w:p>
    <w:p w14:paraId="778210F8" w14:textId="2B3ED9A4" w:rsidR="00902955" w:rsidRDefault="00902955" w:rsidP="002F3ED3">
      <w:pPr>
        <w:rPr>
          <w:rFonts w:ascii="Arial" w:hAnsi="Arial" w:cs="Arial"/>
          <w:sz w:val="24"/>
          <w:szCs w:val="24"/>
        </w:rPr>
      </w:pPr>
      <w:r>
        <w:rPr>
          <w:rFonts w:ascii="Arial" w:hAnsi="Arial" w:cs="Arial"/>
          <w:sz w:val="24"/>
          <w:szCs w:val="24"/>
        </w:rPr>
        <w:t>Alpine Rise</w:t>
      </w:r>
    </w:p>
    <w:p w14:paraId="5005FB8E" w14:textId="77777777" w:rsidR="00902955" w:rsidRDefault="00902955" w:rsidP="002F3ED3">
      <w:pPr>
        <w:rPr>
          <w:rFonts w:ascii="Arial" w:hAnsi="Arial" w:cs="Arial"/>
          <w:sz w:val="24"/>
          <w:szCs w:val="24"/>
        </w:rPr>
      </w:pPr>
      <w:r>
        <w:rPr>
          <w:rFonts w:ascii="Arial" w:hAnsi="Arial" w:cs="Arial"/>
          <w:sz w:val="24"/>
          <w:szCs w:val="24"/>
        </w:rPr>
        <w:t>Ashgrove</w:t>
      </w:r>
    </w:p>
    <w:p w14:paraId="223082AA" w14:textId="629A2EE5" w:rsidR="002F3ED3" w:rsidRPr="00DA2220" w:rsidRDefault="002F3ED3" w:rsidP="002F3ED3">
      <w:pPr>
        <w:rPr>
          <w:rFonts w:ascii="Arial" w:hAnsi="Arial" w:cs="Arial"/>
          <w:sz w:val="24"/>
          <w:szCs w:val="24"/>
        </w:rPr>
      </w:pPr>
      <w:r w:rsidRPr="00DA2220">
        <w:rPr>
          <w:rFonts w:ascii="Arial" w:hAnsi="Arial" w:cs="Arial"/>
          <w:sz w:val="24"/>
          <w:szCs w:val="24"/>
        </w:rPr>
        <w:t>Ashfield</w:t>
      </w:r>
    </w:p>
    <w:p w14:paraId="3A117FD0" w14:textId="77777777" w:rsidR="002F3ED3" w:rsidRPr="00DA2220" w:rsidRDefault="002F3ED3" w:rsidP="002F3ED3">
      <w:pPr>
        <w:rPr>
          <w:rFonts w:ascii="Arial" w:hAnsi="Arial" w:cs="Arial"/>
          <w:sz w:val="24"/>
          <w:szCs w:val="24"/>
        </w:rPr>
      </w:pPr>
      <w:r w:rsidRPr="00DA2220">
        <w:rPr>
          <w:rFonts w:ascii="Arial" w:hAnsi="Arial" w:cs="Arial"/>
          <w:sz w:val="24"/>
          <w:szCs w:val="24"/>
        </w:rPr>
        <w:t>Bancroft Park</w:t>
      </w:r>
    </w:p>
    <w:p w14:paraId="4C61100D" w14:textId="1763A632" w:rsidR="002F3ED3" w:rsidRDefault="002F3ED3" w:rsidP="002F3ED3">
      <w:pPr>
        <w:rPr>
          <w:rFonts w:ascii="Arial" w:hAnsi="Arial" w:cs="Arial"/>
          <w:sz w:val="24"/>
          <w:szCs w:val="24"/>
        </w:rPr>
      </w:pPr>
      <w:r w:rsidRPr="00DA2220">
        <w:rPr>
          <w:rFonts w:ascii="Arial" w:hAnsi="Arial" w:cs="Arial"/>
          <w:sz w:val="24"/>
          <w:szCs w:val="24"/>
        </w:rPr>
        <w:t xml:space="preserve">Belgard </w:t>
      </w:r>
      <w:r w:rsidR="00366214">
        <w:rPr>
          <w:rFonts w:ascii="Arial" w:hAnsi="Arial" w:cs="Arial"/>
          <w:sz w:val="24"/>
          <w:szCs w:val="24"/>
        </w:rPr>
        <w:t xml:space="preserve">Heights </w:t>
      </w:r>
      <w:r w:rsidRPr="00DA2220">
        <w:rPr>
          <w:rFonts w:ascii="Arial" w:hAnsi="Arial" w:cs="Arial"/>
          <w:sz w:val="24"/>
          <w:szCs w:val="24"/>
        </w:rPr>
        <w:t>Estate</w:t>
      </w:r>
      <w:r w:rsidR="0097373C">
        <w:rPr>
          <w:rFonts w:ascii="Arial" w:hAnsi="Arial" w:cs="Arial"/>
          <w:sz w:val="24"/>
          <w:szCs w:val="24"/>
        </w:rPr>
        <w:t xml:space="preserve"> &amp; Kingswood View</w:t>
      </w:r>
    </w:p>
    <w:p w14:paraId="000DA641" w14:textId="5C589986" w:rsidR="00366214" w:rsidRPr="00DA2220" w:rsidRDefault="00366214" w:rsidP="002F3ED3">
      <w:pPr>
        <w:rPr>
          <w:rFonts w:ascii="Arial" w:hAnsi="Arial" w:cs="Arial"/>
          <w:sz w:val="24"/>
          <w:szCs w:val="24"/>
        </w:rPr>
      </w:pPr>
      <w:r>
        <w:rPr>
          <w:rFonts w:ascii="Arial" w:hAnsi="Arial" w:cs="Arial"/>
          <w:sz w:val="24"/>
          <w:szCs w:val="24"/>
        </w:rPr>
        <w:t>Belgard Green</w:t>
      </w:r>
    </w:p>
    <w:p w14:paraId="42B1931F" w14:textId="77777777" w:rsidR="002F3ED3" w:rsidRPr="00DA2220" w:rsidRDefault="002F3ED3" w:rsidP="002F3ED3">
      <w:pPr>
        <w:rPr>
          <w:rFonts w:ascii="Arial" w:hAnsi="Arial" w:cs="Arial"/>
          <w:sz w:val="24"/>
          <w:szCs w:val="24"/>
        </w:rPr>
      </w:pPr>
      <w:proofErr w:type="spellStart"/>
      <w:r w:rsidRPr="00DA2220">
        <w:rPr>
          <w:rFonts w:ascii="Arial" w:hAnsi="Arial" w:cs="Arial"/>
          <w:sz w:val="24"/>
          <w:szCs w:val="24"/>
        </w:rPr>
        <w:t>Birchview</w:t>
      </w:r>
      <w:proofErr w:type="spellEnd"/>
      <w:r w:rsidRPr="00DA2220">
        <w:rPr>
          <w:rFonts w:ascii="Arial" w:hAnsi="Arial" w:cs="Arial"/>
          <w:sz w:val="24"/>
          <w:szCs w:val="24"/>
        </w:rPr>
        <w:t xml:space="preserve"> Heights</w:t>
      </w:r>
    </w:p>
    <w:p w14:paraId="3165E248" w14:textId="77777777" w:rsidR="002F3ED3" w:rsidRPr="00DA2220" w:rsidRDefault="002F3ED3" w:rsidP="002F3ED3">
      <w:pPr>
        <w:rPr>
          <w:rFonts w:ascii="Arial" w:hAnsi="Arial" w:cs="Arial"/>
          <w:sz w:val="24"/>
          <w:szCs w:val="24"/>
        </w:rPr>
      </w:pPr>
      <w:r w:rsidRPr="00DA2220">
        <w:rPr>
          <w:rFonts w:ascii="Arial" w:hAnsi="Arial" w:cs="Arial"/>
          <w:sz w:val="24"/>
          <w:szCs w:val="24"/>
        </w:rPr>
        <w:t>Brookdale / Pine Lawn</w:t>
      </w:r>
    </w:p>
    <w:p w14:paraId="2CA6ABB7" w14:textId="77777777" w:rsidR="002F3ED3" w:rsidRPr="00DA2220" w:rsidRDefault="002F3ED3" w:rsidP="002F3ED3">
      <w:pPr>
        <w:rPr>
          <w:rFonts w:ascii="Arial" w:hAnsi="Arial" w:cs="Arial"/>
          <w:sz w:val="24"/>
          <w:szCs w:val="24"/>
        </w:rPr>
      </w:pPr>
      <w:proofErr w:type="spellStart"/>
      <w:r w:rsidRPr="00DA2220">
        <w:rPr>
          <w:rFonts w:ascii="Arial" w:hAnsi="Arial" w:cs="Arial"/>
          <w:sz w:val="24"/>
          <w:szCs w:val="24"/>
        </w:rPr>
        <w:t>Brookmount</w:t>
      </w:r>
      <w:proofErr w:type="spellEnd"/>
    </w:p>
    <w:p w14:paraId="7B42AC67" w14:textId="54E445C3" w:rsidR="00586CA4" w:rsidRDefault="00586CA4" w:rsidP="002F3ED3">
      <w:pPr>
        <w:rPr>
          <w:rFonts w:ascii="Arial" w:hAnsi="Arial" w:cs="Arial"/>
          <w:sz w:val="24"/>
          <w:szCs w:val="24"/>
        </w:rPr>
      </w:pPr>
      <w:proofErr w:type="spellStart"/>
      <w:r>
        <w:rPr>
          <w:rFonts w:ascii="Arial" w:hAnsi="Arial" w:cs="Arial"/>
          <w:sz w:val="24"/>
          <w:szCs w:val="24"/>
        </w:rPr>
        <w:t>Cloonmore</w:t>
      </w:r>
      <w:proofErr w:type="spellEnd"/>
    </w:p>
    <w:p w14:paraId="545526FA" w14:textId="3C6777D0" w:rsidR="00586CA4" w:rsidRDefault="00586CA4" w:rsidP="002F3ED3">
      <w:pPr>
        <w:rPr>
          <w:rFonts w:ascii="Arial" w:hAnsi="Arial" w:cs="Arial"/>
          <w:sz w:val="24"/>
          <w:szCs w:val="24"/>
        </w:rPr>
      </w:pPr>
      <w:proofErr w:type="spellStart"/>
      <w:r>
        <w:rPr>
          <w:rFonts w:ascii="Arial" w:hAnsi="Arial" w:cs="Arial"/>
          <w:sz w:val="24"/>
          <w:szCs w:val="24"/>
        </w:rPr>
        <w:t>Dalepark</w:t>
      </w:r>
      <w:proofErr w:type="spellEnd"/>
      <w:r>
        <w:rPr>
          <w:rFonts w:ascii="Arial" w:hAnsi="Arial" w:cs="Arial"/>
          <w:sz w:val="24"/>
          <w:szCs w:val="24"/>
        </w:rPr>
        <w:t xml:space="preserve"> Road</w:t>
      </w:r>
    </w:p>
    <w:p w14:paraId="686C450C" w14:textId="30E95EB5" w:rsidR="00586CA4" w:rsidRDefault="00586CA4" w:rsidP="002F3ED3">
      <w:pPr>
        <w:rPr>
          <w:rFonts w:ascii="Arial" w:hAnsi="Arial" w:cs="Arial"/>
          <w:sz w:val="24"/>
          <w:szCs w:val="24"/>
        </w:rPr>
      </w:pPr>
      <w:proofErr w:type="spellStart"/>
      <w:r>
        <w:rPr>
          <w:rFonts w:ascii="Arial" w:hAnsi="Arial" w:cs="Arial"/>
          <w:sz w:val="24"/>
          <w:szCs w:val="24"/>
        </w:rPr>
        <w:t>Donomore</w:t>
      </w:r>
      <w:proofErr w:type="spellEnd"/>
      <w:r>
        <w:rPr>
          <w:rFonts w:ascii="Arial" w:hAnsi="Arial" w:cs="Arial"/>
          <w:sz w:val="24"/>
          <w:szCs w:val="24"/>
        </w:rPr>
        <w:t xml:space="preserve"> Estate</w:t>
      </w:r>
    </w:p>
    <w:p w14:paraId="3665FD71" w14:textId="56DED425" w:rsidR="00586CA4" w:rsidRDefault="00586CA4" w:rsidP="002F3ED3">
      <w:pPr>
        <w:rPr>
          <w:rFonts w:ascii="Arial" w:hAnsi="Arial" w:cs="Arial"/>
          <w:sz w:val="24"/>
          <w:szCs w:val="24"/>
        </w:rPr>
      </w:pPr>
      <w:proofErr w:type="spellStart"/>
      <w:r>
        <w:rPr>
          <w:rFonts w:ascii="Arial" w:hAnsi="Arial" w:cs="Arial"/>
          <w:sz w:val="24"/>
          <w:szCs w:val="24"/>
        </w:rPr>
        <w:t>Dromcarra</w:t>
      </w:r>
      <w:proofErr w:type="spellEnd"/>
    </w:p>
    <w:p w14:paraId="3D7D6768" w14:textId="3A3EE4C3" w:rsidR="0097373C" w:rsidRPr="00DA2220" w:rsidRDefault="0097373C" w:rsidP="002F3ED3">
      <w:pPr>
        <w:rPr>
          <w:rFonts w:ascii="Arial" w:hAnsi="Arial" w:cs="Arial"/>
          <w:sz w:val="24"/>
          <w:szCs w:val="24"/>
        </w:rPr>
      </w:pPr>
      <w:r>
        <w:rPr>
          <w:rFonts w:ascii="Arial" w:hAnsi="Arial" w:cs="Arial"/>
          <w:sz w:val="24"/>
          <w:szCs w:val="24"/>
        </w:rPr>
        <w:t xml:space="preserve">Dun an </w:t>
      </w:r>
      <w:proofErr w:type="spellStart"/>
      <w:r>
        <w:rPr>
          <w:rFonts w:ascii="Arial" w:hAnsi="Arial" w:cs="Arial"/>
          <w:sz w:val="24"/>
          <w:szCs w:val="24"/>
        </w:rPr>
        <w:t>Oir</w:t>
      </w:r>
      <w:proofErr w:type="spellEnd"/>
    </w:p>
    <w:p w14:paraId="20290FC5" w14:textId="3ECF4BAD" w:rsidR="002F3ED3" w:rsidRDefault="002F3ED3" w:rsidP="002F3ED3">
      <w:pPr>
        <w:rPr>
          <w:rFonts w:ascii="Arial" w:hAnsi="Arial" w:cs="Arial"/>
          <w:sz w:val="24"/>
          <w:szCs w:val="24"/>
        </w:rPr>
      </w:pPr>
      <w:proofErr w:type="spellStart"/>
      <w:r w:rsidRPr="00DA2220">
        <w:rPr>
          <w:rFonts w:ascii="Arial" w:hAnsi="Arial" w:cs="Arial"/>
          <w:sz w:val="24"/>
          <w:szCs w:val="24"/>
        </w:rPr>
        <w:t>Elmcastle</w:t>
      </w:r>
      <w:proofErr w:type="spellEnd"/>
      <w:r w:rsidRPr="00DA2220">
        <w:rPr>
          <w:rFonts w:ascii="Arial" w:hAnsi="Arial" w:cs="Arial"/>
          <w:sz w:val="24"/>
          <w:szCs w:val="24"/>
        </w:rPr>
        <w:t xml:space="preserve"> Walk/Close</w:t>
      </w:r>
    </w:p>
    <w:p w14:paraId="3196F641" w14:textId="3A43CDA1" w:rsidR="00586CA4" w:rsidRPr="00DA2220" w:rsidRDefault="00586CA4" w:rsidP="002F3ED3">
      <w:pPr>
        <w:rPr>
          <w:rFonts w:ascii="Arial" w:hAnsi="Arial" w:cs="Arial"/>
          <w:sz w:val="24"/>
          <w:szCs w:val="24"/>
        </w:rPr>
      </w:pPr>
      <w:r>
        <w:rPr>
          <w:rFonts w:ascii="Arial" w:hAnsi="Arial" w:cs="Arial"/>
          <w:sz w:val="24"/>
          <w:szCs w:val="24"/>
        </w:rPr>
        <w:t>Ferndale</w:t>
      </w:r>
    </w:p>
    <w:p w14:paraId="624EB81B" w14:textId="5EE2C6FA" w:rsidR="002F3ED3" w:rsidRDefault="002F3ED3" w:rsidP="002F3ED3">
      <w:pPr>
        <w:rPr>
          <w:rFonts w:ascii="Arial" w:hAnsi="Arial" w:cs="Arial"/>
          <w:sz w:val="24"/>
          <w:szCs w:val="24"/>
        </w:rPr>
      </w:pPr>
      <w:proofErr w:type="spellStart"/>
      <w:r w:rsidRPr="00DA2220">
        <w:rPr>
          <w:rFonts w:ascii="Arial" w:hAnsi="Arial" w:cs="Arial"/>
          <w:sz w:val="24"/>
          <w:szCs w:val="24"/>
        </w:rPr>
        <w:t>Glenshane</w:t>
      </w:r>
      <w:proofErr w:type="spellEnd"/>
    </w:p>
    <w:p w14:paraId="3CF83C30" w14:textId="31801CBD" w:rsidR="00586CA4" w:rsidRDefault="00586CA4" w:rsidP="002F3ED3">
      <w:pPr>
        <w:rPr>
          <w:rFonts w:ascii="Arial" w:hAnsi="Arial" w:cs="Arial"/>
          <w:sz w:val="24"/>
          <w:szCs w:val="24"/>
        </w:rPr>
      </w:pPr>
      <w:r>
        <w:rPr>
          <w:rFonts w:ascii="Arial" w:hAnsi="Arial" w:cs="Arial"/>
          <w:sz w:val="24"/>
          <w:szCs w:val="24"/>
        </w:rPr>
        <w:t>Glenview</w:t>
      </w:r>
      <w:r w:rsidR="0097373C">
        <w:rPr>
          <w:rFonts w:ascii="Arial" w:hAnsi="Arial" w:cs="Arial"/>
          <w:sz w:val="24"/>
          <w:szCs w:val="24"/>
        </w:rPr>
        <w:t xml:space="preserve"> Drive, Park &amp; Lawns</w:t>
      </w:r>
    </w:p>
    <w:p w14:paraId="6236ECB5" w14:textId="1C3C1AFE" w:rsidR="00586CA4" w:rsidRPr="00DA2220" w:rsidRDefault="00586CA4" w:rsidP="002F3ED3">
      <w:pPr>
        <w:rPr>
          <w:rFonts w:ascii="Arial" w:hAnsi="Arial" w:cs="Arial"/>
          <w:sz w:val="24"/>
          <w:szCs w:val="24"/>
        </w:rPr>
      </w:pPr>
      <w:r>
        <w:rPr>
          <w:rFonts w:ascii="Arial" w:hAnsi="Arial" w:cs="Arial"/>
          <w:sz w:val="24"/>
          <w:szCs w:val="24"/>
        </w:rPr>
        <w:t>Hazelgrove</w:t>
      </w:r>
    </w:p>
    <w:p w14:paraId="00F9BEDA" w14:textId="77777777" w:rsidR="002F3ED3" w:rsidRPr="00DA2220" w:rsidRDefault="002F3ED3" w:rsidP="002F3ED3">
      <w:pPr>
        <w:rPr>
          <w:rFonts w:ascii="Arial" w:hAnsi="Arial" w:cs="Arial"/>
          <w:sz w:val="24"/>
          <w:szCs w:val="24"/>
        </w:rPr>
      </w:pPr>
      <w:proofErr w:type="spellStart"/>
      <w:r w:rsidRPr="00DA2220">
        <w:rPr>
          <w:rFonts w:ascii="Arial" w:hAnsi="Arial" w:cs="Arial"/>
          <w:sz w:val="24"/>
          <w:szCs w:val="24"/>
        </w:rPr>
        <w:t>Killcarrig</w:t>
      </w:r>
      <w:proofErr w:type="spellEnd"/>
      <w:r w:rsidRPr="00DA2220">
        <w:rPr>
          <w:rFonts w:ascii="Arial" w:hAnsi="Arial" w:cs="Arial"/>
          <w:sz w:val="24"/>
          <w:szCs w:val="24"/>
        </w:rPr>
        <w:t xml:space="preserve"> Avenue</w:t>
      </w:r>
    </w:p>
    <w:p w14:paraId="081B58E9" w14:textId="77777777" w:rsidR="002F3ED3" w:rsidRPr="00DA2220" w:rsidRDefault="002F3ED3" w:rsidP="002F3ED3">
      <w:pPr>
        <w:rPr>
          <w:rFonts w:ascii="Arial" w:hAnsi="Arial" w:cs="Arial"/>
          <w:sz w:val="24"/>
          <w:szCs w:val="24"/>
        </w:rPr>
      </w:pPr>
      <w:proofErr w:type="spellStart"/>
      <w:r w:rsidRPr="00DA2220">
        <w:rPr>
          <w:rFonts w:ascii="Arial" w:hAnsi="Arial" w:cs="Arial"/>
          <w:sz w:val="24"/>
          <w:szCs w:val="24"/>
        </w:rPr>
        <w:lastRenderedPageBreak/>
        <w:t>Kilmartin</w:t>
      </w:r>
      <w:proofErr w:type="spellEnd"/>
    </w:p>
    <w:p w14:paraId="6B0C9F45" w14:textId="48BA33F1" w:rsidR="002F3ED3" w:rsidRPr="00DA2220" w:rsidRDefault="002F3ED3" w:rsidP="002F3ED3">
      <w:pPr>
        <w:rPr>
          <w:rFonts w:ascii="Arial" w:hAnsi="Arial" w:cs="Arial"/>
          <w:sz w:val="24"/>
          <w:szCs w:val="24"/>
        </w:rPr>
      </w:pPr>
      <w:r w:rsidRPr="00DA2220">
        <w:rPr>
          <w:rFonts w:ascii="Arial" w:hAnsi="Arial" w:cs="Arial"/>
          <w:sz w:val="24"/>
          <w:szCs w:val="24"/>
        </w:rPr>
        <w:t>Kingswood Estate</w:t>
      </w:r>
      <w:r w:rsidR="00366214">
        <w:rPr>
          <w:rFonts w:ascii="Arial" w:hAnsi="Arial" w:cs="Arial"/>
          <w:sz w:val="24"/>
          <w:szCs w:val="24"/>
        </w:rPr>
        <w:t xml:space="preserve"> to incl. </w:t>
      </w:r>
      <w:proofErr w:type="spellStart"/>
      <w:r w:rsidR="00366214">
        <w:rPr>
          <w:rFonts w:ascii="Arial" w:hAnsi="Arial" w:cs="Arial"/>
          <w:sz w:val="24"/>
          <w:szCs w:val="24"/>
        </w:rPr>
        <w:t>Garrynisk</w:t>
      </w:r>
      <w:proofErr w:type="spellEnd"/>
      <w:r w:rsidR="00366214">
        <w:rPr>
          <w:rFonts w:ascii="Arial" w:hAnsi="Arial" w:cs="Arial"/>
          <w:sz w:val="24"/>
          <w:szCs w:val="24"/>
        </w:rPr>
        <w:t xml:space="preserve"> &amp; Belgard Close</w:t>
      </w:r>
      <w:r w:rsidRPr="00DA2220">
        <w:rPr>
          <w:rFonts w:ascii="Arial" w:hAnsi="Arial" w:cs="Arial"/>
          <w:sz w:val="24"/>
          <w:szCs w:val="24"/>
        </w:rPr>
        <w:t xml:space="preserve"> </w:t>
      </w:r>
    </w:p>
    <w:p w14:paraId="5E471C71" w14:textId="77777777" w:rsidR="002F3ED3" w:rsidRPr="00DA2220" w:rsidRDefault="002F3ED3" w:rsidP="002F3ED3">
      <w:pPr>
        <w:rPr>
          <w:rFonts w:ascii="Arial" w:hAnsi="Arial" w:cs="Arial"/>
          <w:sz w:val="24"/>
          <w:szCs w:val="24"/>
        </w:rPr>
      </w:pPr>
      <w:proofErr w:type="spellStart"/>
      <w:r w:rsidRPr="00DA2220">
        <w:rPr>
          <w:rFonts w:ascii="Arial" w:hAnsi="Arial" w:cs="Arial"/>
          <w:sz w:val="24"/>
          <w:szCs w:val="24"/>
        </w:rPr>
        <w:t>Knockmore</w:t>
      </w:r>
      <w:proofErr w:type="spellEnd"/>
      <w:r w:rsidRPr="00DA2220">
        <w:rPr>
          <w:rFonts w:ascii="Arial" w:hAnsi="Arial" w:cs="Arial"/>
          <w:sz w:val="24"/>
          <w:szCs w:val="24"/>
        </w:rPr>
        <w:t xml:space="preserve"> Estate</w:t>
      </w:r>
    </w:p>
    <w:p w14:paraId="691AF6FC" w14:textId="77777777" w:rsidR="002F3ED3" w:rsidRPr="00DA2220" w:rsidRDefault="002F3ED3" w:rsidP="002F3ED3">
      <w:pPr>
        <w:rPr>
          <w:rFonts w:ascii="Arial" w:hAnsi="Arial" w:cs="Arial"/>
          <w:sz w:val="24"/>
          <w:szCs w:val="24"/>
        </w:rPr>
      </w:pPr>
      <w:proofErr w:type="spellStart"/>
      <w:r w:rsidRPr="00DA2220">
        <w:rPr>
          <w:rFonts w:ascii="Arial" w:hAnsi="Arial" w:cs="Arial"/>
          <w:sz w:val="24"/>
          <w:szCs w:val="24"/>
        </w:rPr>
        <w:t>Lanndale</w:t>
      </w:r>
      <w:proofErr w:type="spellEnd"/>
      <w:r w:rsidRPr="00DA2220">
        <w:rPr>
          <w:rFonts w:ascii="Arial" w:hAnsi="Arial" w:cs="Arial"/>
          <w:sz w:val="24"/>
          <w:szCs w:val="24"/>
        </w:rPr>
        <w:t xml:space="preserve"> Lawns</w:t>
      </w:r>
    </w:p>
    <w:p w14:paraId="4A821CE1" w14:textId="4A9ED01C" w:rsidR="002F3ED3" w:rsidRPr="00DA2220" w:rsidRDefault="002F3ED3" w:rsidP="002F3ED3">
      <w:pPr>
        <w:rPr>
          <w:rFonts w:ascii="Arial" w:hAnsi="Arial" w:cs="Arial"/>
          <w:sz w:val="24"/>
          <w:szCs w:val="24"/>
        </w:rPr>
      </w:pPr>
      <w:r w:rsidRPr="00DA2220">
        <w:rPr>
          <w:rFonts w:ascii="Arial" w:hAnsi="Arial" w:cs="Arial"/>
          <w:sz w:val="24"/>
          <w:szCs w:val="24"/>
        </w:rPr>
        <w:t xml:space="preserve">Mac </w:t>
      </w:r>
      <w:proofErr w:type="spellStart"/>
      <w:r w:rsidRPr="00DA2220">
        <w:rPr>
          <w:rFonts w:ascii="Arial" w:hAnsi="Arial" w:cs="Arial"/>
          <w:sz w:val="24"/>
          <w:szCs w:val="24"/>
        </w:rPr>
        <w:t>Uilliam</w:t>
      </w:r>
      <w:proofErr w:type="spellEnd"/>
      <w:r w:rsidRPr="00DA2220">
        <w:rPr>
          <w:rFonts w:ascii="Arial" w:hAnsi="Arial" w:cs="Arial"/>
          <w:sz w:val="24"/>
          <w:szCs w:val="24"/>
        </w:rPr>
        <w:t xml:space="preserve"> Estate</w:t>
      </w:r>
    </w:p>
    <w:p w14:paraId="7C9ABCD3" w14:textId="3997467F" w:rsidR="002F3ED3" w:rsidRDefault="002F3ED3" w:rsidP="002F3ED3">
      <w:pPr>
        <w:rPr>
          <w:rFonts w:ascii="Arial" w:hAnsi="Arial" w:cs="Arial"/>
          <w:sz w:val="24"/>
          <w:szCs w:val="24"/>
        </w:rPr>
      </w:pPr>
      <w:r w:rsidRPr="00DA2220">
        <w:rPr>
          <w:rFonts w:ascii="Arial" w:hAnsi="Arial" w:cs="Arial"/>
          <w:sz w:val="24"/>
          <w:szCs w:val="24"/>
        </w:rPr>
        <w:t xml:space="preserve">Millbrook Lawns </w:t>
      </w:r>
    </w:p>
    <w:p w14:paraId="7B784808" w14:textId="02BDEA7E" w:rsidR="00586CA4" w:rsidRDefault="00586CA4" w:rsidP="002F3ED3">
      <w:pPr>
        <w:rPr>
          <w:rFonts w:ascii="Arial" w:hAnsi="Arial" w:cs="Arial"/>
          <w:sz w:val="24"/>
          <w:szCs w:val="24"/>
        </w:rPr>
      </w:pPr>
      <w:r>
        <w:rPr>
          <w:rFonts w:ascii="Arial" w:hAnsi="Arial" w:cs="Arial"/>
          <w:sz w:val="24"/>
          <w:szCs w:val="24"/>
        </w:rPr>
        <w:t>Mountain Park</w:t>
      </w:r>
    </w:p>
    <w:p w14:paraId="45C15A23" w14:textId="52CAF1B3" w:rsidR="00586CA4" w:rsidRPr="00DA2220" w:rsidRDefault="00586CA4" w:rsidP="002F3ED3">
      <w:pPr>
        <w:rPr>
          <w:rFonts w:ascii="Arial" w:hAnsi="Arial" w:cs="Arial"/>
          <w:sz w:val="24"/>
          <w:szCs w:val="24"/>
        </w:rPr>
      </w:pPr>
      <w:r>
        <w:rPr>
          <w:rFonts w:ascii="Arial" w:hAnsi="Arial" w:cs="Arial"/>
          <w:sz w:val="24"/>
          <w:szCs w:val="24"/>
        </w:rPr>
        <w:t>Old Bawn Road</w:t>
      </w:r>
      <w:r w:rsidR="0097373C">
        <w:rPr>
          <w:rFonts w:ascii="Arial" w:hAnsi="Arial" w:cs="Arial"/>
          <w:sz w:val="24"/>
          <w:szCs w:val="24"/>
        </w:rPr>
        <w:t xml:space="preserve"> incl. trees on ‘</w:t>
      </w:r>
      <w:proofErr w:type="spellStart"/>
      <w:r w:rsidR="0097373C">
        <w:rPr>
          <w:rFonts w:ascii="Arial" w:hAnsi="Arial" w:cs="Arial"/>
          <w:sz w:val="24"/>
          <w:szCs w:val="24"/>
        </w:rPr>
        <w:t>Bradys</w:t>
      </w:r>
      <w:proofErr w:type="spellEnd"/>
      <w:r w:rsidR="0097373C">
        <w:rPr>
          <w:rFonts w:ascii="Arial" w:hAnsi="Arial" w:cs="Arial"/>
          <w:sz w:val="24"/>
          <w:szCs w:val="24"/>
        </w:rPr>
        <w:t xml:space="preserve">/ </w:t>
      </w:r>
      <w:proofErr w:type="spellStart"/>
      <w:r w:rsidR="0097373C">
        <w:rPr>
          <w:rFonts w:ascii="Arial" w:hAnsi="Arial" w:cs="Arial"/>
          <w:sz w:val="24"/>
          <w:szCs w:val="24"/>
        </w:rPr>
        <w:t>Oldbawn</w:t>
      </w:r>
      <w:proofErr w:type="spellEnd"/>
      <w:r w:rsidR="0097373C">
        <w:rPr>
          <w:rFonts w:ascii="Arial" w:hAnsi="Arial" w:cs="Arial"/>
          <w:sz w:val="24"/>
          <w:szCs w:val="24"/>
        </w:rPr>
        <w:t xml:space="preserve"> Football Field’</w:t>
      </w:r>
    </w:p>
    <w:p w14:paraId="574AE9BB" w14:textId="77777777" w:rsidR="002F3ED3" w:rsidRPr="00DA2220" w:rsidRDefault="002F3ED3" w:rsidP="002F3ED3">
      <w:pPr>
        <w:rPr>
          <w:rFonts w:ascii="Arial" w:hAnsi="Arial" w:cs="Arial"/>
          <w:sz w:val="24"/>
          <w:szCs w:val="24"/>
        </w:rPr>
      </w:pPr>
      <w:r w:rsidRPr="00DA2220">
        <w:rPr>
          <w:rFonts w:ascii="Arial" w:hAnsi="Arial" w:cs="Arial"/>
          <w:sz w:val="24"/>
          <w:szCs w:val="24"/>
        </w:rPr>
        <w:t>Parkhill</w:t>
      </w:r>
    </w:p>
    <w:p w14:paraId="6FF5872B" w14:textId="77777777" w:rsidR="002F3ED3" w:rsidRPr="00DA2220" w:rsidRDefault="002F3ED3" w:rsidP="002F3ED3">
      <w:pPr>
        <w:rPr>
          <w:rFonts w:ascii="Arial" w:hAnsi="Arial" w:cs="Arial"/>
          <w:sz w:val="24"/>
          <w:szCs w:val="24"/>
        </w:rPr>
      </w:pPr>
      <w:r w:rsidRPr="00DA2220">
        <w:rPr>
          <w:rFonts w:ascii="Arial" w:hAnsi="Arial" w:cs="Arial"/>
          <w:sz w:val="24"/>
          <w:szCs w:val="24"/>
        </w:rPr>
        <w:t>Pinetree Crescent</w:t>
      </w:r>
    </w:p>
    <w:p w14:paraId="394F6D77" w14:textId="43C561E9" w:rsidR="002F3ED3" w:rsidRDefault="002F3ED3" w:rsidP="002F3ED3">
      <w:pPr>
        <w:rPr>
          <w:rFonts w:ascii="Arial" w:hAnsi="Arial" w:cs="Arial"/>
          <w:sz w:val="24"/>
          <w:szCs w:val="24"/>
        </w:rPr>
      </w:pPr>
      <w:r w:rsidRPr="00DA2220">
        <w:rPr>
          <w:rFonts w:ascii="Arial" w:hAnsi="Arial" w:cs="Arial"/>
          <w:sz w:val="24"/>
          <w:szCs w:val="24"/>
        </w:rPr>
        <w:t>Raheen</w:t>
      </w:r>
    </w:p>
    <w:p w14:paraId="0649FBF2" w14:textId="56347B92" w:rsidR="00586CA4" w:rsidRDefault="00586CA4" w:rsidP="002F3ED3">
      <w:pPr>
        <w:rPr>
          <w:rFonts w:ascii="Arial" w:hAnsi="Arial" w:cs="Arial"/>
          <w:sz w:val="24"/>
          <w:szCs w:val="24"/>
        </w:rPr>
      </w:pPr>
      <w:r>
        <w:rPr>
          <w:rFonts w:ascii="Arial" w:hAnsi="Arial" w:cs="Arial"/>
          <w:sz w:val="24"/>
          <w:szCs w:val="24"/>
        </w:rPr>
        <w:t>Redwood</w:t>
      </w:r>
    </w:p>
    <w:p w14:paraId="367560F6" w14:textId="2F1A30BC" w:rsidR="00586CA4" w:rsidRPr="00DA2220" w:rsidRDefault="00586CA4" w:rsidP="002F3ED3">
      <w:pPr>
        <w:rPr>
          <w:rFonts w:ascii="Arial" w:hAnsi="Arial" w:cs="Arial"/>
          <w:sz w:val="24"/>
          <w:szCs w:val="24"/>
        </w:rPr>
      </w:pPr>
      <w:r>
        <w:rPr>
          <w:rFonts w:ascii="Arial" w:hAnsi="Arial" w:cs="Arial"/>
          <w:sz w:val="24"/>
          <w:szCs w:val="24"/>
        </w:rPr>
        <w:t>Rosebank</w:t>
      </w:r>
      <w:r w:rsidR="0097373C">
        <w:rPr>
          <w:rFonts w:ascii="Arial" w:hAnsi="Arial" w:cs="Arial"/>
          <w:sz w:val="24"/>
          <w:szCs w:val="24"/>
        </w:rPr>
        <w:t>/Summerfield</w:t>
      </w:r>
    </w:p>
    <w:p w14:paraId="372736FD" w14:textId="77777777" w:rsidR="002F3ED3" w:rsidRPr="00DA2220" w:rsidRDefault="002F3ED3" w:rsidP="002F3ED3">
      <w:pPr>
        <w:rPr>
          <w:rFonts w:ascii="Arial" w:hAnsi="Arial" w:cs="Arial"/>
          <w:sz w:val="24"/>
          <w:szCs w:val="24"/>
        </w:rPr>
      </w:pPr>
      <w:proofErr w:type="spellStart"/>
      <w:r w:rsidRPr="00DA2220">
        <w:rPr>
          <w:rFonts w:ascii="Arial" w:hAnsi="Arial" w:cs="Arial"/>
          <w:sz w:val="24"/>
          <w:szCs w:val="24"/>
        </w:rPr>
        <w:t>Rossfield</w:t>
      </w:r>
      <w:proofErr w:type="spellEnd"/>
    </w:p>
    <w:p w14:paraId="767549B2" w14:textId="77777777" w:rsidR="002F3ED3" w:rsidRPr="00DA2220" w:rsidRDefault="002F3ED3" w:rsidP="002F3ED3">
      <w:pPr>
        <w:rPr>
          <w:rFonts w:ascii="Arial" w:hAnsi="Arial" w:cs="Arial"/>
          <w:sz w:val="24"/>
          <w:szCs w:val="24"/>
        </w:rPr>
      </w:pPr>
      <w:proofErr w:type="spellStart"/>
      <w:r w:rsidRPr="00DA2220">
        <w:rPr>
          <w:rFonts w:ascii="Arial" w:hAnsi="Arial" w:cs="Arial"/>
          <w:sz w:val="24"/>
          <w:szCs w:val="24"/>
        </w:rPr>
        <w:t>Suncroft</w:t>
      </w:r>
      <w:proofErr w:type="spellEnd"/>
    </w:p>
    <w:p w14:paraId="0C991DF0" w14:textId="77777777" w:rsidR="002F3ED3" w:rsidRPr="00DA2220" w:rsidRDefault="002F3ED3" w:rsidP="002F3ED3">
      <w:pPr>
        <w:rPr>
          <w:rFonts w:ascii="Arial" w:hAnsi="Arial" w:cs="Arial"/>
          <w:sz w:val="24"/>
          <w:szCs w:val="24"/>
        </w:rPr>
      </w:pPr>
      <w:r w:rsidRPr="00DA2220">
        <w:rPr>
          <w:rFonts w:ascii="Arial" w:hAnsi="Arial" w:cs="Arial"/>
          <w:sz w:val="24"/>
          <w:szCs w:val="24"/>
        </w:rPr>
        <w:t>Sundale</w:t>
      </w:r>
    </w:p>
    <w:p w14:paraId="691E45CB" w14:textId="77777777" w:rsidR="002F3ED3" w:rsidRPr="00DA2220" w:rsidRDefault="002F3ED3" w:rsidP="002F3ED3">
      <w:pPr>
        <w:rPr>
          <w:rFonts w:ascii="Arial" w:hAnsi="Arial" w:cs="Arial"/>
          <w:sz w:val="24"/>
          <w:szCs w:val="24"/>
        </w:rPr>
      </w:pPr>
      <w:proofErr w:type="spellStart"/>
      <w:r w:rsidRPr="00DA2220">
        <w:rPr>
          <w:rFonts w:ascii="Arial" w:hAnsi="Arial" w:cs="Arial"/>
          <w:sz w:val="24"/>
          <w:szCs w:val="24"/>
        </w:rPr>
        <w:t>Swiftbrook</w:t>
      </w:r>
      <w:proofErr w:type="spellEnd"/>
    </w:p>
    <w:p w14:paraId="49687322" w14:textId="3C1F469E" w:rsidR="002F3ED3" w:rsidRDefault="002F3ED3" w:rsidP="002F3ED3">
      <w:pPr>
        <w:rPr>
          <w:rFonts w:ascii="Arial" w:hAnsi="Arial" w:cs="Arial"/>
          <w:sz w:val="24"/>
          <w:szCs w:val="24"/>
        </w:rPr>
      </w:pPr>
      <w:r w:rsidRPr="00DA2220">
        <w:rPr>
          <w:rFonts w:ascii="Arial" w:hAnsi="Arial" w:cs="Arial"/>
          <w:sz w:val="24"/>
          <w:szCs w:val="24"/>
        </w:rPr>
        <w:t>Sycamore Avenue / Walnut / Cedar / Sylvan Avenue, Drive, Close and Avenue</w:t>
      </w:r>
    </w:p>
    <w:p w14:paraId="7248C1B7" w14:textId="3A9041AF" w:rsidR="00E76C0F" w:rsidRPr="00DA2220" w:rsidRDefault="00E76C0F" w:rsidP="002F3ED3">
      <w:pPr>
        <w:rPr>
          <w:rFonts w:ascii="Arial" w:hAnsi="Arial" w:cs="Arial"/>
          <w:sz w:val="24"/>
          <w:szCs w:val="24"/>
        </w:rPr>
      </w:pPr>
      <w:r>
        <w:rPr>
          <w:rFonts w:ascii="Arial" w:hAnsi="Arial" w:cs="Arial"/>
          <w:sz w:val="24"/>
          <w:szCs w:val="24"/>
        </w:rPr>
        <w:t>St. Aongus Estate</w:t>
      </w:r>
    </w:p>
    <w:p w14:paraId="4715B8E4" w14:textId="77777777" w:rsidR="002F3ED3" w:rsidRPr="00DA2220" w:rsidRDefault="002F3ED3" w:rsidP="002F3ED3">
      <w:pPr>
        <w:rPr>
          <w:rFonts w:ascii="Arial" w:hAnsi="Arial" w:cs="Arial"/>
          <w:sz w:val="24"/>
          <w:szCs w:val="24"/>
        </w:rPr>
      </w:pPr>
      <w:r w:rsidRPr="00DA2220">
        <w:rPr>
          <w:rFonts w:ascii="Arial" w:hAnsi="Arial" w:cs="Arial"/>
          <w:sz w:val="24"/>
          <w:szCs w:val="24"/>
        </w:rPr>
        <w:t>Tamarisk</w:t>
      </w:r>
    </w:p>
    <w:p w14:paraId="2762DEFE" w14:textId="77777777" w:rsidR="002F3ED3" w:rsidRPr="00DA2220" w:rsidRDefault="002F3ED3" w:rsidP="002F3ED3">
      <w:pPr>
        <w:rPr>
          <w:rFonts w:ascii="Arial" w:hAnsi="Arial" w:cs="Arial"/>
          <w:sz w:val="24"/>
          <w:szCs w:val="24"/>
        </w:rPr>
      </w:pPr>
      <w:r w:rsidRPr="00DA2220">
        <w:rPr>
          <w:rFonts w:ascii="Arial" w:hAnsi="Arial" w:cs="Arial"/>
          <w:sz w:val="24"/>
          <w:szCs w:val="24"/>
        </w:rPr>
        <w:t>Tree Park Road</w:t>
      </w:r>
    </w:p>
    <w:p w14:paraId="18D70090" w14:textId="318E6541" w:rsidR="00586CA4" w:rsidRPr="00DA2220" w:rsidRDefault="00586CA4" w:rsidP="002F3ED3">
      <w:pPr>
        <w:rPr>
          <w:rFonts w:ascii="Arial" w:hAnsi="Arial" w:cs="Arial"/>
          <w:sz w:val="24"/>
          <w:szCs w:val="24"/>
        </w:rPr>
      </w:pPr>
      <w:proofErr w:type="spellStart"/>
      <w:r>
        <w:rPr>
          <w:rFonts w:ascii="Arial" w:hAnsi="Arial" w:cs="Arial"/>
          <w:sz w:val="24"/>
          <w:szCs w:val="24"/>
        </w:rPr>
        <w:t>Watermeadow</w:t>
      </w:r>
      <w:proofErr w:type="spellEnd"/>
    </w:p>
    <w:p w14:paraId="22AFD93A" w14:textId="77777777" w:rsidR="002F3ED3" w:rsidRPr="00DA2220" w:rsidRDefault="002F3ED3" w:rsidP="002F3ED3">
      <w:pPr>
        <w:rPr>
          <w:rFonts w:ascii="Arial" w:hAnsi="Arial" w:cs="Arial"/>
          <w:sz w:val="24"/>
          <w:szCs w:val="24"/>
        </w:rPr>
      </w:pPr>
    </w:p>
    <w:p w14:paraId="4F2D57BE" w14:textId="77777777" w:rsidR="002F3ED3" w:rsidRPr="00DA2220" w:rsidRDefault="002F3ED3" w:rsidP="002F3ED3">
      <w:pPr>
        <w:rPr>
          <w:rFonts w:ascii="Arial" w:hAnsi="Arial" w:cs="Arial"/>
          <w:sz w:val="24"/>
          <w:szCs w:val="24"/>
        </w:rPr>
      </w:pPr>
    </w:p>
    <w:p w14:paraId="7D345B5E" w14:textId="77777777" w:rsidR="002F3ED3" w:rsidRPr="00DA2220" w:rsidRDefault="002F3ED3" w:rsidP="002F3ED3">
      <w:pPr>
        <w:rPr>
          <w:rFonts w:ascii="Arial" w:hAnsi="Arial" w:cs="Arial"/>
          <w:sz w:val="24"/>
          <w:szCs w:val="24"/>
        </w:rPr>
      </w:pPr>
    </w:p>
    <w:p w14:paraId="2A338BF0" w14:textId="77777777" w:rsidR="00203E7E" w:rsidRPr="00DA2220" w:rsidRDefault="00203E7E">
      <w:pPr>
        <w:rPr>
          <w:rFonts w:ascii="Arial" w:hAnsi="Arial" w:cs="Arial"/>
          <w:sz w:val="24"/>
          <w:szCs w:val="24"/>
        </w:rPr>
      </w:pPr>
    </w:p>
    <w:sectPr w:rsidR="00203E7E" w:rsidRPr="00DA2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D3"/>
    <w:rsid w:val="001B0791"/>
    <w:rsid w:val="001B09F3"/>
    <w:rsid w:val="00203E7E"/>
    <w:rsid w:val="002F3ED3"/>
    <w:rsid w:val="00366214"/>
    <w:rsid w:val="004F6E91"/>
    <w:rsid w:val="00546AC1"/>
    <w:rsid w:val="00586CA4"/>
    <w:rsid w:val="00655B20"/>
    <w:rsid w:val="00775480"/>
    <w:rsid w:val="007B1A43"/>
    <w:rsid w:val="007F4BD4"/>
    <w:rsid w:val="00902955"/>
    <w:rsid w:val="0092107A"/>
    <w:rsid w:val="0097373C"/>
    <w:rsid w:val="00A65688"/>
    <w:rsid w:val="00C12FCC"/>
    <w:rsid w:val="00DA2220"/>
    <w:rsid w:val="00E72BB8"/>
    <w:rsid w:val="00E76C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612C"/>
  <w15:chartTrackingRefBased/>
  <w15:docId w15:val="{12D42B83-B2C3-4CA5-8410-0EFB4400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2BB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2FC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14434">
      <w:bodyDiv w:val="1"/>
      <w:marLeft w:val="0"/>
      <w:marRight w:val="0"/>
      <w:marTop w:val="0"/>
      <w:marBottom w:val="0"/>
      <w:divBdr>
        <w:top w:val="none" w:sz="0" w:space="0" w:color="auto"/>
        <w:left w:val="none" w:sz="0" w:space="0" w:color="auto"/>
        <w:bottom w:val="none" w:sz="0" w:space="0" w:color="auto"/>
        <w:right w:val="none" w:sz="0" w:space="0" w:color="auto"/>
      </w:divBdr>
    </w:div>
    <w:div w:id="383255306">
      <w:bodyDiv w:val="1"/>
      <w:marLeft w:val="0"/>
      <w:marRight w:val="0"/>
      <w:marTop w:val="0"/>
      <w:marBottom w:val="0"/>
      <w:divBdr>
        <w:top w:val="none" w:sz="0" w:space="0" w:color="auto"/>
        <w:left w:val="none" w:sz="0" w:space="0" w:color="auto"/>
        <w:bottom w:val="none" w:sz="0" w:space="0" w:color="auto"/>
        <w:right w:val="none" w:sz="0" w:space="0" w:color="auto"/>
      </w:divBdr>
    </w:div>
    <w:div w:id="1264532897">
      <w:bodyDiv w:val="1"/>
      <w:marLeft w:val="0"/>
      <w:marRight w:val="0"/>
      <w:marTop w:val="0"/>
      <w:marBottom w:val="0"/>
      <w:divBdr>
        <w:top w:val="none" w:sz="0" w:space="0" w:color="auto"/>
        <w:left w:val="none" w:sz="0" w:space="0" w:color="auto"/>
        <w:bottom w:val="none" w:sz="0" w:space="0" w:color="auto"/>
        <w:right w:val="none" w:sz="0" w:space="0" w:color="auto"/>
      </w:divBdr>
    </w:div>
    <w:div w:id="1305235962">
      <w:bodyDiv w:val="1"/>
      <w:marLeft w:val="0"/>
      <w:marRight w:val="0"/>
      <w:marTop w:val="0"/>
      <w:marBottom w:val="0"/>
      <w:divBdr>
        <w:top w:val="none" w:sz="0" w:space="0" w:color="auto"/>
        <w:left w:val="none" w:sz="0" w:space="0" w:color="auto"/>
        <w:bottom w:val="none" w:sz="0" w:space="0" w:color="auto"/>
        <w:right w:val="none" w:sz="0" w:space="0" w:color="auto"/>
      </w:divBdr>
    </w:div>
    <w:div w:id="1901793913">
      <w:bodyDiv w:val="1"/>
      <w:marLeft w:val="0"/>
      <w:marRight w:val="0"/>
      <w:marTop w:val="0"/>
      <w:marBottom w:val="0"/>
      <w:divBdr>
        <w:top w:val="none" w:sz="0" w:space="0" w:color="auto"/>
        <w:left w:val="none" w:sz="0" w:space="0" w:color="auto"/>
        <w:bottom w:val="none" w:sz="0" w:space="0" w:color="auto"/>
        <w:right w:val="none" w:sz="0" w:space="0" w:color="auto"/>
      </w:divBdr>
    </w:div>
    <w:div w:id="19940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Harrington</dc:creator>
  <cp:keywords/>
  <dc:description/>
  <cp:lastModifiedBy>Stephen Brady</cp:lastModifiedBy>
  <cp:revision>4</cp:revision>
  <dcterms:created xsi:type="dcterms:W3CDTF">2022-12-06T15:16:00Z</dcterms:created>
  <dcterms:modified xsi:type="dcterms:W3CDTF">2023-01-10T17:00:00Z</dcterms:modified>
</cp:coreProperties>
</file>