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8CD6" w14:textId="67358252" w:rsidR="00686D2E" w:rsidRPr="00773F09" w:rsidRDefault="00686D2E" w:rsidP="00686D2E">
      <w:pPr>
        <w:autoSpaceDE w:val="0"/>
        <w:autoSpaceDN w:val="0"/>
        <w:adjustRightInd w:val="0"/>
        <w:spacing w:after="0" w:line="240" w:lineRule="auto"/>
        <w:rPr>
          <w:rFonts w:ascii="Verdana" w:eastAsia="Times New Roman" w:hAnsi="Verdana" w:cs="Calibri"/>
          <w:b/>
          <w:bCs/>
          <w:sz w:val="24"/>
          <w:szCs w:val="24"/>
          <w:u w:val="single"/>
          <w:lang w:eastAsia="en-IE"/>
        </w:rPr>
      </w:pPr>
      <w:r w:rsidRPr="00773F09">
        <w:rPr>
          <w:rFonts w:ascii="Arial" w:hAnsi="Arial" w:cs="Arial"/>
          <w:b/>
          <w:bCs/>
          <w:color w:val="000000"/>
          <w:sz w:val="28"/>
          <w:szCs w:val="28"/>
          <w:u w:val="single"/>
        </w:rPr>
        <w:t xml:space="preserve">Tree Maintenance Programme 2023-25 - </w:t>
      </w:r>
      <w:r w:rsidR="003C260A" w:rsidRPr="00773F09">
        <w:rPr>
          <w:rFonts w:ascii="Verdana" w:eastAsia="Times New Roman" w:hAnsi="Verdana" w:cs="Calibri"/>
          <w:b/>
          <w:bCs/>
          <w:sz w:val="24"/>
          <w:szCs w:val="24"/>
          <w:u w:val="single"/>
          <w:lang w:eastAsia="en-IE"/>
        </w:rPr>
        <w:t>Rathfarnham/Templeogue/</w:t>
      </w:r>
      <w:proofErr w:type="spellStart"/>
      <w:r w:rsidR="003C260A" w:rsidRPr="00773F09">
        <w:rPr>
          <w:rFonts w:ascii="Verdana" w:eastAsia="Times New Roman" w:hAnsi="Verdana" w:cs="Calibri"/>
          <w:b/>
          <w:bCs/>
          <w:sz w:val="24"/>
          <w:szCs w:val="24"/>
          <w:u w:val="single"/>
          <w:lang w:eastAsia="en-IE"/>
        </w:rPr>
        <w:t>Firhouse</w:t>
      </w:r>
      <w:proofErr w:type="spellEnd"/>
      <w:r w:rsidR="003C260A" w:rsidRPr="00773F09">
        <w:rPr>
          <w:rFonts w:ascii="Verdana" w:eastAsia="Times New Roman" w:hAnsi="Verdana" w:cs="Calibri"/>
          <w:b/>
          <w:bCs/>
          <w:sz w:val="24"/>
          <w:szCs w:val="24"/>
          <w:u w:val="single"/>
          <w:lang w:eastAsia="en-IE"/>
        </w:rPr>
        <w:t>/</w:t>
      </w:r>
      <w:proofErr w:type="spellStart"/>
      <w:r w:rsidR="003C260A" w:rsidRPr="00773F09">
        <w:rPr>
          <w:rFonts w:ascii="Verdana" w:eastAsia="Times New Roman" w:hAnsi="Verdana" w:cs="Calibri"/>
          <w:b/>
          <w:bCs/>
          <w:sz w:val="24"/>
          <w:szCs w:val="24"/>
          <w:u w:val="single"/>
          <w:lang w:eastAsia="en-IE"/>
        </w:rPr>
        <w:t>Bohernabreena</w:t>
      </w:r>
      <w:proofErr w:type="spellEnd"/>
      <w:r w:rsidR="003C260A" w:rsidRPr="00773F09">
        <w:rPr>
          <w:rFonts w:ascii="Verdana" w:eastAsia="Times New Roman" w:hAnsi="Verdana" w:cs="Calibri"/>
          <w:b/>
          <w:bCs/>
          <w:sz w:val="24"/>
          <w:szCs w:val="24"/>
          <w:u w:val="single"/>
          <w:lang w:eastAsia="en-IE"/>
        </w:rPr>
        <w:t xml:space="preserve"> Areas</w:t>
      </w:r>
    </w:p>
    <w:p w14:paraId="0AD57AB4" w14:textId="77777777" w:rsidR="00F50407" w:rsidRPr="00F50407" w:rsidRDefault="00F50407" w:rsidP="00686D2E">
      <w:pPr>
        <w:autoSpaceDE w:val="0"/>
        <w:autoSpaceDN w:val="0"/>
        <w:adjustRightInd w:val="0"/>
        <w:spacing w:after="0" w:line="240" w:lineRule="auto"/>
        <w:rPr>
          <w:rFonts w:ascii="Arial" w:hAnsi="Arial" w:cs="Arial"/>
          <w:b/>
          <w:bCs/>
          <w:color w:val="000000"/>
          <w:sz w:val="24"/>
          <w:szCs w:val="24"/>
          <w:u w:val="single"/>
        </w:rPr>
      </w:pPr>
    </w:p>
    <w:p w14:paraId="6CB4890E" w14:textId="77777777" w:rsidR="00773F09" w:rsidRDefault="00773F09" w:rsidP="00773F09">
      <w:pPr>
        <w:pStyle w:val="NormalWeb"/>
        <w:rPr>
          <w:rFonts w:ascii="Verdana" w:hAnsi="Verdana"/>
          <w:color w:val="000000"/>
        </w:rPr>
      </w:pPr>
      <w:r>
        <w:rPr>
          <w:rFonts w:ascii="Verdana" w:hAnsi="Verdana"/>
          <w:color w:val="000000"/>
        </w:rPr>
        <w:t xml:space="preserve">Tree Maintenance will be carried out according to the Council's Tree Management Policy 2021-2026 ‘Living with Trees’. The focus of the Councils </w:t>
      </w:r>
      <w:proofErr w:type="gramStart"/>
      <w:r>
        <w:rPr>
          <w:rFonts w:ascii="Verdana" w:hAnsi="Verdana"/>
          <w:color w:val="000000"/>
        </w:rPr>
        <w:t>three year</w:t>
      </w:r>
      <w:proofErr w:type="gramEnd"/>
      <w:r>
        <w:rPr>
          <w:rFonts w:ascii="Verdana" w:hAnsi="Verdana"/>
          <w:color w:val="000000"/>
        </w:rPr>
        <w:t xml:space="preserve">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w:t>
      </w:r>
    </w:p>
    <w:p w14:paraId="64FACB7B" w14:textId="77777777" w:rsidR="00773F09" w:rsidRDefault="00773F09" w:rsidP="00773F09">
      <w:pPr>
        <w:pStyle w:val="NormalWeb"/>
        <w:rPr>
          <w:rFonts w:ascii="Verdana" w:hAnsi="Verdana"/>
          <w:color w:val="000000"/>
        </w:rPr>
      </w:pPr>
      <w:r>
        <w:rPr>
          <w:rFonts w:ascii="Verdana" w:hAnsi="Verdana"/>
          <w:color w:val="000000"/>
        </w:rPr>
        <w:t xml:space="preserve">The proposed </w:t>
      </w:r>
      <w:proofErr w:type="gramStart"/>
      <w:r>
        <w:rPr>
          <w:rFonts w:ascii="Verdana" w:hAnsi="Verdana"/>
          <w:color w:val="000000"/>
        </w:rPr>
        <w:t>three year</w:t>
      </w:r>
      <w:proofErr w:type="gramEnd"/>
      <w:r>
        <w:rPr>
          <w:rFonts w:ascii="Verdana" w:hAnsi="Verdana"/>
          <w:color w:val="000000"/>
        </w:rPr>
        <w:t xml:space="preserve"> programme for the period 2023-2025 includes the following locations:</w:t>
      </w:r>
    </w:p>
    <w:p w14:paraId="00526ADE" w14:textId="77777777" w:rsidR="00F50407" w:rsidRDefault="00F50407" w:rsidP="00686D2E">
      <w:pPr>
        <w:rPr>
          <w:rFonts w:ascii="Arial" w:hAnsi="Arial" w:cs="Arial"/>
          <w:sz w:val="24"/>
          <w:szCs w:val="24"/>
        </w:rPr>
      </w:pPr>
    </w:p>
    <w:p w14:paraId="502E8D82" w14:textId="510B6682" w:rsidR="00686D2E" w:rsidRPr="00AE371D" w:rsidRDefault="00AE371D" w:rsidP="00686D2E">
      <w:pPr>
        <w:rPr>
          <w:rFonts w:ascii="Arial" w:hAnsi="Arial" w:cs="Arial"/>
          <w:b/>
          <w:bCs/>
          <w:sz w:val="24"/>
          <w:szCs w:val="24"/>
        </w:rPr>
      </w:pPr>
      <w:r w:rsidRPr="00AE371D">
        <w:rPr>
          <w:rFonts w:ascii="Arial" w:hAnsi="Arial" w:cs="Arial"/>
          <w:b/>
          <w:bCs/>
          <w:sz w:val="24"/>
          <w:szCs w:val="24"/>
        </w:rPr>
        <w:t>202</w:t>
      </w:r>
      <w:r>
        <w:rPr>
          <w:rFonts w:ascii="Arial" w:hAnsi="Arial" w:cs="Arial"/>
          <w:b/>
          <w:bCs/>
          <w:sz w:val="24"/>
          <w:szCs w:val="24"/>
        </w:rPr>
        <w:t>3</w:t>
      </w:r>
      <w:r w:rsidRPr="00AE371D">
        <w:rPr>
          <w:rFonts w:ascii="Arial" w:hAnsi="Arial" w:cs="Arial"/>
          <w:b/>
          <w:bCs/>
          <w:sz w:val="24"/>
          <w:szCs w:val="24"/>
        </w:rPr>
        <w:t>-202</w:t>
      </w:r>
      <w:r>
        <w:rPr>
          <w:rFonts w:ascii="Arial" w:hAnsi="Arial" w:cs="Arial"/>
          <w:b/>
          <w:bCs/>
          <w:sz w:val="24"/>
          <w:szCs w:val="24"/>
        </w:rPr>
        <w:t>5</w:t>
      </w:r>
      <w:r w:rsidRPr="00AE371D">
        <w:rPr>
          <w:rFonts w:ascii="Arial" w:hAnsi="Arial" w:cs="Arial"/>
          <w:b/>
          <w:bCs/>
          <w:sz w:val="24"/>
          <w:szCs w:val="24"/>
        </w:rPr>
        <w:t xml:space="preserve"> Tree Maintenance Programme Locations</w:t>
      </w:r>
    </w:p>
    <w:p w14:paraId="66198E0A" w14:textId="22F88424" w:rsidR="009C7BAA" w:rsidRPr="00BB397F" w:rsidRDefault="009E6F95" w:rsidP="009C7BAA">
      <w:pPr>
        <w:rPr>
          <w:rFonts w:ascii="Arial" w:hAnsi="Arial" w:cs="Arial"/>
          <w:sz w:val="24"/>
          <w:szCs w:val="24"/>
        </w:rPr>
      </w:pPr>
      <w:r>
        <w:rPr>
          <w:rFonts w:ascii="Arial" w:hAnsi="Arial" w:cs="Arial"/>
          <w:sz w:val="24"/>
          <w:szCs w:val="24"/>
        </w:rPr>
        <w:t xml:space="preserve">Ashfield </w:t>
      </w:r>
    </w:p>
    <w:p w14:paraId="0DEFBE69" w14:textId="77777777" w:rsidR="009C7BAA" w:rsidRPr="00BB397F" w:rsidRDefault="009C7BAA" w:rsidP="009C7BAA">
      <w:pPr>
        <w:rPr>
          <w:rFonts w:ascii="Arial" w:hAnsi="Arial" w:cs="Arial"/>
          <w:sz w:val="24"/>
          <w:szCs w:val="24"/>
        </w:rPr>
      </w:pPr>
      <w:r w:rsidRPr="00BB397F">
        <w:rPr>
          <w:rFonts w:ascii="Arial" w:hAnsi="Arial" w:cs="Arial"/>
          <w:sz w:val="24"/>
          <w:szCs w:val="24"/>
        </w:rPr>
        <w:t>Ashton</w:t>
      </w:r>
    </w:p>
    <w:p w14:paraId="41688BF3"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Ballyroan</w:t>
      </w:r>
      <w:proofErr w:type="spellEnd"/>
      <w:r w:rsidRPr="00BB397F">
        <w:rPr>
          <w:rFonts w:ascii="Arial" w:hAnsi="Arial" w:cs="Arial"/>
          <w:sz w:val="24"/>
          <w:szCs w:val="24"/>
        </w:rPr>
        <w:t xml:space="preserve"> Estate</w:t>
      </w:r>
    </w:p>
    <w:p w14:paraId="62CDBFE5" w14:textId="64A40535" w:rsidR="009C7BAA" w:rsidRPr="00BB397F" w:rsidRDefault="009C7BAA" w:rsidP="009C7BAA">
      <w:pPr>
        <w:rPr>
          <w:rFonts w:ascii="Arial" w:hAnsi="Arial" w:cs="Arial"/>
          <w:sz w:val="24"/>
          <w:szCs w:val="24"/>
        </w:rPr>
      </w:pPr>
      <w:r w:rsidRPr="00BB397F">
        <w:rPr>
          <w:rFonts w:ascii="Arial" w:hAnsi="Arial" w:cs="Arial"/>
          <w:sz w:val="24"/>
          <w:szCs w:val="24"/>
        </w:rPr>
        <w:t>Barton Rd Ext./</w:t>
      </w:r>
      <w:r w:rsidR="00A71221">
        <w:rPr>
          <w:rFonts w:ascii="Arial" w:hAnsi="Arial" w:cs="Arial"/>
          <w:sz w:val="24"/>
          <w:szCs w:val="24"/>
        </w:rPr>
        <w:t xml:space="preserve"> Barton </w:t>
      </w:r>
      <w:r w:rsidRPr="00BB397F">
        <w:rPr>
          <w:rFonts w:ascii="Arial" w:hAnsi="Arial" w:cs="Arial"/>
          <w:sz w:val="24"/>
          <w:szCs w:val="24"/>
        </w:rPr>
        <w:t>Rd West</w:t>
      </w:r>
    </w:p>
    <w:p w14:paraId="75FE1C21" w14:textId="397776E7" w:rsidR="009C7BAA" w:rsidRDefault="009C7BAA" w:rsidP="009C7BAA">
      <w:pPr>
        <w:rPr>
          <w:rFonts w:ascii="Arial" w:hAnsi="Arial" w:cs="Arial"/>
          <w:sz w:val="24"/>
          <w:szCs w:val="24"/>
        </w:rPr>
      </w:pPr>
      <w:r w:rsidRPr="00BB397F">
        <w:rPr>
          <w:rFonts w:ascii="Arial" w:hAnsi="Arial" w:cs="Arial"/>
          <w:sz w:val="24"/>
          <w:szCs w:val="24"/>
        </w:rPr>
        <w:t>Beaufort Downs</w:t>
      </w:r>
    </w:p>
    <w:p w14:paraId="37194007" w14:textId="61B79820" w:rsidR="00F50407" w:rsidRPr="00BB397F" w:rsidRDefault="00F50407" w:rsidP="009C7BAA">
      <w:pPr>
        <w:rPr>
          <w:rFonts w:ascii="Arial" w:hAnsi="Arial" w:cs="Arial"/>
          <w:sz w:val="24"/>
          <w:szCs w:val="24"/>
        </w:rPr>
      </w:pPr>
      <w:proofErr w:type="spellStart"/>
      <w:r>
        <w:rPr>
          <w:rFonts w:ascii="Arial" w:hAnsi="Arial" w:cs="Arial"/>
          <w:sz w:val="24"/>
          <w:szCs w:val="24"/>
        </w:rPr>
        <w:t>Ballytore</w:t>
      </w:r>
      <w:proofErr w:type="spellEnd"/>
      <w:r>
        <w:rPr>
          <w:rFonts w:ascii="Arial" w:hAnsi="Arial" w:cs="Arial"/>
          <w:sz w:val="24"/>
          <w:szCs w:val="24"/>
        </w:rPr>
        <w:t xml:space="preserve"> Road, </w:t>
      </w:r>
      <w:proofErr w:type="spellStart"/>
      <w:r>
        <w:rPr>
          <w:rFonts w:ascii="Arial" w:hAnsi="Arial" w:cs="Arial"/>
          <w:sz w:val="24"/>
          <w:szCs w:val="24"/>
        </w:rPr>
        <w:t>Crannagh</w:t>
      </w:r>
      <w:proofErr w:type="spellEnd"/>
      <w:r>
        <w:rPr>
          <w:rFonts w:ascii="Arial" w:hAnsi="Arial" w:cs="Arial"/>
          <w:sz w:val="24"/>
          <w:szCs w:val="24"/>
        </w:rPr>
        <w:t xml:space="preserve">, Rathfarnham Park </w:t>
      </w:r>
    </w:p>
    <w:p w14:paraId="308A0278" w14:textId="77777777" w:rsidR="009C7BAA" w:rsidRPr="00BB397F" w:rsidRDefault="009C7BAA" w:rsidP="009C7BAA">
      <w:pPr>
        <w:rPr>
          <w:rFonts w:ascii="Arial" w:hAnsi="Arial" w:cs="Arial"/>
          <w:sz w:val="24"/>
          <w:szCs w:val="24"/>
        </w:rPr>
      </w:pPr>
      <w:r w:rsidRPr="00BB397F">
        <w:rPr>
          <w:rFonts w:ascii="Arial" w:hAnsi="Arial" w:cs="Arial"/>
          <w:sz w:val="24"/>
          <w:szCs w:val="24"/>
        </w:rPr>
        <w:t>Boden Park</w:t>
      </w:r>
    </w:p>
    <w:p w14:paraId="398D7F66" w14:textId="5FD628AC" w:rsidR="009C7BAA" w:rsidRPr="00BB397F" w:rsidRDefault="009C7BAA" w:rsidP="009C7BAA">
      <w:pPr>
        <w:rPr>
          <w:rFonts w:ascii="Arial" w:hAnsi="Arial" w:cs="Arial"/>
          <w:sz w:val="24"/>
          <w:szCs w:val="24"/>
        </w:rPr>
      </w:pPr>
      <w:r w:rsidRPr="00BB397F">
        <w:rPr>
          <w:rFonts w:ascii="Arial" w:hAnsi="Arial" w:cs="Arial"/>
          <w:sz w:val="24"/>
          <w:szCs w:val="24"/>
        </w:rPr>
        <w:t xml:space="preserve">Boden </w:t>
      </w:r>
      <w:r w:rsidR="00F50407">
        <w:rPr>
          <w:rFonts w:ascii="Arial" w:hAnsi="Arial" w:cs="Arial"/>
          <w:sz w:val="24"/>
          <w:szCs w:val="24"/>
        </w:rPr>
        <w:t>W</w:t>
      </w:r>
      <w:r w:rsidRPr="00BB397F">
        <w:rPr>
          <w:rFonts w:ascii="Arial" w:hAnsi="Arial" w:cs="Arial"/>
          <w:sz w:val="24"/>
          <w:szCs w:val="24"/>
        </w:rPr>
        <w:t xml:space="preserve">ood </w:t>
      </w:r>
    </w:p>
    <w:p w14:paraId="045D42AD" w14:textId="77777777" w:rsidR="009C7BAA" w:rsidRPr="00BB397F" w:rsidRDefault="009C7BAA" w:rsidP="009C7BAA">
      <w:pPr>
        <w:rPr>
          <w:rFonts w:ascii="Arial" w:hAnsi="Arial" w:cs="Arial"/>
          <w:sz w:val="24"/>
          <w:szCs w:val="24"/>
        </w:rPr>
      </w:pPr>
      <w:r w:rsidRPr="00BB397F">
        <w:rPr>
          <w:rFonts w:ascii="Arial" w:hAnsi="Arial" w:cs="Arial"/>
          <w:sz w:val="24"/>
          <w:szCs w:val="24"/>
        </w:rPr>
        <w:t>Brookvale Downs &amp; Road</w:t>
      </w:r>
    </w:p>
    <w:p w14:paraId="08D3996E" w14:textId="77777777" w:rsidR="009C7BAA" w:rsidRPr="00BB397F" w:rsidRDefault="009C7BAA" w:rsidP="009C7BAA">
      <w:pPr>
        <w:rPr>
          <w:rFonts w:ascii="Arial" w:hAnsi="Arial" w:cs="Arial"/>
          <w:sz w:val="24"/>
          <w:szCs w:val="24"/>
        </w:rPr>
      </w:pPr>
      <w:r w:rsidRPr="00BB397F">
        <w:rPr>
          <w:rFonts w:ascii="Arial" w:hAnsi="Arial" w:cs="Arial"/>
          <w:sz w:val="24"/>
          <w:szCs w:val="24"/>
        </w:rPr>
        <w:t>Butterfield Grove, Avenue &amp; Orchard</w:t>
      </w:r>
    </w:p>
    <w:p w14:paraId="38B1B560" w14:textId="6F4155D1" w:rsidR="009C7BAA" w:rsidRDefault="009C7BAA" w:rsidP="009C7BAA">
      <w:pPr>
        <w:rPr>
          <w:rFonts w:ascii="Arial" w:hAnsi="Arial" w:cs="Arial"/>
          <w:sz w:val="24"/>
          <w:szCs w:val="24"/>
        </w:rPr>
      </w:pPr>
      <w:r w:rsidRPr="00BB397F">
        <w:rPr>
          <w:rFonts w:ascii="Arial" w:hAnsi="Arial" w:cs="Arial"/>
          <w:sz w:val="24"/>
          <w:szCs w:val="24"/>
        </w:rPr>
        <w:t>Castlefield Estate</w:t>
      </w:r>
    </w:p>
    <w:p w14:paraId="388631B5" w14:textId="68CD8601" w:rsidR="00773F09" w:rsidRPr="00BB397F" w:rsidRDefault="00773F09" w:rsidP="009C7BAA">
      <w:pPr>
        <w:rPr>
          <w:rFonts w:ascii="Arial" w:hAnsi="Arial" w:cs="Arial"/>
          <w:sz w:val="24"/>
          <w:szCs w:val="24"/>
        </w:rPr>
      </w:pPr>
      <w:proofErr w:type="spellStart"/>
      <w:r>
        <w:rPr>
          <w:rFonts w:ascii="Arial" w:hAnsi="Arial" w:cs="Arial"/>
          <w:sz w:val="24"/>
          <w:szCs w:val="24"/>
        </w:rPr>
        <w:t>Castleside</w:t>
      </w:r>
      <w:proofErr w:type="spellEnd"/>
      <w:r>
        <w:rPr>
          <w:rFonts w:ascii="Arial" w:hAnsi="Arial" w:cs="Arial"/>
          <w:sz w:val="24"/>
          <w:szCs w:val="24"/>
        </w:rPr>
        <w:t xml:space="preserve"> Drive</w:t>
      </w:r>
    </w:p>
    <w:p w14:paraId="1488085B" w14:textId="77777777" w:rsidR="009C7BAA" w:rsidRPr="00BB397F" w:rsidRDefault="009C7BAA" w:rsidP="009C7BAA">
      <w:pPr>
        <w:rPr>
          <w:rFonts w:ascii="Arial" w:hAnsi="Arial" w:cs="Arial"/>
          <w:sz w:val="24"/>
          <w:szCs w:val="24"/>
        </w:rPr>
      </w:pPr>
      <w:r w:rsidRPr="00BB397F">
        <w:rPr>
          <w:rFonts w:ascii="Arial" w:hAnsi="Arial" w:cs="Arial"/>
          <w:sz w:val="24"/>
          <w:szCs w:val="24"/>
        </w:rPr>
        <w:t>Cherry Grove</w:t>
      </w:r>
    </w:p>
    <w:p w14:paraId="41B554CA"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Dangan</w:t>
      </w:r>
      <w:proofErr w:type="spellEnd"/>
      <w:r w:rsidRPr="00BB397F">
        <w:rPr>
          <w:rFonts w:ascii="Arial" w:hAnsi="Arial" w:cs="Arial"/>
          <w:sz w:val="24"/>
          <w:szCs w:val="24"/>
        </w:rPr>
        <w:t xml:space="preserve"> Park</w:t>
      </w:r>
    </w:p>
    <w:p w14:paraId="64829908"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Dargle</w:t>
      </w:r>
      <w:proofErr w:type="spellEnd"/>
      <w:r w:rsidRPr="00BB397F">
        <w:rPr>
          <w:rFonts w:ascii="Arial" w:hAnsi="Arial" w:cs="Arial"/>
          <w:sz w:val="24"/>
          <w:szCs w:val="24"/>
        </w:rPr>
        <w:t xml:space="preserve"> Wood</w:t>
      </w:r>
    </w:p>
    <w:p w14:paraId="0135A4F9" w14:textId="77777777" w:rsidR="009C7BAA" w:rsidRPr="00BB397F" w:rsidRDefault="009C7BAA" w:rsidP="009C7BAA">
      <w:pPr>
        <w:rPr>
          <w:rFonts w:ascii="Arial" w:hAnsi="Arial" w:cs="Arial"/>
          <w:sz w:val="24"/>
          <w:szCs w:val="24"/>
        </w:rPr>
      </w:pPr>
      <w:r w:rsidRPr="00BB397F">
        <w:rPr>
          <w:rFonts w:ascii="Arial" w:hAnsi="Arial" w:cs="Arial"/>
          <w:sz w:val="24"/>
          <w:szCs w:val="24"/>
        </w:rPr>
        <w:t>Dodder Lawn (Trees at the rear of)</w:t>
      </w:r>
    </w:p>
    <w:p w14:paraId="02068880" w14:textId="77777777" w:rsidR="009C7BAA" w:rsidRPr="00BB397F" w:rsidRDefault="009C7BAA" w:rsidP="009C7BAA">
      <w:pPr>
        <w:rPr>
          <w:rFonts w:ascii="Arial" w:hAnsi="Arial" w:cs="Arial"/>
          <w:sz w:val="24"/>
          <w:szCs w:val="24"/>
        </w:rPr>
      </w:pPr>
      <w:r w:rsidRPr="00BB397F">
        <w:rPr>
          <w:rFonts w:ascii="Arial" w:hAnsi="Arial" w:cs="Arial"/>
          <w:sz w:val="24"/>
          <w:szCs w:val="24"/>
        </w:rPr>
        <w:t>Eden Estate</w:t>
      </w:r>
    </w:p>
    <w:p w14:paraId="14D5208D" w14:textId="6CC5470F" w:rsidR="009C7BAA" w:rsidRPr="00BB397F" w:rsidRDefault="009C7BAA" w:rsidP="009C7BAA">
      <w:pPr>
        <w:rPr>
          <w:rFonts w:ascii="Arial" w:hAnsi="Arial" w:cs="Arial"/>
          <w:sz w:val="24"/>
          <w:szCs w:val="24"/>
        </w:rPr>
      </w:pPr>
      <w:proofErr w:type="spellStart"/>
      <w:r w:rsidRPr="00BB397F">
        <w:rPr>
          <w:rFonts w:ascii="Arial" w:hAnsi="Arial" w:cs="Arial"/>
          <w:sz w:val="24"/>
          <w:szCs w:val="24"/>
        </w:rPr>
        <w:t>Ellensborough</w:t>
      </w:r>
      <w:proofErr w:type="spellEnd"/>
      <w:r w:rsidRPr="00BB397F">
        <w:rPr>
          <w:rFonts w:ascii="Arial" w:hAnsi="Arial" w:cs="Arial"/>
          <w:sz w:val="24"/>
          <w:szCs w:val="24"/>
        </w:rPr>
        <w:t xml:space="preserve"> </w:t>
      </w:r>
    </w:p>
    <w:p w14:paraId="1291A9AA" w14:textId="026645B7" w:rsidR="009C7BAA" w:rsidRDefault="009C7BAA" w:rsidP="009C7BAA">
      <w:pPr>
        <w:rPr>
          <w:rFonts w:ascii="Arial" w:hAnsi="Arial" w:cs="Arial"/>
          <w:sz w:val="24"/>
          <w:szCs w:val="24"/>
        </w:rPr>
      </w:pPr>
      <w:proofErr w:type="spellStart"/>
      <w:r w:rsidRPr="00BB397F">
        <w:rPr>
          <w:rFonts w:ascii="Arial" w:hAnsi="Arial" w:cs="Arial"/>
          <w:sz w:val="24"/>
          <w:szCs w:val="24"/>
        </w:rPr>
        <w:t>Ferncourt</w:t>
      </w:r>
      <w:proofErr w:type="spellEnd"/>
      <w:r w:rsidRPr="00BB397F">
        <w:rPr>
          <w:rFonts w:ascii="Arial" w:hAnsi="Arial" w:cs="Arial"/>
          <w:sz w:val="24"/>
          <w:szCs w:val="24"/>
        </w:rPr>
        <w:t xml:space="preserve"> Estate</w:t>
      </w:r>
    </w:p>
    <w:p w14:paraId="288D2B57" w14:textId="25EEE597" w:rsidR="002F3C0C" w:rsidRPr="00BB397F" w:rsidRDefault="002F3C0C" w:rsidP="009C7BAA">
      <w:pPr>
        <w:rPr>
          <w:rFonts w:ascii="Arial" w:hAnsi="Arial" w:cs="Arial"/>
          <w:sz w:val="24"/>
          <w:szCs w:val="24"/>
        </w:rPr>
      </w:pPr>
      <w:proofErr w:type="spellStart"/>
      <w:r>
        <w:rPr>
          <w:rFonts w:ascii="Arial" w:hAnsi="Arial" w:cs="Arial"/>
          <w:sz w:val="24"/>
          <w:szCs w:val="24"/>
        </w:rPr>
        <w:lastRenderedPageBreak/>
        <w:t>Glenncarraig</w:t>
      </w:r>
      <w:proofErr w:type="spellEnd"/>
      <w:r>
        <w:rPr>
          <w:rFonts w:ascii="Arial" w:hAnsi="Arial" w:cs="Arial"/>
          <w:sz w:val="24"/>
          <w:szCs w:val="24"/>
        </w:rPr>
        <w:t xml:space="preserve"> estate, </w:t>
      </w:r>
      <w:proofErr w:type="spellStart"/>
      <w:r>
        <w:rPr>
          <w:rFonts w:ascii="Arial" w:hAnsi="Arial" w:cs="Arial"/>
          <w:sz w:val="24"/>
          <w:szCs w:val="24"/>
        </w:rPr>
        <w:t>Firhouse</w:t>
      </w:r>
      <w:proofErr w:type="spellEnd"/>
    </w:p>
    <w:p w14:paraId="79269A2C" w14:textId="6244BF28" w:rsidR="009C7BAA" w:rsidRPr="00BB397F" w:rsidRDefault="009C7BAA" w:rsidP="009C7BAA">
      <w:pPr>
        <w:rPr>
          <w:rFonts w:ascii="Arial" w:hAnsi="Arial" w:cs="Arial"/>
          <w:sz w:val="24"/>
          <w:szCs w:val="24"/>
        </w:rPr>
      </w:pPr>
      <w:r w:rsidRPr="00BB397F">
        <w:rPr>
          <w:rFonts w:ascii="Arial" w:hAnsi="Arial" w:cs="Arial"/>
          <w:sz w:val="24"/>
          <w:szCs w:val="24"/>
        </w:rPr>
        <w:t>Glendale</w:t>
      </w:r>
      <w:r w:rsidR="002F3C0C">
        <w:rPr>
          <w:rFonts w:ascii="Arial" w:hAnsi="Arial" w:cs="Arial"/>
          <w:sz w:val="24"/>
          <w:szCs w:val="24"/>
        </w:rPr>
        <w:t xml:space="preserve"> Park</w:t>
      </w:r>
    </w:p>
    <w:p w14:paraId="58F58BC2"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Glendoher</w:t>
      </w:r>
      <w:proofErr w:type="spellEnd"/>
      <w:r w:rsidRPr="00BB397F">
        <w:rPr>
          <w:rFonts w:ascii="Arial" w:hAnsi="Arial" w:cs="Arial"/>
          <w:sz w:val="24"/>
          <w:szCs w:val="24"/>
        </w:rPr>
        <w:t xml:space="preserve"> Estate &amp; Park</w:t>
      </w:r>
    </w:p>
    <w:p w14:paraId="5EFF8264" w14:textId="67EF66CC" w:rsidR="009C7BAA" w:rsidRDefault="009C7BAA" w:rsidP="009C7BAA">
      <w:pPr>
        <w:rPr>
          <w:rFonts w:ascii="Arial" w:hAnsi="Arial" w:cs="Arial"/>
          <w:sz w:val="24"/>
          <w:szCs w:val="24"/>
        </w:rPr>
      </w:pPr>
      <w:r w:rsidRPr="00BB397F">
        <w:rPr>
          <w:rFonts w:ascii="Arial" w:hAnsi="Arial" w:cs="Arial"/>
          <w:sz w:val="24"/>
          <w:szCs w:val="24"/>
        </w:rPr>
        <w:t>Glenmore</w:t>
      </w:r>
      <w:r w:rsidR="00F50407">
        <w:rPr>
          <w:rFonts w:ascii="Arial" w:hAnsi="Arial" w:cs="Arial"/>
          <w:sz w:val="24"/>
          <w:szCs w:val="24"/>
        </w:rPr>
        <w:t xml:space="preserve"> Court</w:t>
      </w:r>
    </w:p>
    <w:p w14:paraId="3C904B6F" w14:textId="2EB97212" w:rsidR="002F3C0C" w:rsidRPr="00BB397F" w:rsidRDefault="002F3C0C" w:rsidP="009C7BAA">
      <w:pPr>
        <w:rPr>
          <w:rFonts w:ascii="Arial" w:hAnsi="Arial" w:cs="Arial"/>
          <w:sz w:val="24"/>
          <w:szCs w:val="24"/>
        </w:rPr>
      </w:pPr>
      <w:proofErr w:type="spellStart"/>
      <w:r>
        <w:rPr>
          <w:rFonts w:ascii="Arial" w:hAnsi="Arial" w:cs="Arial"/>
          <w:sz w:val="24"/>
          <w:szCs w:val="24"/>
        </w:rPr>
        <w:t>Glendown</w:t>
      </w:r>
      <w:proofErr w:type="spellEnd"/>
      <w:r>
        <w:rPr>
          <w:rFonts w:ascii="Arial" w:hAnsi="Arial" w:cs="Arial"/>
          <w:sz w:val="24"/>
          <w:szCs w:val="24"/>
        </w:rPr>
        <w:t xml:space="preserve"> estate </w:t>
      </w:r>
    </w:p>
    <w:p w14:paraId="0B3A2C45" w14:textId="77777777" w:rsidR="009C7BAA" w:rsidRPr="00BB397F" w:rsidRDefault="009C7BAA" w:rsidP="009C7BAA">
      <w:pPr>
        <w:rPr>
          <w:rFonts w:ascii="Arial" w:hAnsi="Arial" w:cs="Arial"/>
          <w:sz w:val="24"/>
          <w:szCs w:val="24"/>
        </w:rPr>
      </w:pPr>
      <w:r w:rsidRPr="00BB397F">
        <w:rPr>
          <w:rFonts w:ascii="Arial" w:hAnsi="Arial" w:cs="Arial"/>
          <w:sz w:val="24"/>
          <w:szCs w:val="24"/>
        </w:rPr>
        <w:t>Grange Park</w:t>
      </w:r>
    </w:p>
    <w:p w14:paraId="74951AA2" w14:textId="443B37AF" w:rsidR="009C7BAA" w:rsidRPr="00BB397F" w:rsidRDefault="009C7BAA" w:rsidP="009C7BAA">
      <w:pPr>
        <w:rPr>
          <w:rFonts w:ascii="Arial" w:hAnsi="Arial" w:cs="Arial"/>
          <w:sz w:val="24"/>
          <w:szCs w:val="24"/>
        </w:rPr>
      </w:pPr>
      <w:proofErr w:type="spellStart"/>
      <w:r w:rsidRPr="00BB397F">
        <w:rPr>
          <w:rFonts w:ascii="Arial" w:hAnsi="Arial" w:cs="Arial"/>
          <w:sz w:val="24"/>
          <w:szCs w:val="24"/>
        </w:rPr>
        <w:t>Grangebrook</w:t>
      </w:r>
      <w:proofErr w:type="spellEnd"/>
    </w:p>
    <w:p w14:paraId="172BA07B"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Kilmashogue</w:t>
      </w:r>
      <w:proofErr w:type="spellEnd"/>
    </w:p>
    <w:p w14:paraId="7FB84A3F"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Kippure</w:t>
      </w:r>
      <w:proofErr w:type="spellEnd"/>
      <w:r w:rsidRPr="00BB397F">
        <w:rPr>
          <w:rFonts w:ascii="Arial" w:hAnsi="Arial" w:cs="Arial"/>
          <w:sz w:val="24"/>
          <w:szCs w:val="24"/>
        </w:rPr>
        <w:t xml:space="preserve"> Estate</w:t>
      </w:r>
    </w:p>
    <w:p w14:paraId="2079240B" w14:textId="101339B7" w:rsidR="009C7BAA" w:rsidRPr="00BB397F" w:rsidRDefault="009C7BAA" w:rsidP="009C7BAA">
      <w:pPr>
        <w:rPr>
          <w:rFonts w:ascii="Arial" w:hAnsi="Arial" w:cs="Arial"/>
          <w:sz w:val="24"/>
          <w:szCs w:val="24"/>
        </w:rPr>
      </w:pPr>
      <w:proofErr w:type="spellStart"/>
      <w:r w:rsidRPr="00BB397F">
        <w:rPr>
          <w:rFonts w:ascii="Arial" w:hAnsi="Arial" w:cs="Arial"/>
          <w:sz w:val="24"/>
          <w:szCs w:val="24"/>
        </w:rPr>
        <w:t>Knockcullen</w:t>
      </w:r>
      <w:proofErr w:type="spellEnd"/>
      <w:r w:rsidRPr="00BB397F">
        <w:rPr>
          <w:rFonts w:ascii="Arial" w:hAnsi="Arial" w:cs="Arial"/>
          <w:sz w:val="24"/>
          <w:szCs w:val="24"/>
        </w:rPr>
        <w:t xml:space="preserve"> Estate</w:t>
      </w:r>
    </w:p>
    <w:p w14:paraId="626880CD" w14:textId="77777777" w:rsidR="009C7BAA" w:rsidRPr="00BB397F" w:rsidRDefault="009C7BAA" w:rsidP="009C7BAA">
      <w:pPr>
        <w:rPr>
          <w:rFonts w:ascii="Arial" w:hAnsi="Arial" w:cs="Arial"/>
          <w:sz w:val="24"/>
          <w:szCs w:val="24"/>
        </w:rPr>
      </w:pPr>
      <w:r w:rsidRPr="00BB397F">
        <w:rPr>
          <w:rFonts w:ascii="Arial" w:hAnsi="Arial" w:cs="Arial"/>
          <w:sz w:val="24"/>
          <w:szCs w:val="24"/>
        </w:rPr>
        <w:t>Limekiln Estate, Road &amp; Close</w:t>
      </w:r>
    </w:p>
    <w:p w14:paraId="5E222B43"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Lugnaquilla</w:t>
      </w:r>
      <w:proofErr w:type="spellEnd"/>
    </w:p>
    <w:p w14:paraId="5FE28DAB" w14:textId="77777777" w:rsidR="009C7BAA" w:rsidRPr="00BB397F" w:rsidRDefault="009C7BAA" w:rsidP="009C7BAA">
      <w:pPr>
        <w:rPr>
          <w:rFonts w:ascii="Arial" w:hAnsi="Arial" w:cs="Arial"/>
          <w:sz w:val="24"/>
          <w:szCs w:val="24"/>
        </w:rPr>
      </w:pPr>
      <w:r w:rsidRPr="00BB397F">
        <w:rPr>
          <w:rFonts w:ascii="Arial" w:hAnsi="Arial" w:cs="Arial"/>
          <w:sz w:val="24"/>
          <w:szCs w:val="24"/>
        </w:rPr>
        <w:t>Marian Road</w:t>
      </w:r>
    </w:p>
    <w:p w14:paraId="1161BB48"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Monalea</w:t>
      </w:r>
      <w:proofErr w:type="spellEnd"/>
      <w:r w:rsidRPr="00BB397F">
        <w:rPr>
          <w:rFonts w:ascii="Arial" w:hAnsi="Arial" w:cs="Arial"/>
          <w:sz w:val="24"/>
          <w:szCs w:val="24"/>
        </w:rPr>
        <w:t xml:space="preserve"> Grove</w:t>
      </w:r>
    </w:p>
    <w:p w14:paraId="6D5A6AAE" w14:textId="77777777" w:rsidR="009C7BAA" w:rsidRPr="00BB397F" w:rsidRDefault="009C7BAA" w:rsidP="009C7BAA">
      <w:pPr>
        <w:rPr>
          <w:rFonts w:ascii="Arial" w:hAnsi="Arial" w:cs="Arial"/>
          <w:sz w:val="24"/>
          <w:szCs w:val="24"/>
        </w:rPr>
      </w:pPr>
      <w:r w:rsidRPr="00BB397F">
        <w:rPr>
          <w:rFonts w:ascii="Arial" w:hAnsi="Arial" w:cs="Arial"/>
          <w:sz w:val="24"/>
          <w:szCs w:val="24"/>
        </w:rPr>
        <w:t>Mount Carmel Park</w:t>
      </w:r>
    </w:p>
    <w:p w14:paraId="40BB97E3"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Mountdown</w:t>
      </w:r>
      <w:proofErr w:type="spellEnd"/>
      <w:r w:rsidRPr="00BB397F">
        <w:rPr>
          <w:rFonts w:ascii="Arial" w:hAnsi="Arial" w:cs="Arial"/>
          <w:sz w:val="24"/>
          <w:szCs w:val="24"/>
        </w:rPr>
        <w:t xml:space="preserve"> Estate</w:t>
      </w:r>
    </w:p>
    <w:p w14:paraId="31C64D83" w14:textId="57BEAE47" w:rsidR="009C7BAA" w:rsidRPr="00BB397F" w:rsidRDefault="009C7BAA" w:rsidP="009C7BAA">
      <w:pPr>
        <w:rPr>
          <w:rFonts w:ascii="Arial" w:hAnsi="Arial" w:cs="Arial"/>
          <w:sz w:val="24"/>
          <w:szCs w:val="24"/>
        </w:rPr>
      </w:pPr>
      <w:r w:rsidRPr="00BB397F">
        <w:rPr>
          <w:rFonts w:ascii="Arial" w:hAnsi="Arial" w:cs="Arial"/>
          <w:sz w:val="24"/>
          <w:szCs w:val="24"/>
        </w:rPr>
        <w:t xml:space="preserve">Oakdale Estate </w:t>
      </w:r>
    </w:p>
    <w:p w14:paraId="1F987328" w14:textId="77777777" w:rsidR="009C7BAA" w:rsidRPr="00BB397F" w:rsidRDefault="009C7BAA" w:rsidP="009C7BAA">
      <w:pPr>
        <w:rPr>
          <w:rFonts w:ascii="Arial" w:hAnsi="Arial" w:cs="Arial"/>
          <w:sz w:val="24"/>
          <w:szCs w:val="24"/>
        </w:rPr>
      </w:pPr>
      <w:r w:rsidRPr="00BB397F">
        <w:rPr>
          <w:rFonts w:ascii="Arial" w:hAnsi="Arial" w:cs="Arial"/>
          <w:sz w:val="24"/>
          <w:szCs w:val="24"/>
        </w:rPr>
        <w:t>Parklands Road/Estate</w:t>
      </w:r>
    </w:p>
    <w:p w14:paraId="368693D5" w14:textId="77777777" w:rsidR="009C7BAA" w:rsidRPr="00BB397F" w:rsidRDefault="009C7BAA" w:rsidP="009C7BAA">
      <w:pPr>
        <w:rPr>
          <w:rFonts w:ascii="Arial" w:hAnsi="Arial" w:cs="Arial"/>
          <w:sz w:val="24"/>
          <w:szCs w:val="24"/>
        </w:rPr>
      </w:pPr>
      <w:r w:rsidRPr="00BB397F">
        <w:rPr>
          <w:rFonts w:ascii="Arial" w:hAnsi="Arial" w:cs="Arial"/>
          <w:sz w:val="24"/>
          <w:szCs w:val="24"/>
        </w:rPr>
        <w:t>Prospect Estate</w:t>
      </w:r>
    </w:p>
    <w:p w14:paraId="75B61E4C" w14:textId="30A2AE47" w:rsidR="009C7BAA" w:rsidRPr="00BB397F" w:rsidRDefault="009C7BAA" w:rsidP="009C7BAA">
      <w:pPr>
        <w:rPr>
          <w:rFonts w:ascii="Arial" w:hAnsi="Arial" w:cs="Arial"/>
          <w:sz w:val="24"/>
          <w:szCs w:val="24"/>
        </w:rPr>
      </w:pPr>
      <w:proofErr w:type="spellStart"/>
      <w:r w:rsidRPr="00BB397F">
        <w:rPr>
          <w:rFonts w:ascii="Arial" w:hAnsi="Arial" w:cs="Arial"/>
          <w:sz w:val="24"/>
          <w:szCs w:val="24"/>
        </w:rPr>
        <w:t>Rathlyon</w:t>
      </w:r>
      <w:proofErr w:type="spellEnd"/>
      <w:r w:rsidRPr="00BB397F">
        <w:rPr>
          <w:rFonts w:ascii="Arial" w:hAnsi="Arial" w:cs="Arial"/>
          <w:sz w:val="24"/>
          <w:szCs w:val="24"/>
        </w:rPr>
        <w:t xml:space="preserve"> Estate</w:t>
      </w:r>
    </w:p>
    <w:p w14:paraId="66B5513A" w14:textId="07789904" w:rsidR="009C7BAA" w:rsidRPr="00BB397F" w:rsidRDefault="009C7BAA" w:rsidP="009C7BAA">
      <w:pPr>
        <w:rPr>
          <w:rFonts w:ascii="Arial" w:hAnsi="Arial" w:cs="Arial"/>
          <w:sz w:val="24"/>
          <w:szCs w:val="24"/>
        </w:rPr>
      </w:pPr>
      <w:r w:rsidRPr="00BB397F">
        <w:rPr>
          <w:rFonts w:ascii="Arial" w:hAnsi="Arial" w:cs="Arial"/>
          <w:sz w:val="24"/>
          <w:szCs w:val="24"/>
        </w:rPr>
        <w:t>Silverwood</w:t>
      </w:r>
      <w:r w:rsidR="00776FBF">
        <w:rPr>
          <w:rFonts w:ascii="Arial" w:hAnsi="Arial" w:cs="Arial"/>
          <w:sz w:val="24"/>
          <w:szCs w:val="24"/>
        </w:rPr>
        <w:t xml:space="preserve"> Road /Drive</w:t>
      </w:r>
    </w:p>
    <w:p w14:paraId="1D93990C" w14:textId="50B4DAEB" w:rsidR="009C7BAA" w:rsidRPr="00BB397F" w:rsidRDefault="009C7BAA" w:rsidP="009C7BAA">
      <w:pPr>
        <w:rPr>
          <w:rFonts w:ascii="Arial" w:hAnsi="Arial" w:cs="Arial"/>
          <w:sz w:val="24"/>
          <w:szCs w:val="24"/>
        </w:rPr>
      </w:pPr>
      <w:r w:rsidRPr="00BB397F">
        <w:rPr>
          <w:rFonts w:ascii="Arial" w:hAnsi="Arial" w:cs="Arial"/>
          <w:sz w:val="24"/>
          <w:szCs w:val="24"/>
        </w:rPr>
        <w:t>Springfield Road</w:t>
      </w:r>
    </w:p>
    <w:p w14:paraId="6DCFCB29" w14:textId="3449DCA0" w:rsidR="009C7BAA" w:rsidRPr="00BB397F" w:rsidRDefault="009C7BAA" w:rsidP="009C7BAA">
      <w:pPr>
        <w:rPr>
          <w:rFonts w:ascii="Arial" w:hAnsi="Arial" w:cs="Arial"/>
          <w:sz w:val="24"/>
          <w:szCs w:val="24"/>
        </w:rPr>
      </w:pPr>
      <w:r w:rsidRPr="00BB397F">
        <w:rPr>
          <w:rFonts w:ascii="Arial" w:hAnsi="Arial" w:cs="Arial"/>
          <w:sz w:val="24"/>
          <w:szCs w:val="24"/>
        </w:rPr>
        <w:t xml:space="preserve">St. </w:t>
      </w:r>
      <w:proofErr w:type="spellStart"/>
      <w:r w:rsidRPr="00BB397F">
        <w:rPr>
          <w:rFonts w:ascii="Arial" w:hAnsi="Arial" w:cs="Arial"/>
          <w:sz w:val="24"/>
          <w:szCs w:val="24"/>
        </w:rPr>
        <w:t>Conleths</w:t>
      </w:r>
      <w:proofErr w:type="spellEnd"/>
      <w:r w:rsidRPr="00BB397F">
        <w:rPr>
          <w:rFonts w:ascii="Arial" w:hAnsi="Arial" w:cs="Arial"/>
          <w:sz w:val="24"/>
          <w:szCs w:val="24"/>
        </w:rPr>
        <w:t xml:space="preserve"> Road</w:t>
      </w:r>
    </w:p>
    <w:p w14:paraId="6241D2D5" w14:textId="0812A904" w:rsidR="009C7BAA" w:rsidRPr="00BB397F" w:rsidRDefault="009C7BAA" w:rsidP="009C7BAA">
      <w:pPr>
        <w:rPr>
          <w:rFonts w:ascii="Arial" w:hAnsi="Arial" w:cs="Arial"/>
          <w:sz w:val="24"/>
          <w:szCs w:val="24"/>
        </w:rPr>
      </w:pPr>
      <w:r w:rsidRPr="00BB397F">
        <w:rPr>
          <w:rFonts w:ascii="Arial" w:hAnsi="Arial" w:cs="Arial"/>
          <w:sz w:val="24"/>
          <w:szCs w:val="24"/>
        </w:rPr>
        <w:t xml:space="preserve">St. </w:t>
      </w:r>
      <w:proofErr w:type="spellStart"/>
      <w:r w:rsidRPr="00BB397F">
        <w:rPr>
          <w:rFonts w:ascii="Arial" w:hAnsi="Arial" w:cs="Arial"/>
          <w:sz w:val="24"/>
          <w:szCs w:val="24"/>
        </w:rPr>
        <w:t>Gerards</w:t>
      </w:r>
      <w:proofErr w:type="spellEnd"/>
      <w:r w:rsidRPr="00BB397F">
        <w:rPr>
          <w:rFonts w:ascii="Arial" w:hAnsi="Arial" w:cs="Arial"/>
          <w:sz w:val="24"/>
          <w:szCs w:val="24"/>
        </w:rPr>
        <w:t xml:space="preserve"> Road</w:t>
      </w:r>
    </w:p>
    <w:p w14:paraId="12422CAB" w14:textId="77777777" w:rsidR="009C7BAA" w:rsidRPr="00BB397F" w:rsidRDefault="009C7BAA" w:rsidP="009C7BAA">
      <w:pPr>
        <w:rPr>
          <w:rFonts w:ascii="Arial" w:hAnsi="Arial" w:cs="Arial"/>
          <w:sz w:val="24"/>
          <w:szCs w:val="24"/>
        </w:rPr>
      </w:pPr>
      <w:r w:rsidRPr="00BB397F">
        <w:rPr>
          <w:rFonts w:ascii="Arial" w:hAnsi="Arial" w:cs="Arial"/>
          <w:sz w:val="24"/>
          <w:szCs w:val="24"/>
        </w:rPr>
        <w:t>St. Patricks Road</w:t>
      </w:r>
    </w:p>
    <w:p w14:paraId="0FB85632" w14:textId="77777777" w:rsidR="009C7BAA" w:rsidRPr="00BB397F" w:rsidRDefault="009C7BAA" w:rsidP="009C7BAA">
      <w:pPr>
        <w:rPr>
          <w:rFonts w:ascii="Arial" w:hAnsi="Arial" w:cs="Arial"/>
          <w:sz w:val="24"/>
          <w:szCs w:val="24"/>
        </w:rPr>
      </w:pPr>
      <w:r w:rsidRPr="00BB397F">
        <w:rPr>
          <w:rFonts w:ascii="Arial" w:hAnsi="Arial" w:cs="Arial"/>
          <w:sz w:val="24"/>
          <w:szCs w:val="24"/>
        </w:rPr>
        <w:t>St. Peters Road &amp; Drive</w:t>
      </w:r>
    </w:p>
    <w:p w14:paraId="2DCF66E0" w14:textId="77777777" w:rsidR="009C7BAA" w:rsidRPr="00BB397F" w:rsidRDefault="009C7BAA" w:rsidP="009C7BAA">
      <w:pPr>
        <w:rPr>
          <w:rFonts w:ascii="Arial" w:hAnsi="Arial" w:cs="Arial"/>
          <w:sz w:val="24"/>
          <w:szCs w:val="24"/>
        </w:rPr>
      </w:pPr>
      <w:r w:rsidRPr="00BB397F">
        <w:rPr>
          <w:rFonts w:ascii="Arial" w:hAnsi="Arial" w:cs="Arial"/>
          <w:sz w:val="24"/>
          <w:szCs w:val="24"/>
        </w:rPr>
        <w:t xml:space="preserve">Temple Manor Estate </w:t>
      </w:r>
    </w:p>
    <w:p w14:paraId="08AA6763" w14:textId="77777777" w:rsidR="009C7BAA" w:rsidRPr="00BB397F" w:rsidRDefault="009C7BAA" w:rsidP="009C7BAA">
      <w:pPr>
        <w:rPr>
          <w:rFonts w:ascii="Arial" w:hAnsi="Arial" w:cs="Arial"/>
          <w:sz w:val="24"/>
          <w:szCs w:val="24"/>
        </w:rPr>
      </w:pPr>
      <w:proofErr w:type="spellStart"/>
      <w:r w:rsidRPr="00BB397F">
        <w:rPr>
          <w:rFonts w:ascii="Arial" w:hAnsi="Arial" w:cs="Arial"/>
          <w:sz w:val="24"/>
          <w:szCs w:val="24"/>
        </w:rPr>
        <w:t>Templeroan</w:t>
      </w:r>
      <w:proofErr w:type="spellEnd"/>
      <w:r w:rsidRPr="00BB397F">
        <w:rPr>
          <w:rFonts w:ascii="Arial" w:hAnsi="Arial" w:cs="Arial"/>
          <w:sz w:val="24"/>
          <w:szCs w:val="24"/>
        </w:rPr>
        <w:t xml:space="preserve"> Estate to incl. woodland along </w:t>
      </w:r>
      <w:proofErr w:type="spellStart"/>
      <w:r w:rsidRPr="00BB397F">
        <w:rPr>
          <w:rFonts w:ascii="Arial" w:hAnsi="Arial" w:cs="Arial"/>
          <w:sz w:val="24"/>
          <w:szCs w:val="24"/>
        </w:rPr>
        <w:t>Templeroan</w:t>
      </w:r>
      <w:proofErr w:type="spellEnd"/>
      <w:r w:rsidRPr="00BB397F">
        <w:rPr>
          <w:rFonts w:ascii="Arial" w:hAnsi="Arial" w:cs="Arial"/>
          <w:sz w:val="24"/>
          <w:szCs w:val="24"/>
        </w:rPr>
        <w:t xml:space="preserve"> Road</w:t>
      </w:r>
    </w:p>
    <w:p w14:paraId="0C4CE36F" w14:textId="77777777" w:rsidR="009C7BAA" w:rsidRPr="00BB397F" w:rsidRDefault="009C7BAA" w:rsidP="009C7BAA">
      <w:pPr>
        <w:rPr>
          <w:rFonts w:ascii="Arial" w:hAnsi="Arial" w:cs="Arial"/>
          <w:sz w:val="24"/>
          <w:szCs w:val="24"/>
        </w:rPr>
      </w:pPr>
      <w:r w:rsidRPr="00BB397F">
        <w:rPr>
          <w:rFonts w:ascii="Arial" w:hAnsi="Arial" w:cs="Arial"/>
          <w:sz w:val="24"/>
          <w:szCs w:val="24"/>
        </w:rPr>
        <w:t>Washington Park</w:t>
      </w:r>
    </w:p>
    <w:p w14:paraId="0B1E2BEF" w14:textId="1BB26011" w:rsidR="009C7BAA" w:rsidRPr="00BB397F" w:rsidRDefault="009C7BAA" w:rsidP="009C7BAA">
      <w:pPr>
        <w:rPr>
          <w:rFonts w:ascii="Arial" w:hAnsi="Arial" w:cs="Arial"/>
          <w:sz w:val="24"/>
          <w:szCs w:val="24"/>
        </w:rPr>
      </w:pPr>
      <w:r w:rsidRPr="00BB397F">
        <w:rPr>
          <w:rFonts w:ascii="Arial" w:hAnsi="Arial" w:cs="Arial"/>
          <w:sz w:val="24"/>
          <w:szCs w:val="24"/>
        </w:rPr>
        <w:t>Wellington Park</w:t>
      </w:r>
    </w:p>
    <w:p w14:paraId="43CABDA3" w14:textId="19C5AB31" w:rsidR="009C7BAA" w:rsidRPr="00BB397F" w:rsidRDefault="009C7BAA" w:rsidP="009C7BAA">
      <w:pPr>
        <w:rPr>
          <w:rFonts w:ascii="Arial" w:hAnsi="Arial" w:cs="Arial"/>
          <w:sz w:val="24"/>
          <w:szCs w:val="24"/>
        </w:rPr>
      </w:pPr>
      <w:proofErr w:type="spellStart"/>
      <w:r w:rsidRPr="00BB397F">
        <w:rPr>
          <w:rFonts w:ascii="Arial" w:hAnsi="Arial" w:cs="Arial"/>
          <w:sz w:val="24"/>
          <w:szCs w:val="24"/>
        </w:rPr>
        <w:lastRenderedPageBreak/>
        <w:t>Whitecliff</w:t>
      </w:r>
      <w:proofErr w:type="spellEnd"/>
    </w:p>
    <w:p w14:paraId="53D9F4A0" w14:textId="64A11937" w:rsidR="009C7BAA" w:rsidRDefault="009C7BAA" w:rsidP="009C7BAA">
      <w:pPr>
        <w:rPr>
          <w:rFonts w:ascii="Arial" w:hAnsi="Arial" w:cs="Arial"/>
          <w:sz w:val="24"/>
          <w:szCs w:val="24"/>
        </w:rPr>
      </w:pPr>
      <w:proofErr w:type="spellStart"/>
      <w:r w:rsidRPr="00BB397F">
        <w:rPr>
          <w:rFonts w:ascii="Arial" w:hAnsi="Arial" w:cs="Arial"/>
          <w:sz w:val="24"/>
          <w:szCs w:val="24"/>
        </w:rPr>
        <w:t>Willowbank</w:t>
      </w:r>
      <w:proofErr w:type="spellEnd"/>
      <w:r w:rsidRPr="00BB397F">
        <w:rPr>
          <w:rFonts w:ascii="Arial" w:hAnsi="Arial" w:cs="Arial"/>
          <w:sz w:val="24"/>
          <w:szCs w:val="24"/>
        </w:rPr>
        <w:t xml:space="preserve"> </w:t>
      </w:r>
    </w:p>
    <w:p w14:paraId="135140D4" w14:textId="1EED1553" w:rsidR="003E782A" w:rsidRPr="00BB397F" w:rsidRDefault="003E782A" w:rsidP="009C7BAA">
      <w:pPr>
        <w:rPr>
          <w:rFonts w:ascii="Arial" w:hAnsi="Arial" w:cs="Arial"/>
          <w:sz w:val="24"/>
          <w:szCs w:val="24"/>
        </w:rPr>
      </w:pPr>
      <w:r>
        <w:rPr>
          <w:rFonts w:ascii="Arial" w:hAnsi="Arial" w:cs="Arial"/>
          <w:sz w:val="24"/>
          <w:szCs w:val="24"/>
        </w:rPr>
        <w:t>Woodstock Park</w:t>
      </w:r>
    </w:p>
    <w:p w14:paraId="7FEC3965" w14:textId="2E8D13C6" w:rsidR="00203E7E" w:rsidRPr="00BB397F" w:rsidRDefault="009C7BAA">
      <w:pPr>
        <w:rPr>
          <w:rFonts w:ascii="Arial" w:hAnsi="Arial" w:cs="Arial"/>
          <w:sz w:val="24"/>
          <w:szCs w:val="24"/>
        </w:rPr>
      </w:pPr>
      <w:r w:rsidRPr="00BB397F">
        <w:rPr>
          <w:rFonts w:ascii="Arial" w:hAnsi="Arial" w:cs="Arial"/>
          <w:sz w:val="24"/>
          <w:szCs w:val="24"/>
        </w:rPr>
        <w:t>Woodstown Estate</w:t>
      </w:r>
    </w:p>
    <w:sectPr w:rsidR="00203E7E" w:rsidRPr="00BB3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AA"/>
    <w:rsid w:val="00203E7E"/>
    <w:rsid w:val="002D1D9D"/>
    <w:rsid w:val="002F3C0C"/>
    <w:rsid w:val="003C260A"/>
    <w:rsid w:val="003E782A"/>
    <w:rsid w:val="00686D2E"/>
    <w:rsid w:val="00773F09"/>
    <w:rsid w:val="00776FBF"/>
    <w:rsid w:val="008A221F"/>
    <w:rsid w:val="00955CF1"/>
    <w:rsid w:val="009C7BAA"/>
    <w:rsid w:val="009E6F95"/>
    <w:rsid w:val="00A71221"/>
    <w:rsid w:val="00AE371D"/>
    <w:rsid w:val="00BB397F"/>
    <w:rsid w:val="00EB024B"/>
    <w:rsid w:val="00F504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4974"/>
  <w15:chartTrackingRefBased/>
  <w15:docId w15:val="{A026F529-6A5D-4AD2-A464-B43E7935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F0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Harrington</dc:creator>
  <cp:keywords/>
  <dc:description/>
  <cp:lastModifiedBy>Stephen Brady</cp:lastModifiedBy>
  <cp:revision>7</cp:revision>
  <cp:lastPrinted>2022-12-06T15:14:00Z</cp:lastPrinted>
  <dcterms:created xsi:type="dcterms:W3CDTF">2022-08-23T14:59:00Z</dcterms:created>
  <dcterms:modified xsi:type="dcterms:W3CDTF">2023-01-10T16:59:00Z</dcterms:modified>
</cp:coreProperties>
</file>