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209"/>
      </w:tblGrid>
      <w:tr w:rsidR="006E251B" w:rsidRPr="00720EE4" w14:paraId="0C35F932" w14:textId="77777777" w:rsidTr="00B73171">
        <w:trPr>
          <w:trHeight w:val="217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10B94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20EE4">
              <w:rPr>
                <w:rFonts w:asciiTheme="minorHAnsi" w:hAnsiTheme="minorHAnsi"/>
                <w:b/>
                <w:bCs/>
                <w:sz w:val="20"/>
                <w:szCs w:val="20"/>
              </w:rPr>
              <w:t>Project Details</w:t>
            </w:r>
          </w:p>
        </w:tc>
      </w:tr>
      <w:tr w:rsidR="006E251B" w:rsidRPr="00720EE4" w14:paraId="2FC96055" w14:textId="77777777" w:rsidTr="00B73171">
        <w:trPr>
          <w:trHeight w:val="165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5B122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Year: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92125" w14:textId="321134E9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201</w:t>
            </w:r>
            <w:r w:rsidR="00B37AFA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6E251B" w:rsidRPr="00720EE4" w14:paraId="257C41BD" w14:textId="77777777" w:rsidTr="00B73171">
        <w:trPr>
          <w:trHeight w:val="283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17930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Parent Department: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1E40" w14:textId="4CF6CD21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251B" w:rsidRPr="00720EE4" w14:paraId="65A49D42" w14:textId="77777777" w:rsidTr="00B73171">
        <w:trPr>
          <w:trHeight w:val="273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2A3E3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Name of Contracting Body: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0618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South Dublin County Council</w:t>
            </w:r>
          </w:p>
        </w:tc>
      </w:tr>
      <w:tr w:rsidR="006E251B" w:rsidRPr="00720EE4" w14:paraId="68934D8B" w14:textId="77777777" w:rsidTr="00B73171">
        <w:trPr>
          <w:trHeight w:val="107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E54F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Name of Project/Description: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6FCF6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Construction of Rapid build Social Housing Development at St Aidans, Brookfield Road/R136, Tallaght, Dublin 24</w:t>
            </w:r>
            <w:bookmarkStart w:id="0" w:name="_GoBack"/>
            <w:bookmarkEnd w:id="0"/>
          </w:p>
        </w:tc>
      </w:tr>
      <w:tr w:rsidR="006E251B" w:rsidRPr="00720EE4" w14:paraId="49928766" w14:textId="77777777" w:rsidTr="00B73171">
        <w:trPr>
          <w:trHeight w:val="225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C813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20EE4">
              <w:rPr>
                <w:rFonts w:asciiTheme="minorHAnsi" w:hAnsiTheme="minorHAnsi"/>
                <w:b/>
                <w:bCs/>
                <w:sz w:val="20"/>
                <w:szCs w:val="20"/>
              </w:rPr>
              <w:t>Procurement Details</w:t>
            </w:r>
          </w:p>
        </w:tc>
      </w:tr>
      <w:tr w:rsidR="006E251B" w:rsidRPr="00720EE4" w14:paraId="6B78940C" w14:textId="77777777" w:rsidTr="00B73171">
        <w:trPr>
          <w:trHeight w:val="201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12FB2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Advertisement Date: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F78C2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22 December 2016</w:t>
            </w:r>
          </w:p>
        </w:tc>
      </w:tr>
      <w:tr w:rsidR="006E251B" w:rsidRPr="00720EE4" w14:paraId="2643E3C4" w14:textId="77777777" w:rsidTr="00B73171">
        <w:trPr>
          <w:trHeight w:val="163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8DF1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Tender Advertised in: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1A82" w14:textId="77777777" w:rsidR="00FA5A71" w:rsidRPr="00720EE4" w:rsidRDefault="009E364B" w:rsidP="00FA5A71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OJEU</w:t>
            </w:r>
            <w:r w:rsidR="00FA5A71">
              <w:rPr>
                <w:rFonts w:asciiTheme="minorHAnsi" w:hAnsiTheme="minorHAnsi"/>
                <w:sz w:val="20"/>
                <w:szCs w:val="20"/>
              </w:rPr>
              <w:t xml:space="preserve"> &amp; </w:t>
            </w:r>
            <w:hyperlink r:id="rId6" w:history="1">
              <w:r w:rsidR="00FA5A71" w:rsidRPr="00A13C8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www.etenders.gov.ie</w:t>
              </w:r>
            </w:hyperlink>
            <w:r w:rsidR="00FA5A7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6E251B" w:rsidRPr="00720EE4" w14:paraId="33C13860" w14:textId="77777777" w:rsidTr="00B73171">
        <w:trPr>
          <w:trHeight w:val="153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59778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Awarded to: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09216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John Sisk &amp; Son (Holdings) Ltd</w:t>
            </w:r>
          </w:p>
        </w:tc>
      </w:tr>
      <w:tr w:rsidR="006E251B" w:rsidRPr="00720EE4" w14:paraId="26DC49E1" w14:textId="77777777" w:rsidTr="00B73171">
        <w:trPr>
          <w:trHeight w:val="115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C814F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EU Contract Award Notice Date: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983A7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22 August 2017</w:t>
            </w:r>
          </w:p>
        </w:tc>
      </w:tr>
      <w:tr w:rsidR="006E251B" w:rsidRPr="00720EE4" w14:paraId="157455A8" w14:textId="77777777" w:rsidTr="00B73171">
        <w:trPr>
          <w:trHeight w:val="234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F6A8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Contract Price: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7487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€</w:t>
            </w:r>
            <w:r w:rsidRPr="00720EE4">
              <w:rPr>
                <w:rFonts w:asciiTheme="minorHAnsi" w:hAnsiTheme="minorHAnsi"/>
              </w:rPr>
              <w:t xml:space="preserve"> </w:t>
            </w:r>
            <w:r w:rsidRPr="00720EE4">
              <w:rPr>
                <w:rFonts w:asciiTheme="minorHAnsi" w:hAnsiTheme="minorHAnsi"/>
                <w:sz w:val="20"/>
                <w:szCs w:val="20"/>
              </w:rPr>
              <w:t>13,531,903.39</w:t>
            </w:r>
          </w:p>
        </w:tc>
      </w:tr>
      <w:tr w:rsidR="006E251B" w:rsidRPr="00720EE4" w14:paraId="4053C634" w14:textId="77777777" w:rsidTr="00B73171">
        <w:trPr>
          <w:trHeight w:val="70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D630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20EE4">
              <w:rPr>
                <w:rFonts w:asciiTheme="minorHAnsi" w:hAnsiTheme="minorHAnsi"/>
                <w:b/>
                <w:bCs/>
                <w:sz w:val="20"/>
                <w:szCs w:val="20"/>
              </w:rPr>
              <w:t>Progress</w:t>
            </w:r>
          </w:p>
        </w:tc>
      </w:tr>
      <w:tr w:rsidR="006E251B" w:rsidRPr="00720EE4" w14:paraId="3F5BC9AC" w14:textId="77777777" w:rsidTr="00B73171">
        <w:trPr>
          <w:trHeight w:val="185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9FC4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Start Date: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90B1B" w14:textId="77777777" w:rsidR="009E364B" w:rsidRPr="00720EE4" w:rsidRDefault="006E251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 xml:space="preserve">August </w:t>
            </w:r>
            <w:r w:rsidR="009E364B" w:rsidRPr="00720EE4">
              <w:rPr>
                <w:rFonts w:asciiTheme="minorHAnsi" w:hAnsiTheme="minorHAnsi"/>
                <w:sz w:val="20"/>
                <w:szCs w:val="20"/>
              </w:rPr>
              <w:t>2017</w:t>
            </w:r>
          </w:p>
        </w:tc>
      </w:tr>
      <w:tr w:rsidR="006E251B" w:rsidRPr="00720EE4" w14:paraId="771B99D8" w14:textId="77777777" w:rsidTr="00B73171">
        <w:trPr>
          <w:trHeight w:val="147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4B489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Expected Date of Completion per Contract: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EB893" w14:textId="77777777" w:rsidR="009E364B" w:rsidRPr="00720EE4" w:rsidRDefault="006E251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 xml:space="preserve">May </w:t>
            </w:r>
            <w:r w:rsidR="009E364B" w:rsidRPr="00720EE4">
              <w:rPr>
                <w:rFonts w:asciiTheme="minorHAnsi" w:hAnsiTheme="minorHAnsi"/>
                <w:sz w:val="20"/>
                <w:szCs w:val="20"/>
              </w:rPr>
              <w:t>2019</w:t>
            </w:r>
          </w:p>
        </w:tc>
      </w:tr>
      <w:tr w:rsidR="006E251B" w:rsidRPr="00720EE4" w14:paraId="02A5E4CD" w14:textId="77777777" w:rsidTr="00B73171">
        <w:trPr>
          <w:trHeight w:val="137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E761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Spend in Year under Review: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7471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€7,626,999.51 (</w:t>
            </w:r>
            <w:proofErr w:type="spellStart"/>
            <w:r w:rsidRPr="00720EE4">
              <w:rPr>
                <w:rFonts w:asciiTheme="minorHAnsi" w:hAnsiTheme="minorHAnsi"/>
                <w:sz w:val="20"/>
                <w:szCs w:val="20"/>
              </w:rPr>
              <w:t>Incl</w:t>
            </w:r>
            <w:proofErr w:type="spellEnd"/>
            <w:r w:rsidRPr="00720EE4">
              <w:rPr>
                <w:rFonts w:asciiTheme="minorHAnsi" w:hAnsiTheme="minorHAnsi"/>
                <w:sz w:val="20"/>
                <w:szCs w:val="20"/>
              </w:rPr>
              <w:t xml:space="preserve"> Vat)</w:t>
            </w:r>
          </w:p>
        </w:tc>
      </w:tr>
      <w:tr w:rsidR="006E251B" w:rsidRPr="00720EE4" w14:paraId="10373D29" w14:textId="77777777" w:rsidTr="00B73171">
        <w:trPr>
          <w:trHeight w:val="99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4678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Cumulative Spend to End of Year: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733B4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€7,626,999.51</w:t>
            </w:r>
          </w:p>
        </w:tc>
      </w:tr>
      <w:tr w:rsidR="006E251B" w:rsidRPr="00720EE4" w14:paraId="08B78815" w14:textId="77777777" w:rsidTr="00B73171">
        <w:trPr>
          <w:trHeight w:val="217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0D49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Projected Final Cost: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769F" w14:textId="4711A1AC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€13,531,903</w:t>
            </w:r>
            <w:r w:rsidR="00F97E29">
              <w:rPr>
                <w:rFonts w:asciiTheme="minorHAnsi" w:hAnsiTheme="minorHAnsi"/>
                <w:sz w:val="20"/>
                <w:szCs w:val="20"/>
              </w:rPr>
              <w:t xml:space="preserve"> (Final Account Pending)</w:t>
            </w:r>
          </w:p>
        </w:tc>
      </w:tr>
      <w:tr w:rsidR="006E251B" w:rsidRPr="00720EE4" w14:paraId="13BE8C15" w14:textId="77777777" w:rsidTr="00B73171">
        <w:trPr>
          <w:trHeight w:val="193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C4AB3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Value of Contract Variations: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69EE" w14:textId="77777777" w:rsidR="009E364B" w:rsidRPr="00720EE4" w:rsidRDefault="006E251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6E251B" w:rsidRPr="00720EE4" w14:paraId="4D5F8306" w14:textId="77777777" w:rsidTr="00B73171">
        <w:trPr>
          <w:trHeight w:val="169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B316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Date of Completion: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301F8" w14:textId="3731528F" w:rsidR="009E364B" w:rsidRPr="00720EE4" w:rsidRDefault="00F97E29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November 2018</w:t>
            </w:r>
          </w:p>
        </w:tc>
      </w:tr>
      <w:tr w:rsidR="006E251B" w:rsidRPr="00720EE4" w14:paraId="7CC50F84" w14:textId="77777777" w:rsidTr="00B73171">
        <w:trPr>
          <w:trHeight w:val="274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267CD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20EE4">
              <w:rPr>
                <w:rFonts w:asciiTheme="minorHAnsi" w:hAnsiTheme="minorHAnsi"/>
                <w:b/>
                <w:bCs/>
                <w:sz w:val="20"/>
                <w:szCs w:val="20"/>
              </w:rPr>
              <w:t>Outputs</w:t>
            </w:r>
          </w:p>
        </w:tc>
      </w:tr>
      <w:tr w:rsidR="006E251B" w:rsidRPr="00720EE4" w14:paraId="564FAF4E" w14:textId="77777777" w:rsidTr="00B73171">
        <w:trPr>
          <w:trHeight w:val="378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384F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Expected Output on Completion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0430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85 Units</w:t>
            </w:r>
          </w:p>
        </w:tc>
      </w:tr>
      <w:tr w:rsidR="006E251B" w:rsidRPr="00720EE4" w14:paraId="1EC401F6" w14:textId="77777777" w:rsidTr="00B73171">
        <w:trPr>
          <w:trHeight w:val="216"/>
        </w:trPr>
        <w:tc>
          <w:tcPr>
            <w:tcW w:w="2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52591" w14:textId="77777777" w:rsidR="009E364B" w:rsidRPr="00720EE4" w:rsidRDefault="009E364B" w:rsidP="008D3D7A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720EE4">
              <w:rPr>
                <w:rFonts w:asciiTheme="minorHAnsi" w:hAnsiTheme="minorHAnsi"/>
                <w:sz w:val="20"/>
                <w:szCs w:val="20"/>
              </w:rPr>
              <w:t>Output Achieved to date</w:t>
            </w:r>
          </w:p>
        </w:tc>
        <w:tc>
          <w:tcPr>
            <w:tcW w:w="29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F0A89" w14:textId="5C7838A6" w:rsidR="009E364B" w:rsidRPr="00720EE4" w:rsidRDefault="00F97E29" w:rsidP="00F97E29">
            <w:pPr>
              <w:autoSpaceDE w:val="0"/>
              <w:autoSpaceDN w:val="0"/>
              <w:spacing w:line="300" w:lineRule="atLeas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 Units November 2018</w:t>
            </w:r>
          </w:p>
        </w:tc>
      </w:tr>
    </w:tbl>
    <w:p w14:paraId="608C0C30" w14:textId="33DFE38C" w:rsidR="00A913BD" w:rsidRDefault="00A913BD"/>
    <w:p w14:paraId="2F293F90" w14:textId="77777777" w:rsidR="0073499E" w:rsidRDefault="0073499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73499E" w14:paraId="6E31911B" w14:textId="77777777" w:rsidTr="0073499E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94745" w14:textId="77777777" w:rsidR="0073499E" w:rsidRDefault="0073499E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FF4DD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</w:tr>
      <w:tr w:rsidR="0073499E" w14:paraId="08AF1A5E" w14:textId="77777777" w:rsidTr="0073499E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8BC4E" w14:textId="77777777" w:rsidR="0073499E" w:rsidRDefault="0073499E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CF425" w14:textId="77777777" w:rsidR="0073499E" w:rsidRDefault="0073499E">
            <w:pPr>
              <w:rPr>
                <w:sz w:val="24"/>
                <w:szCs w:val="24"/>
                <w:lang w:eastAsia="en-US"/>
              </w:rPr>
            </w:pPr>
          </w:p>
        </w:tc>
      </w:tr>
      <w:tr w:rsidR="0073499E" w14:paraId="3728183D" w14:textId="77777777" w:rsidTr="0073499E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34358" w14:textId="77777777" w:rsidR="0073499E" w:rsidRDefault="0073499E">
            <w:pPr>
              <w:autoSpaceDE w:val="0"/>
              <w:autoSpaceDN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B4D79" w14:textId="77777777" w:rsidR="0073499E" w:rsidRDefault="0073499E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South Dublin County Council</w:t>
            </w:r>
          </w:p>
        </w:tc>
      </w:tr>
      <w:tr w:rsidR="0073499E" w14:paraId="0D58937F" w14:textId="77777777" w:rsidTr="0073499E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6AA9D" w14:textId="77777777" w:rsidR="0073499E" w:rsidRDefault="0073499E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0355" w14:textId="77777777" w:rsidR="0073499E" w:rsidRDefault="0073499E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Adamstown Road (R120) and </w:t>
            </w:r>
            <w:proofErr w:type="spellStart"/>
            <w:r>
              <w:rPr>
                <w:sz w:val="20"/>
                <w:szCs w:val="20"/>
                <w:lang w:eastAsia="en-US"/>
              </w:rPr>
              <w:t>Nangor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Road (R134) Improvement Scheme Main Contractor </w:t>
            </w:r>
          </w:p>
        </w:tc>
      </w:tr>
      <w:tr w:rsidR="0073499E" w14:paraId="38B9049C" w14:textId="77777777" w:rsidTr="0073499E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F2AC8" w14:textId="77777777" w:rsidR="0073499E" w:rsidRDefault="0073499E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Procurement Details</w:t>
            </w:r>
          </w:p>
        </w:tc>
      </w:tr>
      <w:tr w:rsidR="0073499E" w14:paraId="27486F19" w14:textId="77777777" w:rsidTr="0073499E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B93A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B6C4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January 2016</w:t>
            </w:r>
          </w:p>
        </w:tc>
      </w:tr>
      <w:tr w:rsidR="0073499E" w14:paraId="035917E8" w14:textId="77777777" w:rsidTr="0073499E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AC928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CA6B" w14:textId="77777777" w:rsidR="0073499E" w:rsidRDefault="0073499E">
            <w:pPr>
              <w:autoSpaceDE w:val="0"/>
              <w:autoSpaceDN w:val="0"/>
              <w:spacing w:line="30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OJEU &amp; </w:t>
            </w:r>
            <w:hyperlink r:id="rId7" w:history="1">
              <w:r>
                <w:rPr>
                  <w:rStyle w:val="Hyperlink"/>
                  <w:sz w:val="20"/>
                  <w:szCs w:val="20"/>
                  <w:lang w:eastAsia="en-US"/>
                </w:rPr>
                <w:t>www.etenders.gov.ie</w:t>
              </w:r>
            </w:hyperlink>
          </w:p>
        </w:tc>
      </w:tr>
      <w:tr w:rsidR="0073499E" w14:paraId="1A5869E7" w14:textId="77777777" w:rsidTr="0073499E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D921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48329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Wills Bros</w:t>
            </w:r>
          </w:p>
        </w:tc>
      </w:tr>
      <w:tr w:rsidR="0073499E" w14:paraId="3F73C1A7" w14:textId="77777777" w:rsidTr="0073499E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38AA0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9EF72" w14:textId="77777777" w:rsidR="0073499E" w:rsidRDefault="0073499E">
            <w:pPr>
              <w:rPr>
                <w:sz w:val="20"/>
                <w:szCs w:val="20"/>
                <w:lang w:eastAsia="en-US"/>
              </w:rPr>
            </w:pPr>
          </w:p>
        </w:tc>
      </w:tr>
      <w:tr w:rsidR="0073499E" w14:paraId="10634D40" w14:textId="77777777" w:rsidTr="0073499E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0A52" w14:textId="77777777" w:rsidR="0073499E" w:rsidRDefault="0073499E">
            <w:pPr>
              <w:autoSpaceDE w:val="0"/>
              <w:autoSpaceDN w:val="0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BFC8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€ 14,116,562.50 (</w:t>
            </w:r>
            <w:proofErr w:type="spellStart"/>
            <w:r>
              <w:rPr>
                <w:sz w:val="20"/>
                <w:szCs w:val="20"/>
                <w:lang w:eastAsia="en-US"/>
              </w:rPr>
              <w:t>Incl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VAT @ 13.5%)</w:t>
            </w:r>
          </w:p>
        </w:tc>
      </w:tr>
      <w:tr w:rsidR="0073499E" w14:paraId="642A6FED" w14:textId="77777777" w:rsidTr="0073499E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51D0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Progress</w:t>
            </w:r>
          </w:p>
        </w:tc>
      </w:tr>
      <w:tr w:rsidR="0073499E" w14:paraId="267098EC" w14:textId="77777777" w:rsidTr="0073499E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CF5B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3C45A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November 2017</w:t>
            </w:r>
          </w:p>
        </w:tc>
      </w:tr>
      <w:tr w:rsidR="0073499E" w14:paraId="0508891A" w14:textId="77777777" w:rsidTr="0073499E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762AF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C251" w14:textId="37471BC8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73499E">
              <w:rPr>
                <w:sz w:val="20"/>
                <w:szCs w:val="20"/>
                <w:lang w:eastAsia="en-US"/>
              </w:rPr>
              <w:t>Feb</w:t>
            </w:r>
            <w:r>
              <w:rPr>
                <w:sz w:val="20"/>
                <w:szCs w:val="20"/>
                <w:lang w:eastAsia="en-US"/>
              </w:rPr>
              <w:t>ruary</w:t>
            </w:r>
            <w:r w:rsidRPr="0073499E">
              <w:rPr>
                <w:sz w:val="20"/>
                <w:szCs w:val="20"/>
                <w:lang w:eastAsia="en-US"/>
              </w:rPr>
              <w:t xml:space="preserve"> 2019 (As per Contract)</w:t>
            </w:r>
          </w:p>
        </w:tc>
      </w:tr>
      <w:tr w:rsidR="0073499E" w14:paraId="1A834030" w14:textId="77777777" w:rsidTr="0073499E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5E99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9D73E" w14:textId="77777777" w:rsidR="0073499E" w:rsidRDefault="007349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€14,645,487.98 (</w:t>
            </w:r>
            <w:proofErr w:type="spellStart"/>
            <w:r>
              <w:rPr>
                <w:sz w:val="20"/>
                <w:szCs w:val="20"/>
                <w:lang w:eastAsia="en-US"/>
              </w:rPr>
              <w:t>Incl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VAT @ 13.5%)</w:t>
            </w:r>
          </w:p>
        </w:tc>
      </w:tr>
      <w:tr w:rsidR="0073499E" w14:paraId="1E2C92A6" w14:textId="77777777" w:rsidTr="0073499E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4309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82B0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€14,815,135.71 (</w:t>
            </w:r>
            <w:proofErr w:type="spellStart"/>
            <w:r>
              <w:rPr>
                <w:sz w:val="20"/>
                <w:szCs w:val="20"/>
                <w:lang w:eastAsia="en-US"/>
              </w:rPr>
              <w:t>Incl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VAT @ 13.5%)</w:t>
            </w:r>
          </w:p>
        </w:tc>
      </w:tr>
      <w:tr w:rsidR="0073499E" w14:paraId="37550A07" w14:textId="77777777" w:rsidTr="0073499E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2B5AF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0CA13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€17,592,500 (Estimated) (</w:t>
            </w:r>
            <w:proofErr w:type="spellStart"/>
            <w:r>
              <w:rPr>
                <w:sz w:val="20"/>
                <w:szCs w:val="20"/>
                <w:lang w:eastAsia="en-US"/>
              </w:rPr>
              <w:t>Incl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VAT @ 13.5%)</w:t>
            </w:r>
          </w:p>
        </w:tc>
      </w:tr>
      <w:tr w:rsidR="0073499E" w14:paraId="0C044652" w14:textId="77777777" w:rsidTr="0073499E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8130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EF5B1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€3,475,937.50 (</w:t>
            </w:r>
            <w:proofErr w:type="spellStart"/>
            <w:r>
              <w:rPr>
                <w:sz w:val="20"/>
                <w:szCs w:val="20"/>
                <w:lang w:eastAsia="en-US"/>
              </w:rPr>
              <w:t>Incl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VAT @ 13.5%)</w:t>
            </w:r>
          </w:p>
        </w:tc>
      </w:tr>
      <w:tr w:rsidR="0073499E" w14:paraId="221B18B7" w14:textId="77777777" w:rsidTr="0073499E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620D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5147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 May 2019 (Expected)</w:t>
            </w:r>
          </w:p>
        </w:tc>
      </w:tr>
      <w:tr w:rsidR="0073499E" w14:paraId="203C8292" w14:textId="77777777" w:rsidTr="0073499E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FEB24" w14:textId="77777777" w:rsidR="0073499E" w:rsidRDefault="0073499E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Outputs</w:t>
            </w:r>
          </w:p>
        </w:tc>
      </w:tr>
      <w:tr w:rsidR="0073499E" w14:paraId="4B9E8F2E" w14:textId="77777777" w:rsidTr="0073499E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9E13F" w14:textId="77777777" w:rsidR="0073499E" w:rsidRDefault="0073499E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0F4C" w14:textId="77777777" w:rsidR="0073499E" w:rsidRDefault="0073499E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Road Improvement Scheme as per Tender Specification.  </w:t>
            </w:r>
          </w:p>
        </w:tc>
      </w:tr>
      <w:tr w:rsidR="0073499E" w14:paraId="648E6BD1" w14:textId="77777777" w:rsidTr="0073499E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B6DF" w14:textId="77777777" w:rsidR="0073499E" w:rsidRDefault="0073499E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F56B7" w14:textId="77777777" w:rsidR="0073499E" w:rsidRDefault="0073499E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99% Completed to date</w:t>
            </w:r>
          </w:p>
        </w:tc>
      </w:tr>
    </w:tbl>
    <w:p w14:paraId="3B347775" w14:textId="0C39DCA0" w:rsidR="006710BE" w:rsidRDefault="006710BE" w:rsidP="006E251B">
      <w:pPr>
        <w:autoSpaceDE w:val="0"/>
        <w:autoSpaceDN w:val="0"/>
      </w:pPr>
    </w:p>
    <w:p w14:paraId="22D18BAB" w14:textId="3E01A910" w:rsidR="00242B6F" w:rsidRDefault="00242B6F" w:rsidP="006E251B">
      <w:pPr>
        <w:autoSpaceDE w:val="0"/>
        <w:autoSpaceDN w:val="0"/>
      </w:pPr>
    </w:p>
    <w:p w14:paraId="60BFA9BF" w14:textId="0B222122" w:rsidR="0073499E" w:rsidRDefault="0073499E" w:rsidP="0073499E">
      <w:pPr>
        <w:tabs>
          <w:tab w:val="left" w:pos="6690"/>
        </w:tabs>
        <w:autoSpaceDE w:val="0"/>
        <w:autoSpaceDN w:val="0"/>
      </w:pPr>
      <w:r>
        <w:lastRenderedPageBreak/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B37AFA" w14:paraId="7E2540F4" w14:textId="77777777" w:rsidTr="00960E55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6F34F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0E170" w14:textId="77777777" w:rsidR="00B37AFA" w:rsidRDefault="00B37AFA" w:rsidP="00960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B37AFA" w14:paraId="4E347E53" w14:textId="77777777" w:rsidTr="00960E55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C47A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75A2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</w:p>
        </w:tc>
      </w:tr>
      <w:tr w:rsidR="00B37AFA" w14:paraId="77B5CC59" w14:textId="77777777" w:rsidTr="00960E55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1204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2F174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Dublin County Council</w:t>
            </w:r>
          </w:p>
        </w:tc>
      </w:tr>
      <w:tr w:rsidR="00B37AFA" w14:paraId="310C3980" w14:textId="77777777" w:rsidTr="00960E55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D710A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461A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 in relation to the Social Inclusion Community Activation Programme (SICAP) 2018 – 2022/23</w:t>
            </w:r>
          </w:p>
        </w:tc>
      </w:tr>
      <w:tr w:rsidR="00B37AFA" w14:paraId="431F6C5E" w14:textId="77777777" w:rsidTr="00960E55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A61D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Procurement Details</w:t>
            </w:r>
          </w:p>
        </w:tc>
      </w:tr>
      <w:tr w:rsidR="00B37AFA" w14:paraId="209E1757" w14:textId="77777777" w:rsidTr="00960E55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3714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6C770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August 2017</w:t>
            </w:r>
          </w:p>
        </w:tc>
      </w:tr>
      <w:tr w:rsidR="00B37AFA" w14:paraId="13B69246" w14:textId="77777777" w:rsidTr="00960E55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21DA0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765BB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OJEU &amp; 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www.etenders.gov.ie</w:t>
              </w:r>
            </w:hyperlink>
          </w:p>
        </w:tc>
      </w:tr>
      <w:tr w:rsidR="00B37AFA" w14:paraId="37010386" w14:textId="77777777" w:rsidTr="00960E55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4B03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AC27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Dublin County Partnership</w:t>
            </w:r>
          </w:p>
        </w:tc>
      </w:tr>
      <w:tr w:rsidR="00B37AFA" w14:paraId="0AC50EAD" w14:textId="77777777" w:rsidTr="00960E55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0FDBA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9E71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2018</w:t>
            </w:r>
          </w:p>
        </w:tc>
      </w:tr>
      <w:tr w:rsidR="00B37AFA" w14:paraId="64668EDD" w14:textId="77777777" w:rsidTr="00960E55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0AA1C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AD4E8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€10,530, 645.00</w:t>
            </w:r>
          </w:p>
        </w:tc>
      </w:tr>
      <w:tr w:rsidR="00B37AFA" w14:paraId="4B8B6C50" w14:textId="77777777" w:rsidTr="00960E55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3922B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Progress</w:t>
            </w:r>
          </w:p>
        </w:tc>
      </w:tr>
      <w:tr w:rsidR="00B37AFA" w14:paraId="10D7A4C0" w14:textId="77777777" w:rsidTr="00960E55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71A18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ED2C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2018</w:t>
            </w:r>
          </w:p>
        </w:tc>
      </w:tr>
      <w:tr w:rsidR="00B37AFA" w14:paraId="422B99C5" w14:textId="77777777" w:rsidTr="00960E55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25A7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5194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2022</w:t>
            </w:r>
          </w:p>
        </w:tc>
      </w:tr>
      <w:tr w:rsidR="00B37AFA" w14:paraId="46026917" w14:textId="77777777" w:rsidTr="00960E55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EFEA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9337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 w:rsidRPr="00DB6F41">
              <w:rPr>
                <w:sz w:val="20"/>
                <w:szCs w:val="20"/>
              </w:rPr>
              <w:t>2,106,129.00</w:t>
            </w:r>
          </w:p>
        </w:tc>
      </w:tr>
      <w:tr w:rsidR="00B37AFA" w14:paraId="49F0EAE6" w14:textId="77777777" w:rsidTr="00960E55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7577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3576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 w:rsidRPr="00DB6F41">
              <w:rPr>
                <w:sz w:val="20"/>
                <w:szCs w:val="20"/>
              </w:rPr>
              <w:t>2,106,129.00</w:t>
            </w:r>
          </w:p>
        </w:tc>
      </w:tr>
      <w:tr w:rsidR="00B37AFA" w14:paraId="334131BE" w14:textId="77777777" w:rsidTr="00960E55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5D49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8A4C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€10,530, 645.00</w:t>
            </w:r>
          </w:p>
        </w:tc>
      </w:tr>
      <w:tr w:rsidR="00B37AFA" w14:paraId="1CF7D529" w14:textId="77777777" w:rsidTr="00960E55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1F56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13DE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37AFA" w14:paraId="3E0FEC42" w14:textId="77777777" w:rsidTr="00960E55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9517F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598A" w14:textId="77777777" w:rsidR="00B37AFA" w:rsidRDefault="00B37AFA" w:rsidP="00960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2022</w:t>
            </w:r>
          </w:p>
        </w:tc>
      </w:tr>
      <w:tr w:rsidR="00B37AFA" w14:paraId="61504312" w14:textId="77777777" w:rsidTr="00960E55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773C0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Outputs</w:t>
            </w:r>
          </w:p>
        </w:tc>
      </w:tr>
      <w:tr w:rsidR="00B37AFA" w14:paraId="140DB471" w14:textId="77777777" w:rsidTr="00960E55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FDD4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8442" w14:textId="372E6D5D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SICAP KPIs met over the 5</w:t>
            </w:r>
            <w:r w:rsidR="00BD68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years</w:t>
            </w:r>
          </w:p>
        </w:tc>
      </w:tr>
      <w:tr w:rsidR="00B37AFA" w14:paraId="3C0EF3C8" w14:textId="77777777" w:rsidTr="00960E55">
        <w:trPr>
          <w:trHeight w:val="7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0C12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F126" w14:textId="77777777" w:rsidR="00B37AFA" w:rsidRDefault="00B37AFA" w:rsidP="00960E55">
            <w:pPr>
              <w:autoSpaceDE w:val="0"/>
              <w:autoSpaceDN w:val="0"/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KPIs for 2018 have been delivered</w:t>
            </w:r>
          </w:p>
        </w:tc>
      </w:tr>
    </w:tbl>
    <w:p w14:paraId="4635EA36" w14:textId="77777777" w:rsidR="00B37AFA" w:rsidRPr="006E251B" w:rsidRDefault="00B37AFA" w:rsidP="006E251B">
      <w:pPr>
        <w:autoSpaceDE w:val="0"/>
        <w:autoSpaceDN w:val="0"/>
      </w:pPr>
    </w:p>
    <w:sectPr w:rsidR="00B37AFA" w:rsidRPr="006E251B" w:rsidSect="00720EE4">
      <w:headerReference w:type="default" r:id="rId9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A020D" w14:textId="77777777" w:rsidR="00720EE4" w:rsidRDefault="00720EE4" w:rsidP="00720EE4">
      <w:r>
        <w:separator/>
      </w:r>
    </w:p>
  </w:endnote>
  <w:endnote w:type="continuationSeparator" w:id="0">
    <w:p w14:paraId="1BE58903" w14:textId="77777777" w:rsidR="00720EE4" w:rsidRDefault="00720EE4" w:rsidP="007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2D90C" w14:textId="77777777" w:rsidR="00720EE4" w:rsidRDefault="00720EE4" w:rsidP="00720EE4">
      <w:r>
        <w:separator/>
      </w:r>
    </w:p>
  </w:footnote>
  <w:footnote w:type="continuationSeparator" w:id="0">
    <w:p w14:paraId="4911F57E" w14:textId="77777777" w:rsidR="00720EE4" w:rsidRDefault="00720EE4" w:rsidP="0072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E946" w14:textId="77777777" w:rsidR="00720EE4" w:rsidRPr="00720EE4" w:rsidRDefault="00720EE4" w:rsidP="00720EE4">
    <w:pPr>
      <w:pStyle w:val="Header"/>
      <w:jc w:val="center"/>
      <w:rPr>
        <w:b/>
      </w:rPr>
    </w:pPr>
    <w:r w:rsidRPr="00720EE4">
      <w:rPr>
        <w:b/>
      </w:rPr>
      <w:t>Summary information for procurements over €10m for projects in process or completed in year under review</w:t>
    </w:r>
  </w:p>
  <w:p w14:paraId="11BA2CFA" w14:textId="1517B72D" w:rsidR="00720EE4" w:rsidRDefault="00720EE4" w:rsidP="00720EE4">
    <w:pPr>
      <w:pStyle w:val="Header"/>
      <w:jc w:val="center"/>
    </w:pPr>
    <w:r>
      <w:t xml:space="preserve">Local Authority: South Dublin County Council </w:t>
    </w:r>
    <w:r>
      <w:tab/>
    </w:r>
    <w:r>
      <w:tab/>
      <w:t xml:space="preserve">Date of Report: </w:t>
    </w:r>
    <w:r w:rsidR="007C5847">
      <w:t>29</w:t>
    </w:r>
    <w:r w:rsidR="007C5847" w:rsidRPr="007C5847">
      <w:rPr>
        <w:vertAlign w:val="superscript"/>
      </w:rPr>
      <w:t>th</w:t>
    </w:r>
    <w:r w:rsidR="007C5847">
      <w:t xml:space="preserve"> </w:t>
    </w:r>
    <w:r w:rsidRPr="00B37AFA">
      <w:t>May 201</w:t>
    </w:r>
    <w:r w:rsidR="00B37AFA" w:rsidRPr="00B37AFA">
      <w:t>9</w:t>
    </w:r>
  </w:p>
  <w:p w14:paraId="2E5C20C1" w14:textId="77777777" w:rsidR="00720EE4" w:rsidRDefault="00720EE4" w:rsidP="00720EE4">
    <w:pPr>
      <w:pStyle w:val="Header"/>
      <w:jc w:val="center"/>
    </w:pPr>
  </w:p>
  <w:p w14:paraId="1F614CDB" w14:textId="77777777" w:rsidR="00720EE4" w:rsidRDefault="00720E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0F"/>
    <w:rsid w:val="001540B4"/>
    <w:rsid w:val="00242B6F"/>
    <w:rsid w:val="003B6063"/>
    <w:rsid w:val="006710BE"/>
    <w:rsid w:val="006A3C0F"/>
    <w:rsid w:val="006E251B"/>
    <w:rsid w:val="00720EE4"/>
    <w:rsid w:val="0073499E"/>
    <w:rsid w:val="007C5847"/>
    <w:rsid w:val="008555A4"/>
    <w:rsid w:val="008D3D7A"/>
    <w:rsid w:val="009815D8"/>
    <w:rsid w:val="009E364B"/>
    <w:rsid w:val="00A913BD"/>
    <w:rsid w:val="00B37AFA"/>
    <w:rsid w:val="00B73171"/>
    <w:rsid w:val="00BD689F"/>
    <w:rsid w:val="00C841FC"/>
    <w:rsid w:val="00CB7B04"/>
    <w:rsid w:val="00D972AB"/>
    <w:rsid w:val="00F97E29"/>
    <w:rsid w:val="00FA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A207"/>
  <w15:chartTrackingRefBased/>
  <w15:docId w15:val="{9A02FDE1-A060-4E3E-8345-12A44437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64B"/>
    <w:rPr>
      <w:rFonts w:ascii="Calibri" w:hAnsi="Calibri"/>
      <w:sz w:val="22"/>
      <w:szCs w:val="22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EE4"/>
    <w:rPr>
      <w:rFonts w:ascii="Calibri" w:hAnsi="Calibri"/>
      <w:sz w:val="22"/>
      <w:szCs w:val="22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720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EE4"/>
    <w:rPr>
      <w:rFonts w:ascii="Calibri" w:hAnsi="Calibri"/>
      <w:sz w:val="22"/>
      <w:szCs w:val="22"/>
      <w:lang w:eastAsia="en-IE"/>
    </w:rPr>
  </w:style>
  <w:style w:type="character" w:styleId="Hyperlink">
    <w:name w:val="Hyperlink"/>
    <w:basedOn w:val="DefaultParagraphFont"/>
    <w:uiPriority w:val="99"/>
    <w:unhideWhenUsed/>
    <w:rsid w:val="00FA5A7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5D8"/>
    <w:rPr>
      <w:rFonts w:ascii="Calibri" w:hAnsi="Calibri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5D8"/>
    <w:rPr>
      <w:rFonts w:ascii="Calibri" w:hAnsi="Calibri"/>
      <w:b/>
      <w:bCs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D8"/>
    <w:rPr>
      <w:rFonts w:ascii="Segoe UI" w:hAnsi="Segoe UI" w:cs="Segoe UI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s.gov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tenders.gov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enders.gov.i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Campbell</dc:creator>
  <cp:keywords/>
  <dc:description/>
  <cp:lastModifiedBy>Martina Campbell</cp:lastModifiedBy>
  <cp:revision>7</cp:revision>
  <dcterms:created xsi:type="dcterms:W3CDTF">2019-05-02T16:01:00Z</dcterms:created>
  <dcterms:modified xsi:type="dcterms:W3CDTF">2019-05-22T14:30:00Z</dcterms:modified>
</cp:coreProperties>
</file>