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1646F0CB">
                <wp:simplePos x="0" y="0"/>
                <wp:positionH relativeFrom="page">
                  <wp:posOffset>495300</wp:posOffset>
                </wp:positionH>
                <wp:positionV relativeFrom="page">
                  <wp:posOffset>3147060</wp:posOffset>
                </wp:positionV>
                <wp:extent cx="6587413" cy="6256020"/>
                <wp:effectExtent l="0" t="0" r="4445" b="1143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625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00B5BB0C" w:rsidR="002633C6" w:rsidRDefault="00C27D1C" w:rsidP="002633C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Accessibility Event</w:t>
                            </w:r>
                          </w:p>
                          <w:p w14:paraId="5AC88A43" w14:textId="77777777" w:rsidR="00FD654C" w:rsidRDefault="00FD654C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FD654C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A chance for children and adults with additional physical and intellectual needs to try out a trishaw, wheelchair bike or adapted cycle in a safe environment</w:t>
                            </w:r>
                            <w:r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55FA9BD" w14:textId="09068928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1FC0F111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Saturday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1</w:t>
                            </w:r>
                            <w:r w:rsidR="00E47F5F">
                              <w:rPr>
                                <w:color w:val="231F20"/>
                                <w:sz w:val="44"/>
                                <w:szCs w:val="44"/>
                              </w:rPr>
                              <w:t>0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Pr="00C0007F">
                              <w:rPr>
                                <w:color w:val="231F20"/>
                                <w:spacing w:val="-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1304EDA5" w:rsidR="002633C6" w:rsidRPr="00C0007F" w:rsidRDefault="00C27D1C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12 Pm- 4pm</w:t>
                            </w:r>
                          </w:p>
                          <w:p w14:paraId="65EAA59F" w14:textId="77777777" w:rsidR="002633C6" w:rsidRPr="00C0007F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</w:p>
                          <w:p w14:paraId="75E0C32A" w14:textId="3D965D05" w:rsidR="002633C6" w:rsidRPr="00C0007F" w:rsidRDefault="00C27D1C" w:rsidP="002633C6">
                            <w:pPr>
                              <w:pStyle w:val="BodyText"/>
                              <w:spacing w:line="252" w:lineRule="auto"/>
                              <w:ind w:left="2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Entrance to Dodder Valley Park ( across from Speaker Connolly)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5D613C90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Al</w:t>
                            </w:r>
                            <w:r w:rsidR="00AD75E1">
                              <w:rPr>
                                <w:color w:val="231F20"/>
                                <w:sz w:val="44"/>
                                <w:szCs w:val="44"/>
                              </w:rPr>
                              <w:t>l ages</w:t>
                            </w:r>
                            <w:r w:rsidR="00FD654C" w:rsidRPr="00FD654C">
                              <w:rPr>
                                <w:color w:val="231F2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9pt;margin-top:247.8pt;width:518.7pt;height:49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00B5BB0C" w:rsidR="002633C6" w:rsidRDefault="00C27D1C" w:rsidP="002633C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Accessibility Event</w:t>
                      </w:r>
                    </w:p>
                    <w:p w14:paraId="5AC88A43" w14:textId="77777777" w:rsidR="00FD654C" w:rsidRDefault="00FD654C" w:rsidP="002633C6">
                      <w:pPr>
                        <w:spacing w:before="365"/>
                        <w:ind w:left="18" w:right="17"/>
                        <w:jc w:val="center"/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FD654C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A chance for children and adults with additional physical and intellectual needs to try out a trishaw, wheelchair bike or adapted cycle in a safe environment</w:t>
                      </w:r>
                      <w:r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55FA9BD" w14:textId="09068928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1FC0F111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Saturday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1</w:t>
                      </w:r>
                      <w:r w:rsidR="00E47F5F">
                        <w:rPr>
                          <w:color w:val="231F20"/>
                          <w:sz w:val="44"/>
                          <w:szCs w:val="44"/>
                        </w:rPr>
                        <w:t>0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Pr="00C0007F">
                        <w:rPr>
                          <w:color w:val="231F20"/>
                          <w:spacing w:val="-1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1304EDA5" w:rsidR="002633C6" w:rsidRPr="00C0007F" w:rsidRDefault="00C27D1C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12 Pm- 4pm</w:t>
                      </w:r>
                    </w:p>
                    <w:p w14:paraId="65EAA59F" w14:textId="77777777" w:rsidR="002633C6" w:rsidRPr="00C0007F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</w:p>
                    <w:p w14:paraId="75E0C32A" w14:textId="3D965D05" w:rsidR="002633C6" w:rsidRPr="00C0007F" w:rsidRDefault="00C27D1C" w:rsidP="002633C6">
                      <w:pPr>
                        <w:pStyle w:val="BodyText"/>
                        <w:spacing w:line="252" w:lineRule="auto"/>
                        <w:ind w:left="2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Entrance to Dodder Valley Park ( across from Speaker Connolly)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5D613C90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Al</w:t>
                      </w:r>
                      <w:r w:rsidR="00AD75E1">
                        <w:rPr>
                          <w:color w:val="231F20"/>
                          <w:sz w:val="44"/>
                          <w:szCs w:val="44"/>
                        </w:rPr>
                        <w:t>l ages</w:t>
                      </w:r>
                      <w:r w:rsidR="00FD654C" w:rsidRPr="00FD654C">
                        <w:rPr>
                          <w:color w:val="231F2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12516"/>
    <w:rsid w:val="00141741"/>
    <w:rsid w:val="00154405"/>
    <w:rsid w:val="00190825"/>
    <w:rsid w:val="002633C6"/>
    <w:rsid w:val="002D53CF"/>
    <w:rsid w:val="005013E6"/>
    <w:rsid w:val="00517638"/>
    <w:rsid w:val="00524BA0"/>
    <w:rsid w:val="005377BE"/>
    <w:rsid w:val="005410CC"/>
    <w:rsid w:val="005D77A1"/>
    <w:rsid w:val="00604822"/>
    <w:rsid w:val="007840F6"/>
    <w:rsid w:val="008614B1"/>
    <w:rsid w:val="00874853"/>
    <w:rsid w:val="00893B35"/>
    <w:rsid w:val="008D2A2F"/>
    <w:rsid w:val="00951504"/>
    <w:rsid w:val="00A34762"/>
    <w:rsid w:val="00AD75E1"/>
    <w:rsid w:val="00BF4B4C"/>
    <w:rsid w:val="00C0007F"/>
    <w:rsid w:val="00C12BBB"/>
    <w:rsid w:val="00C27D1C"/>
    <w:rsid w:val="00D10D84"/>
    <w:rsid w:val="00D70303"/>
    <w:rsid w:val="00E47F5F"/>
    <w:rsid w:val="00E6405B"/>
    <w:rsid w:val="00EA70AD"/>
    <w:rsid w:val="00F055B4"/>
    <w:rsid w:val="00F3372A"/>
    <w:rsid w:val="00FD654C"/>
    <w:rsid w:val="00FF0197"/>
    <w:rsid w:val="6FFE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Cian Doyle</cp:lastModifiedBy>
  <cp:revision>2</cp:revision>
  <dcterms:created xsi:type="dcterms:W3CDTF">2025-04-22T14:16:00Z</dcterms:created>
  <dcterms:modified xsi:type="dcterms:W3CDTF">2025-04-22T14:16:00Z</dcterms:modified>
</cp:coreProperties>
</file>