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E4A" w14:textId="12283186" w:rsidR="00B20BDE" w:rsidRDefault="0072526A" w:rsidP="00982733">
      <w:pPr>
        <w:pStyle w:val="BodyText"/>
        <w:ind w:left="3508" w:right="50"/>
        <w:rPr>
          <w:sz w:val="20"/>
        </w:rPr>
      </w:pPr>
      <w:r>
        <w:rPr>
          <w:noProof/>
          <w:sz w:val="20"/>
        </w:rPr>
        <w:drawing>
          <wp:inline distT="0" distB="0" distL="0" distR="0" wp14:anchorId="0215F881" wp14:editId="26AB3BF7">
            <wp:extent cx="2244090" cy="1047750"/>
            <wp:effectExtent l="0" t="0" r="38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5352" cy="1048339"/>
                    </a:xfrm>
                    <a:prstGeom prst="rect">
                      <a:avLst/>
                    </a:prstGeom>
                  </pic:spPr>
                </pic:pic>
              </a:graphicData>
            </a:graphic>
          </wp:inline>
        </w:drawing>
      </w:r>
    </w:p>
    <w:p w14:paraId="2B009D66" w14:textId="51A322FA" w:rsidR="00EE538F" w:rsidRDefault="00EE538F" w:rsidP="00982733">
      <w:pPr>
        <w:pStyle w:val="BodyText"/>
        <w:ind w:left="3508" w:right="50"/>
        <w:rPr>
          <w:sz w:val="20"/>
        </w:rPr>
      </w:pPr>
    </w:p>
    <w:p w14:paraId="7A81B140" w14:textId="77777777" w:rsidR="00EE538F" w:rsidRDefault="00EE538F" w:rsidP="00982733">
      <w:pPr>
        <w:pStyle w:val="BodyText"/>
        <w:ind w:left="3508" w:right="50"/>
        <w:rPr>
          <w:sz w:val="20"/>
        </w:rPr>
      </w:pPr>
    </w:p>
    <w:p w14:paraId="3AA12F4D" w14:textId="3DEE4CA6" w:rsidR="00B20BDE" w:rsidRDefault="00B263B5" w:rsidP="00982733">
      <w:pPr>
        <w:pStyle w:val="BodyText"/>
        <w:ind w:left="101" w:right="50"/>
        <w:rPr>
          <w:sz w:val="20"/>
        </w:rPr>
      </w:pPr>
      <w:r>
        <w:rPr>
          <w:noProof/>
          <w:sz w:val="20"/>
        </w:rPr>
        <mc:AlternateContent>
          <mc:Choice Requires="wps">
            <w:drawing>
              <wp:inline distT="0" distB="0" distL="0" distR="0" wp14:anchorId="3CF72055" wp14:editId="4F20BAF6">
                <wp:extent cx="6545580" cy="552450"/>
                <wp:effectExtent l="0" t="0" r="2667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5245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08392" w14:textId="0DD42CC3" w:rsidR="00B20BDE" w:rsidRPr="0096512C" w:rsidRDefault="00C64DFA" w:rsidP="00EE538F">
                            <w:pPr>
                              <w:spacing w:before="120"/>
                              <w:ind w:left="425" w:right="69" w:firstLine="23"/>
                              <w:rPr>
                                <w:sz w:val="24"/>
                              </w:rPr>
                            </w:pPr>
                            <w:r w:rsidRPr="0096512C">
                              <w:rPr>
                                <w:b/>
                                <w:sz w:val="24"/>
                              </w:rPr>
                              <w:t xml:space="preserve">Traffic Section, </w:t>
                            </w:r>
                            <w:r w:rsidR="00E90F13" w:rsidRPr="0096512C">
                              <w:rPr>
                                <w:b/>
                                <w:sz w:val="24"/>
                              </w:rPr>
                              <w:t>Land Use</w:t>
                            </w:r>
                            <w:r w:rsidR="00D42F72" w:rsidRPr="0096512C">
                              <w:rPr>
                                <w:b/>
                                <w:sz w:val="24"/>
                              </w:rPr>
                              <w:t>,</w:t>
                            </w:r>
                            <w:r w:rsidR="00E90F13" w:rsidRPr="0096512C">
                              <w:rPr>
                                <w:b/>
                                <w:sz w:val="24"/>
                              </w:rPr>
                              <w:t xml:space="preserve"> </w:t>
                            </w:r>
                            <w:r w:rsidR="0072526A" w:rsidRPr="0096512C">
                              <w:rPr>
                                <w:b/>
                                <w:sz w:val="24"/>
                              </w:rPr>
                              <w:t xml:space="preserve">Planning </w:t>
                            </w:r>
                            <w:r w:rsidR="00E90F13" w:rsidRPr="0096512C">
                              <w:rPr>
                                <w:b/>
                                <w:sz w:val="24"/>
                              </w:rPr>
                              <w:t xml:space="preserve">and Transportation </w:t>
                            </w:r>
                            <w:r w:rsidR="0072526A" w:rsidRPr="0096512C">
                              <w:rPr>
                                <w:b/>
                                <w:sz w:val="24"/>
                              </w:rPr>
                              <w:t>Department, County Hall, Town Centre, Tallaght</w:t>
                            </w:r>
                            <w:r w:rsidR="003D3B01" w:rsidRPr="0096512C">
                              <w:rPr>
                                <w:b/>
                                <w:sz w:val="24"/>
                              </w:rPr>
                              <w:t>,</w:t>
                            </w:r>
                            <w:r w:rsidR="0072526A" w:rsidRPr="0096512C">
                              <w:rPr>
                                <w:b/>
                                <w:sz w:val="24"/>
                              </w:rPr>
                              <w:t xml:space="preserve"> Dublin 24</w:t>
                            </w:r>
                            <w:r w:rsidR="0072526A" w:rsidRPr="0096512C">
                              <w:rPr>
                                <w:sz w:val="24"/>
                              </w:rPr>
                              <w:t xml:space="preserve">. </w:t>
                            </w:r>
                            <w:r w:rsidR="003D3B01" w:rsidRPr="0096512C">
                              <w:rPr>
                                <w:sz w:val="24"/>
                              </w:rPr>
                              <w:t xml:space="preserve"> </w:t>
                            </w:r>
                            <w:r w:rsidR="0072526A" w:rsidRPr="0096512C">
                              <w:rPr>
                                <w:b/>
                                <w:sz w:val="24"/>
                              </w:rPr>
                              <w:t>Tel</w:t>
                            </w:r>
                            <w:r w:rsidR="0072526A" w:rsidRPr="0096512C">
                              <w:rPr>
                                <w:sz w:val="24"/>
                              </w:rPr>
                              <w:t xml:space="preserve">: </w:t>
                            </w:r>
                            <w:r w:rsidR="0072526A" w:rsidRPr="0096512C">
                              <w:rPr>
                                <w:b/>
                                <w:bCs/>
                                <w:sz w:val="24"/>
                              </w:rPr>
                              <w:t>(01) 4149000</w:t>
                            </w:r>
                            <w:r w:rsidR="00E86BCF" w:rsidRPr="0096512C">
                              <w:rPr>
                                <w:b/>
                                <w:bCs/>
                                <w:sz w:val="24"/>
                              </w:rPr>
                              <w:t>.</w:t>
                            </w:r>
                            <w:r w:rsidR="00982733" w:rsidRPr="0096512C">
                              <w:rPr>
                                <w:b/>
                                <w:bCs/>
                                <w:sz w:val="24"/>
                              </w:rPr>
                              <w:t xml:space="preserve"> </w:t>
                            </w:r>
                            <w:r w:rsidR="00E86BCF" w:rsidRPr="0096512C">
                              <w:rPr>
                                <w:b/>
                                <w:bCs/>
                                <w:sz w:val="24"/>
                              </w:rPr>
                              <w:t xml:space="preserve"> </w:t>
                            </w:r>
                            <w:r w:rsidR="0072526A" w:rsidRPr="0096512C">
                              <w:rPr>
                                <w:b/>
                                <w:bCs/>
                                <w:sz w:val="24"/>
                              </w:rPr>
                              <w:t>Email:</w:t>
                            </w:r>
                            <w:r w:rsidR="0072526A" w:rsidRPr="0096512C">
                              <w:rPr>
                                <w:sz w:val="24"/>
                              </w:rPr>
                              <w:t xml:space="preserve"> </w:t>
                            </w:r>
                            <w:hyperlink r:id="rId9" w:history="1">
                              <w:r w:rsidR="00847F02" w:rsidRPr="0096512C">
                                <w:rPr>
                                  <w:rStyle w:val="Hyperlink"/>
                                  <w:sz w:val="24"/>
                                </w:rPr>
                                <w:t>seoroads@sdublincoco.ie</w:t>
                              </w:r>
                            </w:hyperlink>
                          </w:p>
                        </w:txbxContent>
                      </wps:txbx>
                      <wps:bodyPr rot="0" vert="horz" wrap="square" lIns="0" tIns="0" rIns="0" bIns="0" anchor="t" anchorCtr="0" upright="1">
                        <a:noAutofit/>
                      </wps:bodyPr>
                    </wps:wsp>
                  </a:graphicData>
                </a:graphic>
              </wp:inline>
            </w:drawing>
          </mc:Choice>
          <mc:Fallback>
            <w:pict>
              <v:shapetype w14:anchorId="3CF72055" id="_x0000_t202" coordsize="21600,21600" o:spt="202" path="m,l,21600r21600,l21600,xe">
                <v:stroke joinstyle="miter"/>
                <v:path gradientshapeok="t" o:connecttype="rect"/>
              </v:shapetype>
              <v:shape id="Text Box 5" o:spid="_x0000_s1026" type="#_x0000_t202" style="width:515.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" filled="f" strokeweight="1.44pt">
                <v:textbox inset="0,0,0,0">
                  <w:txbxContent>
                    <w:p w14:paraId="53808392" w14:textId="0DD42CC3" w:rsidR="00B20BDE" w:rsidRPr="0096512C" w:rsidRDefault="00C64DFA" w:rsidP="00EE538F">
                      <w:pPr>
                        <w:spacing w:before="120"/>
                        <w:ind w:left="425" w:right="69" w:firstLine="23"/>
                        <w:rPr>
                          <w:sz w:val="24"/>
                        </w:rPr>
                      </w:pPr>
                      <w:r w:rsidRPr="0096512C">
                        <w:rPr>
                          <w:b/>
                          <w:sz w:val="24"/>
                        </w:rPr>
                        <w:t xml:space="preserve">Traffic Section, </w:t>
                      </w:r>
                      <w:r w:rsidR="00E90F13" w:rsidRPr="0096512C">
                        <w:rPr>
                          <w:b/>
                          <w:sz w:val="24"/>
                        </w:rPr>
                        <w:t>Land Use</w:t>
                      </w:r>
                      <w:r w:rsidR="00D42F72" w:rsidRPr="0096512C">
                        <w:rPr>
                          <w:b/>
                          <w:sz w:val="24"/>
                        </w:rPr>
                        <w:t>,</w:t>
                      </w:r>
                      <w:r w:rsidR="00E90F13" w:rsidRPr="0096512C">
                        <w:rPr>
                          <w:b/>
                          <w:sz w:val="24"/>
                        </w:rPr>
                        <w:t xml:space="preserve"> </w:t>
                      </w:r>
                      <w:r w:rsidR="0072526A" w:rsidRPr="0096512C">
                        <w:rPr>
                          <w:b/>
                          <w:sz w:val="24"/>
                        </w:rPr>
                        <w:t xml:space="preserve">Planning </w:t>
                      </w:r>
                      <w:r w:rsidR="00E90F13" w:rsidRPr="0096512C">
                        <w:rPr>
                          <w:b/>
                          <w:sz w:val="24"/>
                        </w:rPr>
                        <w:t xml:space="preserve">and Transportation </w:t>
                      </w:r>
                      <w:r w:rsidR="0072526A" w:rsidRPr="0096512C">
                        <w:rPr>
                          <w:b/>
                          <w:sz w:val="24"/>
                        </w:rPr>
                        <w:t>Department, County Hall, Town Centre, Tallaght</w:t>
                      </w:r>
                      <w:r w:rsidR="003D3B01" w:rsidRPr="0096512C">
                        <w:rPr>
                          <w:b/>
                          <w:sz w:val="24"/>
                        </w:rPr>
                        <w:t>,</w:t>
                      </w:r>
                      <w:r w:rsidR="0072526A" w:rsidRPr="0096512C">
                        <w:rPr>
                          <w:b/>
                          <w:sz w:val="24"/>
                        </w:rPr>
                        <w:t xml:space="preserve"> Dublin 24</w:t>
                      </w:r>
                      <w:r w:rsidR="0072526A" w:rsidRPr="0096512C">
                        <w:rPr>
                          <w:sz w:val="24"/>
                        </w:rPr>
                        <w:t xml:space="preserve">. </w:t>
                      </w:r>
                      <w:r w:rsidR="003D3B01" w:rsidRPr="0096512C">
                        <w:rPr>
                          <w:sz w:val="24"/>
                        </w:rPr>
                        <w:t xml:space="preserve"> </w:t>
                      </w:r>
                      <w:r w:rsidR="0072526A" w:rsidRPr="0096512C">
                        <w:rPr>
                          <w:b/>
                          <w:sz w:val="24"/>
                        </w:rPr>
                        <w:t>Tel</w:t>
                      </w:r>
                      <w:r w:rsidR="0072526A" w:rsidRPr="0096512C">
                        <w:rPr>
                          <w:sz w:val="24"/>
                        </w:rPr>
                        <w:t xml:space="preserve">: </w:t>
                      </w:r>
                      <w:r w:rsidR="0072526A" w:rsidRPr="0096512C">
                        <w:rPr>
                          <w:b/>
                          <w:bCs/>
                          <w:sz w:val="24"/>
                        </w:rPr>
                        <w:t>(01) 4149000</w:t>
                      </w:r>
                      <w:r w:rsidR="00E86BCF" w:rsidRPr="0096512C">
                        <w:rPr>
                          <w:b/>
                          <w:bCs/>
                          <w:sz w:val="24"/>
                        </w:rPr>
                        <w:t>.</w:t>
                      </w:r>
                      <w:r w:rsidR="00982733" w:rsidRPr="0096512C">
                        <w:rPr>
                          <w:b/>
                          <w:bCs/>
                          <w:sz w:val="24"/>
                        </w:rPr>
                        <w:t xml:space="preserve"> </w:t>
                      </w:r>
                      <w:r w:rsidR="00E86BCF" w:rsidRPr="0096512C">
                        <w:rPr>
                          <w:b/>
                          <w:bCs/>
                          <w:sz w:val="24"/>
                        </w:rPr>
                        <w:t xml:space="preserve"> </w:t>
                      </w:r>
                      <w:r w:rsidR="0072526A" w:rsidRPr="0096512C">
                        <w:rPr>
                          <w:b/>
                          <w:bCs/>
                          <w:sz w:val="24"/>
                        </w:rPr>
                        <w:t>Email:</w:t>
                      </w:r>
                      <w:r w:rsidR="0072526A" w:rsidRPr="0096512C">
                        <w:rPr>
                          <w:sz w:val="24"/>
                        </w:rPr>
                        <w:t xml:space="preserve"> </w:t>
                      </w:r>
                      <w:hyperlink r:id="rId10" w:history="1">
                        <w:r w:rsidR="00847F02" w:rsidRPr="0096512C">
                          <w:rPr>
                            <w:rStyle w:val="Hyperlink"/>
                            <w:sz w:val="24"/>
                          </w:rPr>
                          <w:t>seoroads@sdublincoco.ie</w:t>
                        </w:r>
                      </w:hyperlink>
                    </w:p>
                  </w:txbxContent>
                </v:textbox>
                <w10:anchorlock/>
              </v:shape>
            </w:pict>
          </mc:Fallback>
        </mc:AlternateContent>
      </w:r>
    </w:p>
    <w:p w14:paraId="54A05E89" w14:textId="77777777" w:rsidR="00B20BDE" w:rsidRDefault="00B20BDE" w:rsidP="00982733">
      <w:pPr>
        <w:pStyle w:val="BodyText"/>
        <w:ind w:right="50"/>
        <w:rPr>
          <w:sz w:val="20"/>
        </w:rPr>
      </w:pPr>
    </w:p>
    <w:p w14:paraId="27578523" w14:textId="77777777" w:rsidR="00B20BDE" w:rsidRDefault="00B20BDE" w:rsidP="00982733">
      <w:pPr>
        <w:pStyle w:val="BodyText"/>
        <w:spacing w:before="5"/>
        <w:ind w:right="50"/>
        <w:rPr>
          <w:sz w:val="18"/>
        </w:rPr>
      </w:pPr>
    </w:p>
    <w:p w14:paraId="3CFD9837" w14:textId="77777777" w:rsidR="005E580A" w:rsidRPr="0096512C" w:rsidRDefault="005E580A" w:rsidP="00982733">
      <w:pPr>
        <w:ind w:right="50"/>
        <w:jc w:val="center"/>
        <w:rPr>
          <w:rFonts w:ascii="Arial" w:hAnsi="Arial" w:cs="Arial"/>
          <w:b/>
          <w:bCs/>
          <w:sz w:val="32"/>
          <w:szCs w:val="32"/>
        </w:rPr>
      </w:pPr>
      <w:r w:rsidRPr="0096512C">
        <w:rPr>
          <w:rFonts w:ascii="Arial" w:hAnsi="Arial" w:cs="Arial"/>
          <w:b/>
          <w:bCs/>
          <w:sz w:val="32"/>
          <w:szCs w:val="32"/>
        </w:rPr>
        <w:t>Section 254, Planning and Development Act 2000, as amended</w:t>
      </w:r>
    </w:p>
    <w:p w14:paraId="67C558CF" w14:textId="77777777" w:rsidR="005E580A" w:rsidRPr="0096512C" w:rsidRDefault="005E580A" w:rsidP="00982733">
      <w:pPr>
        <w:ind w:right="50"/>
        <w:jc w:val="center"/>
        <w:rPr>
          <w:rFonts w:ascii="Arial" w:hAnsi="Arial" w:cs="Arial"/>
          <w:b/>
          <w:bCs/>
          <w:sz w:val="32"/>
          <w:szCs w:val="32"/>
        </w:rPr>
      </w:pPr>
    </w:p>
    <w:p w14:paraId="18ECED72" w14:textId="77777777" w:rsidR="005E580A" w:rsidRPr="0096512C" w:rsidRDefault="005E580A" w:rsidP="00982733">
      <w:pPr>
        <w:ind w:right="50"/>
        <w:jc w:val="center"/>
        <w:rPr>
          <w:rFonts w:ascii="Arial" w:hAnsi="Arial" w:cs="Arial"/>
          <w:sz w:val="30"/>
          <w:szCs w:val="30"/>
        </w:rPr>
      </w:pPr>
      <w:r w:rsidRPr="0096512C">
        <w:rPr>
          <w:rFonts w:ascii="Arial" w:hAnsi="Arial" w:cs="Arial"/>
          <w:b/>
          <w:bCs/>
          <w:sz w:val="30"/>
          <w:szCs w:val="30"/>
        </w:rPr>
        <w:t>Article 201(b) of the Planning and Development Regulations, as amended</w:t>
      </w:r>
    </w:p>
    <w:p w14:paraId="313F7309" w14:textId="77777777" w:rsidR="005E580A" w:rsidRPr="0096512C" w:rsidRDefault="005E580A" w:rsidP="00982733">
      <w:pPr>
        <w:ind w:right="50"/>
        <w:rPr>
          <w:rFonts w:ascii="Arial" w:hAnsi="Arial" w:cs="Arial"/>
          <w:b/>
          <w:bCs/>
          <w:sz w:val="32"/>
          <w:szCs w:val="32"/>
        </w:rPr>
      </w:pPr>
    </w:p>
    <w:p w14:paraId="1826331C" w14:textId="4D8545EF" w:rsidR="002F7C95" w:rsidRPr="0096512C" w:rsidRDefault="005E580A" w:rsidP="00982733">
      <w:pPr>
        <w:spacing w:line="360" w:lineRule="auto"/>
        <w:ind w:right="50"/>
        <w:jc w:val="center"/>
        <w:rPr>
          <w:rFonts w:ascii="Arial" w:hAnsi="Arial" w:cs="Arial"/>
          <w:b/>
          <w:bCs/>
          <w:sz w:val="32"/>
          <w:szCs w:val="32"/>
        </w:rPr>
      </w:pPr>
      <w:r w:rsidRPr="0096512C">
        <w:rPr>
          <w:rFonts w:ascii="Arial" w:hAnsi="Arial" w:cs="Arial"/>
          <w:b/>
          <w:bCs/>
          <w:sz w:val="32"/>
          <w:szCs w:val="32"/>
        </w:rPr>
        <w:t>Application</w:t>
      </w:r>
      <w:r w:rsidR="002F7C95" w:rsidRPr="0096512C">
        <w:rPr>
          <w:rFonts w:ascii="Arial" w:hAnsi="Arial" w:cs="Arial"/>
          <w:b/>
          <w:bCs/>
          <w:sz w:val="32"/>
          <w:szCs w:val="32"/>
        </w:rPr>
        <w:t xml:space="preserve"> </w:t>
      </w:r>
      <w:r w:rsidRPr="0096512C">
        <w:rPr>
          <w:rFonts w:ascii="Arial" w:hAnsi="Arial" w:cs="Arial"/>
          <w:b/>
          <w:bCs/>
          <w:sz w:val="32"/>
          <w:szCs w:val="32"/>
        </w:rPr>
        <w:t>for</w:t>
      </w:r>
      <w:r w:rsidR="002F7C95" w:rsidRPr="0096512C">
        <w:rPr>
          <w:rFonts w:ascii="Arial" w:hAnsi="Arial" w:cs="Arial"/>
          <w:b/>
          <w:bCs/>
          <w:sz w:val="32"/>
          <w:szCs w:val="32"/>
        </w:rPr>
        <w:t xml:space="preserve"> </w:t>
      </w:r>
      <w:r w:rsidRPr="0096512C">
        <w:rPr>
          <w:rFonts w:ascii="Arial" w:hAnsi="Arial" w:cs="Arial"/>
          <w:b/>
          <w:bCs/>
          <w:sz w:val="32"/>
          <w:szCs w:val="32"/>
        </w:rPr>
        <w:t>Street Furniture Licence</w:t>
      </w:r>
    </w:p>
    <w:p w14:paraId="4B4832DC" w14:textId="77777777" w:rsidR="002F7C95" w:rsidRPr="0096512C" w:rsidRDefault="002F7C95" w:rsidP="00982733">
      <w:pPr>
        <w:spacing w:line="360" w:lineRule="auto"/>
        <w:ind w:right="50"/>
        <w:jc w:val="center"/>
        <w:rPr>
          <w:rFonts w:ascii="Arial" w:hAnsi="Arial" w:cs="Arial"/>
          <w:b/>
          <w:bCs/>
          <w:sz w:val="32"/>
          <w:szCs w:val="32"/>
        </w:rPr>
      </w:pPr>
      <w:r w:rsidRPr="0096512C">
        <w:rPr>
          <w:rFonts w:ascii="Arial" w:hAnsi="Arial" w:cs="Arial"/>
          <w:b/>
          <w:bCs/>
          <w:sz w:val="32"/>
          <w:szCs w:val="32"/>
        </w:rPr>
        <w:t>f</w:t>
      </w:r>
      <w:r w:rsidR="005E580A" w:rsidRPr="0096512C">
        <w:rPr>
          <w:rFonts w:ascii="Arial" w:hAnsi="Arial" w:cs="Arial"/>
          <w:b/>
          <w:bCs/>
          <w:sz w:val="32"/>
          <w:szCs w:val="32"/>
        </w:rPr>
        <w:t>or tables and chairs</w:t>
      </w:r>
      <w:r w:rsidRPr="0096512C">
        <w:rPr>
          <w:rFonts w:ascii="Arial" w:hAnsi="Arial" w:cs="Arial"/>
          <w:b/>
          <w:bCs/>
          <w:sz w:val="32"/>
          <w:szCs w:val="32"/>
        </w:rPr>
        <w:t xml:space="preserve"> </w:t>
      </w:r>
      <w:r w:rsidR="005E580A" w:rsidRPr="0096512C">
        <w:rPr>
          <w:rFonts w:ascii="Arial" w:hAnsi="Arial" w:cs="Arial"/>
          <w:b/>
          <w:bCs/>
          <w:sz w:val="32"/>
          <w:szCs w:val="32"/>
        </w:rPr>
        <w:t xml:space="preserve">outside a hotel, restaurant, public house </w:t>
      </w:r>
    </w:p>
    <w:p w14:paraId="23B9ABC1" w14:textId="77777777" w:rsidR="001D3933" w:rsidRPr="0096512C" w:rsidRDefault="005E580A" w:rsidP="00982733">
      <w:pPr>
        <w:spacing w:line="360" w:lineRule="auto"/>
        <w:ind w:right="50"/>
        <w:jc w:val="center"/>
        <w:rPr>
          <w:rFonts w:ascii="Arial" w:hAnsi="Arial" w:cs="Arial"/>
          <w:b/>
          <w:bCs/>
          <w:sz w:val="32"/>
          <w:szCs w:val="32"/>
        </w:rPr>
      </w:pPr>
      <w:r w:rsidRPr="0096512C">
        <w:rPr>
          <w:rFonts w:ascii="Arial" w:hAnsi="Arial" w:cs="Arial"/>
          <w:b/>
          <w:bCs/>
          <w:sz w:val="32"/>
          <w:szCs w:val="32"/>
        </w:rPr>
        <w:t>or</w:t>
      </w:r>
      <w:r w:rsidR="002F7C95" w:rsidRPr="0096512C">
        <w:rPr>
          <w:rFonts w:ascii="Arial" w:hAnsi="Arial" w:cs="Arial"/>
          <w:b/>
          <w:bCs/>
          <w:sz w:val="32"/>
          <w:szCs w:val="32"/>
        </w:rPr>
        <w:t xml:space="preserve"> </w:t>
      </w:r>
      <w:r w:rsidRPr="0096512C">
        <w:rPr>
          <w:rFonts w:ascii="Arial" w:hAnsi="Arial" w:cs="Arial"/>
          <w:b/>
          <w:bCs/>
          <w:sz w:val="32"/>
          <w:szCs w:val="32"/>
        </w:rPr>
        <w:t xml:space="preserve">other establishment where food is sold </w:t>
      </w:r>
    </w:p>
    <w:p w14:paraId="64D0B129" w14:textId="52C0CD02" w:rsidR="005E580A" w:rsidRPr="0096512C" w:rsidRDefault="001D3933" w:rsidP="00982733">
      <w:pPr>
        <w:spacing w:line="360" w:lineRule="auto"/>
        <w:ind w:right="50"/>
        <w:jc w:val="center"/>
        <w:rPr>
          <w:rFonts w:ascii="Arial" w:hAnsi="Arial" w:cs="Arial"/>
          <w:b/>
          <w:bCs/>
          <w:sz w:val="32"/>
          <w:szCs w:val="32"/>
        </w:rPr>
      </w:pPr>
      <w:r w:rsidRPr="0096512C">
        <w:rPr>
          <w:rFonts w:ascii="Arial" w:hAnsi="Arial" w:cs="Arial"/>
          <w:b/>
          <w:bCs/>
          <w:sz w:val="32"/>
          <w:szCs w:val="32"/>
        </w:rPr>
        <w:t xml:space="preserve">for </w:t>
      </w:r>
      <w:r w:rsidR="005E580A" w:rsidRPr="0096512C">
        <w:rPr>
          <w:rFonts w:ascii="Arial" w:hAnsi="Arial" w:cs="Arial"/>
          <w:b/>
          <w:bCs/>
          <w:sz w:val="32"/>
          <w:szCs w:val="32"/>
        </w:rPr>
        <w:t>consumption on the premises</w:t>
      </w:r>
    </w:p>
    <w:p w14:paraId="7D1E05E0" w14:textId="59D4C914" w:rsidR="00B20BDE" w:rsidRDefault="00B20BDE" w:rsidP="00982733">
      <w:pPr>
        <w:pStyle w:val="BodyText"/>
        <w:spacing w:before="9"/>
        <w:ind w:right="50"/>
        <w:rPr>
          <w:sz w:val="26"/>
        </w:rPr>
      </w:pPr>
    </w:p>
    <w:p w14:paraId="5332EE23" w14:textId="63E6A7CE" w:rsidR="009C094F" w:rsidRDefault="009C094F" w:rsidP="00982733">
      <w:pPr>
        <w:pStyle w:val="BodyText"/>
        <w:spacing w:before="9"/>
        <w:ind w:right="50"/>
        <w:rPr>
          <w:sz w:val="26"/>
        </w:rPr>
      </w:pPr>
    </w:p>
    <w:p w14:paraId="22C063AD" w14:textId="77777777" w:rsidR="009C094F" w:rsidRDefault="009C094F" w:rsidP="00982733">
      <w:pPr>
        <w:pStyle w:val="BodyText"/>
        <w:spacing w:before="9"/>
        <w:ind w:right="50"/>
        <w:rPr>
          <w:sz w:val="26"/>
        </w:rPr>
      </w:pPr>
    </w:p>
    <w:p w14:paraId="03D47085" w14:textId="5A91159C" w:rsidR="00B20BDE" w:rsidRDefault="0072526A" w:rsidP="00982733">
      <w:pPr>
        <w:pStyle w:val="BodyText"/>
        <w:spacing w:line="285" w:lineRule="auto"/>
        <w:ind w:right="50"/>
        <w:jc w:val="both"/>
        <w:rPr>
          <w:rFonts w:ascii="Arial" w:hAnsi="Arial" w:cs="Arial"/>
          <w:w w:val="105"/>
        </w:rPr>
      </w:pPr>
      <w:r w:rsidRPr="00FA7CD7">
        <w:rPr>
          <w:rFonts w:ascii="Arial" w:hAnsi="Arial" w:cs="Arial"/>
          <w:w w:val="105"/>
        </w:rPr>
        <w:t>I hereby apply for a licence to erect/construct/place/maintain an appliance(s)/apparatus(s)/</w:t>
      </w:r>
      <w:r w:rsidR="004F700A">
        <w:rPr>
          <w:rFonts w:ascii="Arial" w:hAnsi="Arial" w:cs="Arial"/>
          <w:w w:val="105"/>
        </w:rPr>
        <w:t xml:space="preserve"> </w:t>
      </w:r>
      <w:r w:rsidRPr="00FA7CD7">
        <w:rPr>
          <w:rFonts w:ascii="Arial" w:hAnsi="Arial" w:cs="Arial"/>
          <w:w w:val="105"/>
        </w:rPr>
        <w:t>structure(s) on/under/over/along a public road in accordance with particulars as under: {strike out as relevant}</w:t>
      </w:r>
    </w:p>
    <w:p w14:paraId="53842FAD" w14:textId="77777777" w:rsidR="009C094F" w:rsidRPr="00FA7CD7" w:rsidRDefault="009C094F" w:rsidP="00982733">
      <w:pPr>
        <w:pStyle w:val="BodyText"/>
        <w:spacing w:line="285" w:lineRule="auto"/>
        <w:ind w:right="50"/>
        <w:jc w:val="both"/>
        <w:rPr>
          <w:rFonts w:ascii="Arial" w:hAnsi="Arial" w:cs="Arial"/>
        </w:rPr>
      </w:pPr>
    </w:p>
    <w:p w14:paraId="07ED4176" w14:textId="77777777" w:rsidR="00B20BDE" w:rsidRPr="00FA7CD7" w:rsidRDefault="00B20BDE" w:rsidP="00982733">
      <w:pPr>
        <w:pStyle w:val="BodyText"/>
        <w:spacing w:before="10"/>
        <w:ind w:right="50"/>
        <w:rPr>
          <w:rFonts w:ascii="Arial" w:hAnsi="Arial" w:cs="Arial"/>
          <w:sz w:val="23"/>
        </w:rPr>
      </w:pPr>
    </w:p>
    <w:p w14:paraId="33F5069D" w14:textId="33C31DA2" w:rsidR="00B20BDE" w:rsidRPr="0006148E" w:rsidRDefault="0072526A" w:rsidP="00982733">
      <w:pPr>
        <w:pStyle w:val="ListParagraph"/>
        <w:numPr>
          <w:ilvl w:val="0"/>
          <w:numId w:val="3"/>
        </w:numPr>
        <w:tabs>
          <w:tab w:val="left" w:pos="703"/>
          <w:tab w:val="left" w:pos="9433"/>
        </w:tabs>
        <w:spacing w:line="360" w:lineRule="auto"/>
        <w:ind w:right="50" w:hanging="418"/>
        <w:rPr>
          <w:rFonts w:ascii="Arial" w:hAnsi="Arial" w:cs="Arial"/>
          <w:b/>
          <w:bCs/>
          <w:sz w:val="24"/>
        </w:rPr>
      </w:pPr>
      <w:r w:rsidRPr="002F7C95">
        <w:rPr>
          <w:rFonts w:ascii="Arial" w:hAnsi="Arial" w:cs="Arial"/>
          <w:b/>
          <w:bCs/>
          <w:spacing w:val="2"/>
          <w:w w:val="110"/>
          <w:sz w:val="24"/>
        </w:rPr>
        <w:t>Name</w:t>
      </w:r>
      <w:r w:rsidR="004D3831" w:rsidRPr="002F7C95">
        <w:rPr>
          <w:rFonts w:ascii="Arial" w:hAnsi="Arial" w:cs="Arial"/>
          <w:b/>
          <w:bCs/>
          <w:spacing w:val="2"/>
          <w:w w:val="110"/>
          <w:sz w:val="24"/>
        </w:rPr>
        <w:t xml:space="preserve"> </w:t>
      </w:r>
      <w:r w:rsidRPr="002F7C95">
        <w:rPr>
          <w:rFonts w:ascii="Arial" w:hAnsi="Arial" w:cs="Arial"/>
          <w:b/>
          <w:bCs/>
          <w:spacing w:val="2"/>
          <w:w w:val="110"/>
          <w:sz w:val="24"/>
        </w:rPr>
        <w:t>of</w:t>
      </w:r>
      <w:r w:rsidRPr="002F7C95">
        <w:rPr>
          <w:rFonts w:ascii="Arial" w:hAnsi="Arial" w:cs="Arial"/>
          <w:b/>
          <w:bCs/>
          <w:spacing w:val="-46"/>
          <w:w w:val="110"/>
          <w:sz w:val="24"/>
        </w:rPr>
        <w:t xml:space="preserve"> </w:t>
      </w:r>
      <w:r w:rsidRPr="002F7C95">
        <w:rPr>
          <w:rFonts w:ascii="Arial" w:hAnsi="Arial" w:cs="Arial"/>
          <w:b/>
          <w:bCs/>
          <w:w w:val="110"/>
          <w:sz w:val="24"/>
        </w:rPr>
        <w:t>Applicant:</w:t>
      </w:r>
      <w:r w:rsidRPr="002F7C95">
        <w:rPr>
          <w:rFonts w:ascii="Arial" w:hAnsi="Arial" w:cs="Arial"/>
          <w:b/>
          <w:bCs/>
          <w:spacing w:val="-3"/>
          <w:sz w:val="24"/>
        </w:rPr>
        <w:t xml:space="preserve"> </w:t>
      </w:r>
      <w:r w:rsidR="002F7C95" w:rsidRPr="007E4C9D">
        <w:rPr>
          <w:rFonts w:ascii="Arial" w:hAnsi="Arial" w:cs="Arial"/>
          <w:b/>
          <w:bCs/>
          <w:w w:val="110"/>
          <w:sz w:val="24"/>
        </w:rPr>
        <w:t>_________________________________________________</w:t>
      </w:r>
    </w:p>
    <w:p w14:paraId="600F3FCC" w14:textId="77777777" w:rsidR="0006148E" w:rsidRPr="0006148E" w:rsidRDefault="0006148E" w:rsidP="00982733">
      <w:pPr>
        <w:pStyle w:val="ListParagraph"/>
        <w:tabs>
          <w:tab w:val="left" w:pos="703"/>
          <w:tab w:val="left" w:pos="9433"/>
        </w:tabs>
        <w:spacing w:line="360" w:lineRule="auto"/>
        <w:ind w:left="702" w:right="50" w:firstLine="0"/>
        <w:rPr>
          <w:rFonts w:ascii="Arial" w:hAnsi="Arial" w:cs="Arial"/>
          <w:b/>
          <w:bCs/>
          <w:sz w:val="24"/>
        </w:rPr>
      </w:pPr>
    </w:p>
    <w:p w14:paraId="5F54A50B" w14:textId="440F5BC3" w:rsidR="0006148E" w:rsidRDefault="0006148E" w:rsidP="00982733">
      <w:pPr>
        <w:pStyle w:val="ListParagraph"/>
        <w:numPr>
          <w:ilvl w:val="0"/>
          <w:numId w:val="3"/>
        </w:numPr>
        <w:tabs>
          <w:tab w:val="left" w:pos="703"/>
          <w:tab w:val="left" w:pos="9433"/>
        </w:tabs>
        <w:spacing w:line="360" w:lineRule="auto"/>
        <w:ind w:right="50" w:hanging="418"/>
        <w:rPr>
          <w:rFonts w:ascii="Arial" w:hAnsi="Arial" w:cs="Arial"/>
          <w:b/>
          <w:bCs/>
          <w:sz w:val="24"/>
        </w:rPr>
      </w:pPr>
      <w:r>
        <w:rPr>
          <w:rFonts w:ascii="Arial" w:hAnsi="Arial" w:cs="Arial"/>
          <w:b/>
          <w:bCs/>
          <w:spacing w:val="2"/>
          <w:w w:val="110"/>
          <w:sz w:val="24"/>
        </w:rPr>
        <w:t>Name of Business:</w:t>
      </w:r>
      <w:r>
        <w:rPr>
          <w:rFonts w:ascii="Arial" w:hAnsi="Arial" w:cs="Arial"/>
          <w:b/>
          <w:bCs/>
          <w:sz w:val="24"/>
        </w:rPr>
        <w:t xml:space="preserve"> ______________________________________________________</w:t>
      </w:r>
    </w:p>
    <w:p w14:paraId="6278ABF8" w14:textId="77777777" w:rsidR="0006148E" w:rsidRPr="0006148E" w:rsidRDefault="0006148E" w:rsidP="00982733">
      <w:pPr>
        <w:pStyle w:val="ListParagraph"/>
        <w:spacing w:line="360" w:lineRule="auto"/>
        <w:ind w:right="50"/>
        <w:rPr>
          <w:rFonts w:ascii="Arial" w:hAnsi="Arial" w:cs="Arial"/>
          <w:b/>
          <w:bCs/>
          <w:sz w:val="24"/>
        </w:rPr>
      </w:pPr>
    </w:p>
    <w:p w14:paraId="7719A435" w14:textId="7F6302F8" w:rsidR="009C094F" w:rsidRPr="0006148E" w:rsidRDefault="0006148E" w:rsidP="00982733">
      <w:pPr>
        <w:pStyle w:val="ListParagraph"/>
        <w:numPr>
          <w:ilvl w:val="0"/>
          <w:numId w:val="3"/>
        </w:numPr>
        <w:tabs>
          <w:tab w:val="left" w:pos="703"/>
          <w:tab w:val="left" w:pos="9433"/>
        </w:tabs>
        <w:spacing w:line="360" w:lineRule="auto"/>
        <w:ind w:right="50" w:hanging="418"/>
        <w:rPr>
          <w:rFonts w:ascii="Arial" w:hAnsi="Arial" w:cs="Arial"/>
          <w:b/>
          <w:bCs/>
          <w:sz w:val="24"/>
        </w:rPr>
      </w:pPr>
      <w:r>
        <w:rPr>
          <w:rFonts w:ascii="Arial" w:hAnsi="Arial" w:cs="Arial"/>
          <w:b/>
          <w:bCs/>
          <w:sz w:val="24"/>
        </w:rPr>
        <w:t>Business Type: ___________________________________________________________</w:t>
      </w:r>
    </w:p>
    <w:p w14:paraId="050B205E" w14:textId="77777777" w:rsidR="00B20BDE" w:rsidRPr="00FA7CD7" w:rsidRDefault="00B20BDE" w:rsidP="00982733">
      <w:pPr>
        <w:pStyle w:val="BodyText"/>
        <w:spacing w:before="2" w:line="360" w:lineRule="auto"/>
        <w:ind w:right="50" w:hanging="418"/>
        <w:rPr>
          <w:rFonts w:ascii="Arial" w:hAnsi="Arial" w:cs="Arial"/>
          <w:sz w:val="20"/>
        </w:rPr>
      </w:pPr>
    </w:p>
    <w:p w14:paraId="196BC7DB" w14:textId="77777777" w:rsidR="00787EDF" w:rsidRDefault="0006148E" w:rsidP="00982733">
      <w:pPr>
        <w:pStyle w:val="ListParagraph"/>
        <w:numPr>
          <w:ilvl w:val="0"/>
          <w:numId w:val="3"/>
        </w:numPr>
        <w:tabs>
          <w:tab w:val="left" w:pos="703"/>
        </w:tabs>
        <w:spacing w:before="90" w:line="360" w:lineRule="auto"/>
        <w:ind w:right="50" w:hanging="418"/>
        <w:rPr>
          <w:rFonts w:ascii="Arial" w:hAnsi="Arial" w:cs="Arial"/>
          <w:b/>
          <w:bCs/>
          <w:sz w:val="24"/>
        </w:rPr>
      </w:pPr>
      <w:r w:rsidRPr="00787EDF">
        <w:rPr>
          <w:rFonts w:ascii="Arial" w:hAnsi="Arial" w:cs="Arial"/>
          <w:b/>
          <w:bCs/>
          <w:sz w:val="24"/>
        </w:rPr>
        <w:t>Address: ________________________________________________________________</w:t>
      </w:r>
    </w:p>
    <w:p w14:paraId="56DEE8FC" w14:textId="77777777" w:rsidR="00787EDF" w:rsidRPr="00787EDF" w:rsidRDefault="00787EDF" w:rsidP="00982733">
      <w:pPr>
        <w:pStyle w:val="ListParagraph"/>
        <w:ind w:right="50"/>
        <w:rPr>
          <w:rFonts w:ascii="Arial" w:hAnsi="Arial" w:cs="Arial"/>
          <w:b/>
          <w:bCs/>
          <w:sz w:val="24"/>
        </w:rPr>
      </w:pPr>
    </w:p>
    <w:p w14:paraId="16B9F5F6" w14:textId="445F5C7C" w:rsidR="0006148E" w:rsidRPr="00787EDF" w:rsidRDefault="0006148E" w:rsidP="00982733">
      <w:pPr>
        <w:pStyle w:val="ListParagraph"/>
        <w:numPr>
          <w:ilvl w:val="0"/>
          <w:numId w:val="3"/>
        </w:numPr>
        <w:tabs>
          <w:tab w:val="left" w:pos="703"/>
        </w:tabs>
        <w:spacing w:before="90" w:line="360" w:lineRule="auto"/>
        <w:ind w:right="50" w:hanging="418"/>
        <w:rPr>
          <w:rFonts w:ascii="Arial" w:hAnsi="Arial" w:cs="Arial"/>
          <w:b/>
          <w:bCs/>
          <w:sz w:val="24"/>
        </w:rPr>
      </w:pPr>
      <w:r w:rsidRPr="00787EDF">
        <w:rPr>
          <w:rFonts w:ascii="Arial" w:hAnsi="Arial" w:cs="Arial"/>
          <w:b/>
          <w:bCs/>
          <w:sz w:val="24"/>
        </w:rPr>
        <w:t>Email:___________________________________________________________________</w:t>
      </w:r>
    </w:p>
    <w:p w14:paraId="771D894C" w14:textId="77777777" w:rsidR="0006148E" w:rsidRPr="0006148E" w:rsidRDefault="0006148E" w:rsidP="00982733">
      <w:pPr>
        <w:pStyle w:val="ListParagraph"/>
        <w:spacing w:line="360" w:lineRule="auto"/>
        <w:ind w:right="50"/>
        <w:rPr>
          <w:rFonts w:ascii="Arial" w:hAnsi="Arial" w:cs="Arial"/>
          <w:b/>
          <w:bCs/>
          <w:sz w:val="24"/>
        </w:rPr>
      </w:pPr>
    </w:p>
    <w:p w14:paraId="4EB7A466" w14:textId="71C0417E" w:rsidR="0006148E" w:rsidRDefault="0006148E" w:rsidP="00982733">
      <w:pPr>
        <w:pStyle w:val="ListParagraph"/>
        <w:numPr>
          <w:ilvl w:val="0"/>
          <w:numId w:val="3"/>
        </w:numPr>
        <w:tabs>
          <w:tab w:val="left" w:pos="703"/>
        </w:tabs>
        <w:spacing w:before="90" w:line="360" w:lineRule="auto"/>
        <w:ind w:right="50" w:hanging="418"/>
        <w:rPr>
          <w:rFonts w:ascii="Arial" w:hAnsi="Arial" w:cs="Arial"/>
          <w:b/>
          <w:bCs/>
          <w:sz w:val="24"/>
        </w:rPr>
      </w:pPr>
      <w:r>
        <w:rPr>
          <w:rFonts w:ascii="Arial" w:hAnsi="Arial" w:cs="Arial"/>
          <w:b/>
          <w:bCs/>
          <w:sz w:val="24"/>
        </w:rPr>
        <w:t>Contact Phone No.:________________________________________________________</w:t>
      </w:r>
    </w:p>
    <w:p w14:paraId="15310387" w14:textId="71CCAC0F" w:rsidR="0006148E" w:rsidRDefault="0006148E" w:rsidP="00982733">
      <w:pPr>
        <w:spacing w:line="360" w:lineRule="auto"/>
        <w:ind w:right="50"/>
        <w:rPr>
          <w:rFonts w:ascii="Arial" w:hAnsi="Arial" w:cs="Arial"/>
          <w:b/>
          <w:bCs/>
          <w:sz w:val="24"/>
        </w:rPr>
      </w:pPr>
      <w:r>
        <w:rPr>
          <w:rFonts w:ascii="Arial" w:hAnsi="Arial" w:cs="Arial"/>
          <w:b/>
          <w:bCs/>
          <w:sz w:val="24"/>
        </w:rPr>
        <w:br w:type="page"/>
      </w:r>
    </w:p>
    <w:p w14:paraId="534D3430" w14:textId="50198271" w:rsidR="0047450A" w:rsidRPr="0047450A" w:rsidRDefault="0072526A" w:rsidP="00982733">
      <w:pPr>
        <w:pStyle w:val="ListParagraph"/>
        <w:numPr>
          <w:ilvl w:val="0"/>
          <w:numId w:val="3"/>
        </w:numPr>
        <w:tabs>
          <w:tab w:val="left" w:pos="703"/>
        </w:tabs>
        <w:spacing w:before="90"/>
        <w:ind w:right="50" w:hanging="418"/>
        <w:jc w:val="both"/>
        <w:rPr>
          <w:rFonts w:ascii="Arial" w:hAnsi="Arial" w:cs="Arial"/>
          <w:b/>
          <w:bCs/>
          <w:sz w:val="24"/>
        </w:rPr>
      </w:pPr>
      <w:r w:rsidRPr="002F7C95">
        <w:rPr>
          <w:rFonts w:ascii="Arial" w:hAnsi="Arial" w:cs="Arial"/>
          <w:b/>
          <w:bCs/>
          <w:w w:val="105"/>
          <w:sz w:val="24"/>
        </w:rPr>
        <w:lastRenderedPageBreak/>
        <w:t xml:space="preserve">Particulars of </w:t>
      </w:r>
      <w:r w:rsidR="0006148E">
        <w:rPr>
          <w:rFonts w:ascii="Arial" w:hAnsi="Arial" w:cs="Arial"/>
          <w:b/>
          <w:bCs/>
          <w:w w:val="105"/>
          <w:sz w:val="24"/>
        </w:rPr>
        <w:t>tables, chairs, screens etc</w:t>
      </w:r>
      <w:r w:rsidR="003848C7">
        <w:rPr>
          <w:rFonts w:ascii="Arial" w:hAnsi="Arial" w:cs="Arial"/>
          <w:b/>
          <w:bCs/>
          <w:w w:val="105"/>
          <w:sz w:val="24"/>
        </w:rPr>
        <w:t>.</w:t>
      </w:r>
      <w:r w:rsidRPr="002F7C95">
        <w:rPr>
          <w:rFonts w:ascii="Arial" w:hAnsi="Arial" w:cs="Arial"/>
          <w:b/>
          <w:bCs/>
          <w:w w:val="105"/>
          <w:sz w:val="24"/>
        </w:rPr>
        <w:t>:</w:t>
      </w:r>
      <w:r w:rsidR="006D0093">
        <w:rPr>
          <w:rFonts w:ascii="Arial" w:hAnsi="Arial" w:cs="Arial"/>
          <w:b/>
          <w:bCs/>
          <w:w w:val="105"/>
          <w:sz w:val="24"/>
        </w:rPr>
        <w:t xml:space="preserve"> </w:t>
      </w:r>
    </w:p>
    <w:p w14:paraId="335AE83D" w14:textId="77777777" w:rsidR="0047450A" w:rsidRPr="0047450A" w:rsidRDefault="0047450A" w:rsidP="00982733">
      <w:pPr>
        <w:pStyle w:val="ListParagraph"/>
        <w:tabs>
          <w:tab w:val="left" w:pos="703"/>
        </w:tabs>
        <w:spacing w:before="90"/>
        <w:ind w:left="702" w:right="50" w:firstLine="0"/>
        <w:jc w:val="both"/>
        <w:rPr>
          <w:rFonts w:ascii="Arial" w:hAnsi="Arial" w:cs="Arial"/>
          <w:b/>
          <w:bCs/>
          <w:sz w:val="24"/>
        </w:rPr>
      </w:pPr>
    </w:p>
    <w:p w14:paraId="6F9B1FF8" w14:textId="17892DB2" w:rsidR="006D0093" w:rsidRPr="0047450A" w:rsidRDefault="006D0093" w:rsidP="00982733">
      <w:pPr>
        <w:tabs>
          <w:tab w:val="left" w:pos="703"/>
        </w:tabs>
        <w:spacing w:line="480" w:lineRule="auto"/>
        <w:ind w:left="284" w:right="50"/>
        <w:jc w:val="both"/>
        <w:rPr>
          <w:rFonts w:ascii="Arial" w:hAnsi="Arial" w:cs="Arial"/>
          <w:b/>
          <w:bCs/>
          <w:sz w:val="24"/>
        </w:rPr>
      </w:pPr>
      <w:r w:rsidRPr="0047450A">
        <w:rPr>
          <w:rFonts w:ascii="Arial" w:hAnsi="Arial" w:cs="Arial"/>
          <w:b/>
          <w:bCs/>
          <w:w w:val="105"/>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50A" w:rsidRPr="0047450A">
        <w:rPr>
          <w:rFonts w:ascii="Arial" w:hAnsi="Arial" w:cs="Arial"/>
          <w:b/>
          <w:bCs/>
          <w:w w:val="105"/>
          <w:sz w:val="24"/>
        </w:rPr>
        <w:t>_</w:t>
      </w:r>
      <w:r w:rsidRPr="0047450A">
        <w:rPr>
          <w:rFonts w:ascii="Arial" w:hAnsi="Arial" w:cs="Arial"/>
          <w:b/>
          <w:bCs/>
          <w:w w:val="105"/>
          <w:sz w:val="24"/>
        </w:rPr>
        <w:t>__</w:t>
      </w:r>
      <w:r w:rsidR="0047450A">
        <w:rPr>
          <w:rFonts w:ascii="Arial" w:hAnsi="Arial" w:cs="Arial"/>
          <w:b/>
          <w:bCs/>
          <w:w w:val="105"/>
          <w:sz w:val="24"/>
        </w:rPr>
        <w:t>_________</w:t>
      </w:r>
    </w:p>
    <w:p w14:paraId="7175A588" w14:textId="77777777" w:rsidR="0047450A" w:rsidRPr="0047450A" w:rsidRDefault="0047450A" w:rsidP="00982733">
      <w:pPr>
        <w:pStyle w:val="ListParagraph"/>
        <w:tabs>
          <w:tab w:val="left" w:pos="703"/>
        </w:tabs>
        <w:spacing w:before="90"/>
        <w:ind w:left="702" w:right="50" w:firstLine="0"/>
        <w:jc w:val="both"/>
        <w:rPr>
          <w:rFonts w:ascii="Arial" w:hAnsi="Arial" w:cs="Arial"/>
          <w:b/>
          <w:bCs/>
          <w:sz w:val="24"/>
        </w:rPr>
      </w:pPr>
    </w:p>
    <w:p w14:paraId="3FBC2152" w14:textId="4C091B63" w:rsidR="0047450A" w:rsidRPr="0096512C" w:rsidRDefault="006D0093" w:rsidP="00982733">
      <w:pPr>
        <w:pStyle w:val="ListParagraph"/>
        <w:numPr>
          <w:ilvl w:val="0"/>
          <w:numId w:val="3"/>
        </w:numPr>
        <w:tabs>
          <w:tab w:val="left" w:pos="709"/>
        </w:tabs>
        <w:spacing w:line="480" w:lineRule="auto"/>
        <w:ind w:left="284" w:right="50" w:firstLine="0"/>
        <w:jc w:val="both"/>
        <w:rPr>
          <w:rFonts w:ascii="Arial" w:hAnsi="Arial" w:cs="Arial"/>
          <w:b/>
          <w:bCs/>
          <w:szCs w:val="20"/>
        </w:rPr>
      </w:pPr>
      <w:r w:rsidRPr="00B83D31">
        <w:rPr>
          <w:rFonts w:ascii="Arial" w:hAnsi="Arial" w:cs="Arial"/>
          <w:b/>
          <w:bCs/>
          <w:w w:val="105"/>
          <w:sz w:val="24"/>
        </w:rPr>
        <w:t>Total Number of Tables _____________</w:t>
      </w:r>
      <w:r w:rsidR="0047450A" w:rsidRPr="00B83D31">
        <w:rPr>
          <w:rFonts w:ascii="Arial" w:hAnsi="Arial" w:cs="Arial"/>
          <w:b/>
          <w:bCs/>
          <w:w w:val="105"/>
          <w:sz w:val="24"/>
        </w:rPr>
        <w:t xml:space="preserve">   </w:t>
      </w:r>
      <w:r w:rsidR="00B83D31" w:rsidRPr="0096512C">
        <w:rPr>
          <w:rFonts w:ascii="Arial" w:hAnsi="Arial" w:cs="Arial"/>
          <w:b/>
          <w:bCs/>
          <w:w w:val="105"/>
          <w:szCs w:val="20"/>
        </w:rPr>
        <w:t>(</w:t>
      </w:r>
      <w:r w:rsidR="0047450A" w:rsidRPr="0096512C">
        <w:rPr>
          <w:rFonts w:ascii="Arial" w:hAnsi="Arial" w:cs="Arial"/>
          <w:b/>
          <w:bCs/>
          <w:w w:val="105"/>
          <w:szCs w:val="20"/>
        </w:rPr>
        <w:t>Fee €125.00 per individual table</w:t>
      </w:r>
      <w:r w:rsidR="0096512C" w:rsidRPr="0096512C">
        <w:rPr>
          <w:rFonts w:ascii="Arial" w:hAnsi="Arial" w:cs="Arial"/>
          <w:b/>
          <w:bCs/>
          <w:w w:val="105"/>
          <w:szCs w:val="20"/>
        </w:rPr>
        <w:t xml:space="preserve"> per annum</w:t>
      </w:r>
      <w:r w:rsidR="00B83D31" w:rsidRPr="0096512C">
        <w:rPr>
          <w:rFonts w:ascii="Arial" w:hAnsi="Arial" w:cs="Arial"/>
          <w:b/>
          <w:bCs/>
          <w:w w:val="105"/>
          <w:szCs w:val="20"/>
        </w:rPr>
        <w:t>)</w:t>
      </w:r>
    </w:p>
    <w:p w14:paraId="69A3170C" w14:textId="34C4D29D" w:rsidR="00B20BDE" w:rsidRPr="006D0093" w:rsidRDefault="00B83D31" w:rsidP="00982733">
      <w:pPr>
        <w:pStyle w:val="ListParagraph"/>
        <w:tabs>
          <w:tab w:val="left" w:pos="703"/>
        </w:tabs>
        <w:spacing w:line="480" w:lineRule="auto"/>
        <w:ind w:left="702" w:right="50" w:firstLine="0"/>
        <w:jc w:val="both"/>
        <w:rPr>
          <w:rFonts w:ascii="Arial" w:hAnsi="Arial" w:cs="Arial"/>
          <w:b/>
          <w:bCs/>
          <w:sz w:val="24"/>
        </w:rPr>
      </w:pPr>
      <w:r>
        <w:rPr>
          <w:rFonts w:ascii="Arial" w:hAnsi="Arial" w:cs="Arial"/>
          <w:b/>
          <w:bCs/>
          <w:sz w:val="24"/>
        </w:rPr>
        <w:t>Total Cost €________________</w:t>
      </w:r>
    </w:p>
    <w:p w14:paraId="5AE9F191" w14:textId="77777777" w:rsidR="00E90F13" w:rsidRDefault="00E90F13" w:rsidP="00982733">
      <w:pPr>
        <w:pStyle w:val="BodyText"/>
        <w:ind w:left="702" w:right="50"/>
        <w:rPr>
          <w:rFonts w:ascii="Arial" w:hAnsi="Arial" w:cs="Arial"/>
          <w:sz w:val="26"/>
        </w:rPr>
      </w:pPr>
    </w:p>
    <w:p w14:paraId="371BF06C" w14:textId="34FD6A5C" w:rsidR="00F23FEA" w:rsidRPr="002F7C95" w:rsidRDefault="00F23FEA" w:rsidP="00982733">
      <w:pPr>
        <w:pStyle w:val="BodyText"/>
        <w:numPr>
          <w:ilvl w:val="0"/>
          <w:numId w:val="3"/>
        </w:numPr>
        <w:ind w:right="50" w:hanging="418"/>
        <w:rPr>
          <w:rFonts w:ascii="Arial" w:hAnsi="Arial" w:cs="Arial"/>
          <w:b/>
          <w:bCs/>
          <w:sz w:val="26"/>
        </w:rPr>
      </w:pPr>
      <w:r w:rsidRPr="002F7C95">
        <w:rPr>
          <w:rFonts w:ascii="Arial" w:hAnsi="Arial" w:cs="Arial"/>
          <w:b/>
          <w:bCs/>
          <w:sz w:val="26"/>
        </w:rPr>
        <w:t>Street space of proposed area</w:t>
      </w:r>
      <w:r w:rsidR="009C094F">
        <w:rPr>
          <w:rFonts w:ascii="Arial" w:hAnsi="Arial" w:cs="Arial"/>
          <w:b/>
          <w:bCs/>
          <w:sz w:val="26"/>
        </w:rPr>
        <w:t>:</w:t>
      </w:r>
    </w:p>
    <w:p w14:paraId="39D0CDE9" w14:textId="77777777" w:rsidR="00F23FEA" w:rsidRPr="00FA7CD7" w:rsidRDefault="00F23FEA" w:rsidP="00982733">
      <w:pPr>
        <w:pStyle w:val="BodyText"/>
        <w:spacing w:line="480" w:lineRule="auto"/>
        <w:ind w:left="702" w:right="50"/>
        <w:rPr>
          <w:rFonts w:ascii="Arial" w:hAnsi="Arial" w:cs="Arial"/>
          <w:sz w:val="26"/>
        </w:rPr>
      </w:pPr>
    </w:p>
    <w:p w14:paraId="2DA0F25F" w14:textId="6934D758" w:rsidR="00F23FEA" w:rsidRPr="00500991" w:rsidRDefault="00F23FEA" w:rsidP="0096512C">
      <w:pPr>
        <w:pStyle w:val="BodyText"/>
        <w:tabs>
          <w:tab w:val="left" w:pos="2268"/>
          <w:tab w:val="left" w:pos="4536"/>
        </w:tabs>
        <w:spacing w:line="480" w:lineRule="auto"/>
        <w:ind w:left="709" w:right="50"/>
        <w:rPr>
          <w:rFonts w:ascii="Arial" w:hAnsi="Arial" w:cs="Arial"/>
          <w:sz w:val="26"/>
        </w:rPr>
      </w:pPr>
      <w:r w:rsidRPr="00500991">
        <w:rPr>
          <w:rFonts w:ascii="Arial" w:hAnsi="Arial" w:cs="Arial"/>
          <w:sz w:val="26"/>
        </w:rPr>
        <w:t>Length</w:t>
      </w:r>
      <w:r w:rsidR="00E90F13" w:rsidRPr="00500991">
        <w:rPr>
          <w:rFonts w:ascii="Arial" w:hAnsi="Arial" w:cs="Arial"/>
          <w:sz w:val="26"/>
        </w:rPr>
        <w:t xml:space="preserve"> </w:t>
      </w:r>
      <w:r w:rsidR="009D65DC" w:rsidRPr="00500991">
        <w:rPr>
          <w:rFonts w:ascii="Arial" w:hAnsi="Arial" w:cs="Arial"/>
          <w:sz w:val="26"/>
        </w:rPr>
        <w:tab/>
      </w:r>
      <w:r w:rsidRPr="00500991">
        <w:rPr>
          <w:rFonts w:ascii="Arial" w:hAnsi="Arial" w:cs="Arial"/>
          <w:sz w:val="26"/>
        </w:rPr>
        <w:t>__________</w:t>
      </w:r>
      <w:r w:rsidR="006D0093" w:rsidRPr="00500991">
        <w:rPr>
          <w:rFonts w:ascii="Arial" w:hAnsi="Arial" w:cs="Arial"/>
          <w:sz w:val="26"/>
        </w:rPr>
        <w:t>_____</w:t>
      </w:r>
      <w:proofErr w:type="spellStart"/>
      <w:r w:rsidRPr="00500991">
        <w:rPr>
          <w:rFonts w:ascii="Arial" w:hAnsi="Arial" w:cs="Arial"/>
          <w:sz w:val="26"/>
        </w:rPr>
        <w:t>metres</w:t>
      </w:r>
      <w:proofErr w:type="spellEnd"/>
    </w:p>
    <w:p w14:paraId="13EA344D" w14:textId="0460B9E9" w:rsidR="00F23FEA" w:rsidRPr="00500991" w:rsidRDefault="001D3933" w:rsidP="0096512C">
      <w:pPr>
        <w:pStyle w:val="BodyText"/>
        <w:tabs>
          <w:tab w:val="left" w:pos="2268"/>
          <w:tab w:val="left" w:pos="4536"/>
        </w:tabs>
        <w:spacing w:line="480" w:lineRule="auto"/>
        <w:ind w:left="709" w:right="50"/>
        <w:rPr>
          <w:rFonts w:ascii="Arial" w:hAnsi="Arial" w:cs="Arial"/>
          <w:sz w:val="26"/>
        </w:rPr>
      </w:pPr>
      <w:r w:rsidRPr="00500991">
        <w:rPr>
          <w:rFonts w:ascii="Arial" w:hAnsi="Arial" w:cs="Arial"/>
          <w:sz w:val="26"/>
        </w:rPr>
        <w:t xml:space="preserve">Width </w:t>
      </w:r>
      <w:r w:rsidRPr="00500991">
        <w:rPr>
          <w:rFonts w:ascii="Arial" w:hAnsi="Arial" w:cs="Arial"/>
          <w:sz w:val="26"/>
        </w:rPr>
        <w:tab/>
      </w:r>
      <w:r w:rsidR="00E90F13" w:rsidRPr="00500991">
        <w:rPr>
          <w:rFonts w:ascii="Arial" w:hAnsi="Arial" w:cs="Arial"/>
          <w:sz w:val="26"/>
        </w:rPr>
        <w:t xml:space="preserve"> </w:t>
      </w:r>
      <w:r w:rsidR="00F23FEA" w:rsidRPr="00500991">
        <w:rPr>
          <w:rFonts w:ascii="Arial" w:hAnsi="Arial" w:cs="Arial"/>
          <w:sz w:val="26"/>
        </w:rPr>
        <w:t>___________</w:t>
      </w:r>
      <w:r w:rsidR="006D0093" w:rsidRPr="00500991">
        <w:rPr>
          <w:rFonts w:ascii="Arial" w:hAnsi="Arial" w:cs="Arial"/>
          <w:sz w:val="26"/>
        </w:rPr>
        <w:t>____</w:t>
      </w:r>
      <w:r w:rsidR="009D65DC" w:rsidRPr="00500991">
        <w:rPr>
          <w:rFonts w:ascii="Arial" w:hAnsi="Arial" w:cs="Arial"/>
          <w:sz w:val="26"/>
        </w:rPr>
        <w:tab/>
      </w:r>
      <w:r w:rsidR="00F23FEA" w:rsidRPr="00500991">
        <w:rPr>
          <w:rFonts w:ascii="Arial" w:hAnsi="Arial" w:cs="Arial"/>
          <w:sz w:val="26"/>
        </w:rPr>
        <w:t>metres</w:t>
      </w:r>
    </w:p>
    <w:p w14:paraId="7A3CA081" w14:textId="0BA0E451" w:rsidR="00F23FEA" w:rsidRPr="00500991" w:rsidRDefault="00F23FEA" w:rsidP="0096512C">
      <w:pPr>
        <w:pStyle w:val="BodyText"/>
        <w:tabs>
          <w:tab w:val="left" w:pos="2268"/>
          <w:tab w:val="left" w:pos="4536"/>
        </w:tabs>
        <w:spacing w:line="480" w:lineRule="auto"/>
        <w:ind w:left="709" w:right="50"/>
        <w:rPr>
          <w:rFonts w:ascii="Arial" w:hAnsi="Arial" w:cs="Arial"/>
          <w:sz w:val="26"/>
        </w:rPr>
      </w:pPr>
      <w:r w:rsidRPr="00500991">
        <w:rPr>
          <w:rFonts w:ascii="Arial" w:hAnsi="Arial" w:cs="Arial"/>
          <w:sz w:val="26"/>
        </w:rPr>
        <w:t>Total Area</w:t>
      </w:r>
      <w:r w:rsidR="009D65DC" w:rsidRPr="00500991">
        <w:rPr>
          <w:rFonts w:ascii="Arial" w:hAnsi="Arial" w:cs="Arial"/>
          <w:sz w:val="26"/>
        </w:rPr>
        <w:tab/>
      </w:r>
      <w:r w:rsidRPr="00500991">
        <w:rPr>
          <w:rFonts w:ascii="Arial" w:hAnsi="Arial" w:cs="Arial"/>
          <w:sz w:val="26"/>
        </w:rPr>
        <w:t xml:space="preserve"> _______</w:t>
      </w:r>
      <w:r w:rsidR="009D65DC" w:rsidRPr="00500991">
        <w:rPr>
          <w:rFonts w:ascii="Arial" w:hAnsi="Arial" w:cs="Arial"/>
          <w:sz w:val="26"/>
        </w:rPr>
        <w:t>__</w:t>
      </w:r>
      <w:r w:rsidRPr="00500991">
        <w:rPr>
          <w:rFonts w:ascii="Arial" w:hAnsi="Arial" w:cs="Arial"/>
          <w:sz w:val="26"/>
        </w:rPr>
        <w:t>___</w:t>
      </w:r>
      <w:r w:rsidR="0047450A" w:rsidRPr="00500991">
        <w:rPr>
          <w:rFonts w:ascii="Arial" w:hAnsi="Arial" w:cs="Arial"/>
          <w:sz w:val="26"/>
        </w:rPr>
        <w:t>__</w:t>
      </w:r>
      <w:r w:rsidR="009D65DC" w:rsidRPr="00500991">
        <w:rPr>
          <w:rFonts w:ascii="Arial" w:hAnsi="Arial" w:cs="Arial"/>
          <w:sz w:val="26"/>
        </w:rPr>
        <w:t>_</w:t>
      </w:r>
      <w:r w:rsidR="009D65DC" w:rsidRPr="00500991">
        <w:rPr>
          <w:rFonts w:ascii="Arial" w:hAnsi="Arial" w:cs="Arial"/>
          <w:sz w:val="26"/>
        </w:rPr>
        <w:tab/>
      </w:r>
      <w:r w:rsidRPr="00500991">
        <w:rPr>
          <w:rFonts w:ascii="Arial" w:hAnsi="Arial" w:cs="Arial"/>
          <w:sz w:val="26"/>
        </w:rPr>
        <w:t xml:space="preserve">metres </w:t>
      </w:r>
      <w:r w:rsidR="001D3933" w:rsidRPr="00500991">
        <w:rPr>
          <w:rFonts w:ascii="Arial" w:hAnsi="Arial" w:cs="Arial"/>
          <w:sz w:val="26"/>
        </w:rPr>
        <w:t>squared</w:t>
      </w:r>
    </w:p>
    <w:tbl>
      <w:tblPr>
        <w:tblStyle w:val="TableGrid"/>
        <w:tblW w:w="5000" w:type="pct"/>
        <w:tblLook w:val="04A0" w:firstRow="1" w:lastRow="0" w:firstColumn="1" w:lastColumn="0" w:noHBand="0" w:noVBand="1"/>
      </w:tblPr>
      <w:tblGrid>
        <w:gridCol w:w="5265"/>
        <w:gridCol w:w="5265"/>
      </w:tblGrid>
      <w:tr w:rsidR="00E93763" w:rsidRPr="00FA7CD7" w14:paraId="7EAEB5BD" w14:textId="77777777" w:rsidTr="00E93763">
        <w:trPr>
          <w:trHeight w:val="615"/>
        </w:trPr>
        <w:tc>
          <w:tcPr>
            <w:tcW w:w="2500" w:type="pct"/>
          </w:tcPr>
          <w:p w14:paraId="5ED4FBBA" w14:textId="2C215DC5" w:rsidR="00E93763" w:rsidRPr="00E90F13" w:rsidRDefault="00E93763" w:rsidP="00982733">
            <w:pPr>
              <w:pStyle w:val="BodyText"/>
              <w:spacing w:before="120"/>
              <w:ind w:right="50"/>
              <w:rPr>
                <w:rFonts w:ascii="Arial" w:hAnsi="Arial" w:cs="Arial"/>
                <w:sz w:val="26"/>
              </w:rPr>
            </w:pPr>
            <w:r w:rsidRPr="00E90F13">
              <w:rPr>
                <w:rFonts w:ascii="Arial" w:hAnsi="Arial" w:cs="Arial"/>
                <w:sz w:val="26"/>
              </w:rPr>
              <w:t>Widths of clear areas</w:t>
            </w:r>
          </w:p>
        </w:tc>
        <w:tc>
          <w:tcPr>
            <w:tcW w:w="2500" w:type="pct"/>
          </w:tcPr>
          <w:p w14:paraId="2BC9FAFE" w14:textId="65F60B7D" w:rsidR="00E93763" w:rsidRPr="00E90F13" w:rsidRDefault="00E93763" w:rsidP="00982733">
            <w:pPr>
              <w:pStyle w:val="BodyText"/>
              <w:ind w:right="50"/>
              <w:rPr>
                <w:rFonts w:ascii="Arial" w:hAnsi="Arial" w:cs="Arial"/>
                <w:sz w:val="26"/>
              </w:rPr>
            </w:pPr>
          </w:p>
        </w:tc>
      </w:tr>
      <w:tr w:rsidR="00E93763" w:rsidRPr="00FA7CD7" w14:paraId="2220CECE" w14:textId="77777777" w:rsidTr="00E93763">
        <w:tc>
          <w:tcPr>
            <w:tcW w:w="2500" w:type="pct"/>
          </w:tcPr>
          <w:p w14:paraId="506F6927" w14:textId="77777777" w:rsidR="00E93763" w:rsidRPr="00E90F13" w:rsidRDefault="00E93763" w:rsidP="00982733">
            <w:pPr>
              <w:pStyle w:val="BodyText"/>
              <w:ind w:left="819" w:right="50"/>
              <w:rPr>
                <w:rFonts w:ascii="Arial" w:hAnsi="Arial" w:cs="Arial"/>
                <w:sz w:val="26"/>
              </w:rPr>
            </w:pPr>
          </w:p>
          <w:p w14:paraId="1A42D48B" w14:textId="43AB24FE" w:rsidR="00E93763" w:rsidRPr="00500991" w:rsidRDefault="00E93763" w:rsidP="00982733">
            <w:pPr>
              <w:pStyle w:val="BodyText"/>
              <w:numPr>
                <w:ilvl w:val="0"/>
                <w:numId w:val="5"/>
              </w:numPr>
              <w:ind w:left="738" w:right="50"/>
              <w:rPr>
                <w:rFonts w:ascii="Arial" w:hAnsi="Arial" w:cs="Arial"/>
                <w:sz w:val="26"/>
              </w:rPr>
            </w:pPr>
            <w:r w:rsidRPr="00500991">
              <w:rPr>
                <w:rFonts w:ascii="Arial" w:hAnsi="Arial" w:cs="Arial"/>
                <w:sz w:val="26"/>
              </w:rPr>
              <w:t>Retain 2 metres on the</w:t>
            </w:r>
            <w:r w:rsidR="00E90F13" w:rsidRPr="00500991">
              <w:rPr>
                <w:rFonts w:ascii="Arial" w:hAnsi="Arial" w:cs="Arial"/>
                <w:sz w:val="26"/>
              </w:rPr>
              <w:t xml:space="preserve"> </w:t>
            </w:r>
            <w:r w:rsidRPr="00500991">
              <w:rPr>
                <w:rFonts w:ascii="Arial" w:hAnsi="Arial" w:cs="Arial"/>
                <w:sz w:val="26"/>
              </w:rPr>
              <w:t xml:space="preserve">footpath for pedestrians </w:t>
            </w:r>
          </w:p>
          <w:p w14:paraId="119BCEAA" w14:textId="2153FD8B" w:rsidR="005714E6" w:rsidRPr="00500991" w:rsidRDefault="005714E6" w:rsidP="00982733">
            <w:pPr>
              <w:pStyle w:val="BodyText"/>
              <w:ind w:left="738" w:right="50"/>
              <w:rPr>
                <w:rFonts w:ascii="Arial" w:hAnsi="Arial" w:cs="Arial"/>
                <w:sz w:val="26"/>
              </w:rPr>
            </w:pPr>
          </w:p>
          <w:p w14:paraId="2E32704D" w14:textId="67BCAAC2" w:rsidR="005714E6" w:rsidRPr="00500991" w:rsidRDefault="005714E6" w:rsidP="00982733">
            <w:pPr>
              <w:pStyle w:val="BodyText"/>
              <w:ind w:left="738" w:right="50"/>
              <w:rPr>
                <w:rFonts w:ascii="Arial" w:hAnsi="Arial" w:cs="Arial"/>
                <w:sz w:val="26"/>
              </w:rPr>
            </w:pPr>
          </w:p>
          <w:p w14:paraId="4BEFB356" w14:textId="77777777" w:rsidR="00B83D31" w:rsidRPr="00500991" w:rsidRDefault="00B83D31" w:rsidP="00982733">
            <w:pPr>
              <w:pStyle w:val="BodyText"/>
              <w:ind w:left="738" w:right="50"/>
              <w:rPr>
                <w:rFonts w:ascii="Arial" w:hAnsi="Arial" w:cs="Arial"/>
                <w:sz w:val="26"/>
              </w:rPr>
            </w:pPr>
          </w:p>
          <w:p w14:paraId="784B7680" w14:textId="020DF8A0" w:rsidR="002F7C95" w:rsidRPr="00500991" w:rsidRDefault="00E93763" w:rsidP="00982733">
            <w:pPr>
              <w:pStyle w:val="BodyText"/>
              <w:numPr>
                <w:ilvl w:val="0"/>
                <w:numId w:val="5"/>
              </w:numPr>
              <w:ind w:left="738" w:right="50"/>
              <w:rPr>
                <w:rFonts w:ascii="Arial" w:hAnsi="Arial" w:cs="Arial"/>
                <w:sz w:val="26"/>
              </w:rPr>
            </w:pPr>
            <w:r w:rsidRPr="00500991">
              <w:rPr>
                <w:rFonts w:ascii="Arial" w:hAnsi="Arial" w:cs="Arial"/>
                <w:sz w:val="26"/>
              </w:rPr>
              <w:t>Retain 3.5 metres on the road for vehicles</w:t>
            </w:r>
          </w:p>
          <w:p w14:paraId="6D07C9CB" w14:textId="5ED56F60" w:rsidR="002F7C95" w:rsidRPr="00500991" w:rsidRDefault="002F7C95" w:rsidP="00982733">
            <w:pPr>
              <w:pStyle w:val="BodyText"/>
              <w:ind w:left="738" w:right="50"/>
              <w:rPr>
                <w:rFonts w:ascii="Arial" w:hAnsi="Arial" w:cs="Arial"/>
                <w:sz w:val="26"/>
              </w:rPr>
            </w:pPr>
          </w:p>
          <w:p w14:paraId="3D1EA5BE" w14:textId="67C6E8C4" w:rsidR="002F7C95" w:rsidRPr="00500991" w:rsidRDefault="002F7C95" w:rsidP="00982733">
            <w:pPr>
              <w:pStyle w:val="BodyText"/>
              <w:ind w:left="738" w:right="50"/>
              <w:rPr>
                <w:rFonts w:ascii="Arial" w:hAnsi="Arial" w:cs="Arial"/>
                <w:sz w:val="26"/>
              </w:rPr>
            </w:pPr>
          </w:p>
          <w:p w14:paraId="54DC938C" w14:textId="77777777" w:rsidR="00B83D31" w:rsidRPr="00500991" w:rsidRDefault="00B83D31" w:rsidP="00982733">
            <w:pPr>
              <w:pStyle w:val="BodyText"/>
              <w:ind w:left="738" w:right="50"/>
              <w:rPr>
                <w:rFonts w:ascii="Arial" w:hAnsi="Arial" w:cs="Arial"/>
                <w:sz w:val="26"/>
              </w:rPr>
            </w:pPr>
          </w:p>
          <w:p w14:paraId="5F8E4868" w14:textId="77777777" w:rsidR="002F7C95" w:rsidRPr="00500991" w:rsidRDefault="00E93763" w:rsidP="00982733">
            <w:pPr>
              <w:pStyle w:val="BodyText"/>
              <w:numPr>
                <w:ilvl w:val="0"/>
                <w:numId w:val="5"/>
              </w:numPr>
              <w:ind w:left="738" w:right="50"/>
              <w:rPr>
                <w:rFonts w:ascii="Arial" w:hAnsi="Arial" w:cs="Arial"/>
                <w:sz w:val="26"/>
              </w:rPr>
            </w:pPr>
            <w:r w:rsidRPr="00500991">
              <w:rPr>
                <w:rFonts w:ascii="Arial" w:hAnsi="Arial" w:cs="Arial"/>
                <w:sz w:val="26"/>
              </w:rPr>
              <w:t>Provide a plan, photo, or drawing of the proposed arrangement,</w:t>
            </w:r>
          </w:p>
          <w:p w14:paraId="77A636DC" w14:textId="77777777" w:rsidR="002F7C95" w:rsidRPr="00500991" w:rsidRDefault="002F7C95" w:rsidP="00982733">
            <w:pPr>
              <w:pStyle w:val="BodyText"/>
              <w:ind w:left="738" w:right="50"/>
              <w:rPr>
                <w:rFonts w:ascii="Arial" w:hAnsi="Arial" w:cs="Arial"/>
                <w:sz w:val="26"/>
              </w:rPr>
            </w:pPr>
          </w:p>
          <w:p w14:paraId="48F4D82C" w14:textId="77777777" w:rsidR="002F7C95" w:rsidRPr="00500991" w:rsidRDefault="002F7C95" w:rsidP="00982733">
            <w:pPr>
              <w:pStyle w:val="BodyText"/>
              <w:ind w:left="738" w:right="50"/>
              <w:rPr>
                <w:rFonts w:ascii="Arial" w:hAnsi="Arial" w:cs="Arial"/>
                <w:sz w:val="26"/>
              </w:rPr>
            </w:pPr>
          </w:p>
          <w:p w14:paraId="7DF577AE" w14:textId="77777777" w:rsidR="002F7C95" w:rsidRDefault="00E93763" w:rsidP="00982733">
            <w:pPr>
              <w:pStyle w:val="BodyText"/>
              <w:numPr>
                <w:ilvl w:val="0"/>
                <w:numId w:val="5"/>
              </w:numPr>
              <w:ind w:right="50"/>
              <w:rPr>
                <w:rFonts w:ascii="Arial" w:hAnsi="Arial" w:cs="Arial"/>
                <w:sz w:val="26"/>
              </w:rPr>
            </w:pPr>
            <w:r w:rsidRPr="00500991">
              <w:rPr>
                <w:rFonts w:ascii="Arial" w:hAnsi="Arial" w:cs="Arial"/>
                <w:sz w:val="26"/>
              </w:rPr>
              <w:t xml:space="preserve">Description of canvas </w:t>
            </w:r>
            <w:r w:rsidRPr="002F7C95">
              <w:rPr>
                <w:rFonts w:ascii="Arial" w:hAnsi="Arial" w:cs="Arial"/>
                <w:sz w:val="26"/>
              </w:rPr>
              <w:t>/ screen to be used where the business is providing this</w:t>
            </w:r>
          </w:p>
          <w:p w14:paraId="2AEA1EF3" w14:textId="77777777" w:rsidR="002F7C95" w:rsidRDefault="002F7C95" w:rsidP="00982733">
            <w:pPr>
              <w:pStyle w:val="BodyText"/>
              <w:ind w:left="819" w:right="50"/>
              <w:rPr>
                <w:rFonts w:ascii="Arial" w:hAnsi="Arial" w:cs="Arial"/>
                <w:sz w:val="26"/>
              </w:rPr>
            </w:pPr>
          </w:p>
          <w:p w14:paraId="26394B59" w14:textId="77777777" w:rsidR="002F7C95" w:rsidRDefault="002F7C95" w:rsidP="00982733">
            <w:pPr>
              <w:pStyle w:val="BodyText"/>
              <w:ind w:left="819" w:right="50"/>
              <w:rPr>
                <w:rFonts w:ascii="Arial" w:hAnsi="Arial" w:cs="Arial"/>
                <w:sz w:val="26"/>
              </w:rPr>
            </w:pPr>
          </w:p>
          <w:p w14:paraId="08A0FCE6" w14:textId="36B3AE7A" w:rsidR="00E93763" w:rsidRPr="002F7C95" w:rsidRDefault="00E93763" w:rsidP="00982733">
            <w:pPr>
              <w:pStyle w:val="BodyText"/>
              <w:numPr>
                <w:ilvl w:val="0"/>
                <w:numId w:val="5"/>
              </w:numPr>
              <w:ind w:right="50"/>
              <w:rPr>
                <w:rFonts w:ascii="Arial" w:hAnsi="Arial" w:cs="Arial"/>
                <w:sz w:val="26"/>
              </w:rPr>
            </w:pPr>
            <w:r w:rsidRPr="002F7C95">
              <w:rPr>
                <w:rFonts w:ascii="Arial" w:hAnsi="Arial" w:cs="Arial"/>
                <w:sz w:val="26"/>
              </w:rPr>
              <w:t>Hours of operation</w:t>
            </w:r>
          </w:p>
          <w:p w14:paraId="0F7F2134" w14:textId="77777777" w:rsidR="00E93763" w:rsidRPr="00E90F13" w:rsidRDefault="00E93763" w:rsidP="00982733">
            <w:pPr>
              <w:pStyle w:val="BodyText"/>
              <w:ind w:right="50"/>
              <w:rPr>
                <w:rFonts w:ascii="Arial" w:hAnsi="Arial" w:cs="Arial"/>
                <w:sz w:val="26"/>
              </w:rPr>
            </w:pPr>
          </w:p>
        </w:tc>
        <w:tc>
          <w:tcPr>
            <w:tcW w:w="2500" w:type="pct"/>
          </w:tcPr>
          <w:p w14:paraId="5126E4B5" w14:textId="77777777" w:rsidR="00E93763" w:rsidRPr="00E90F13" w:rsidRDefault="00E93763" w:rsidP="00982733">
            <w:pPr>
              <w:pStyle w:val="BodyText"/>
              <w:ind w:right="50"/>
              <w:rPr>
                <w:rFonts w:ascii="Arial" w:hAnsi="Arial" w:cs="Arial"/>
                <w:sz w:val="26"/>
              </w:rPr>
            </w:pPr>
          </w:p>
          <w:p w14:paraId="63577FAA" w14:textId="2FE355C1" w:rsidR="005714E6" w:rsidRPr="00E90F13" w:rsidRDefault="005714E6" w:rsidP="00982733">
            <w:pPr>
              <w:pStyle w:val="BodyText"/>
              <w:spacing w:line="360" w:lineRule="auto"/>
              <w:ind w:right="50"/>
              <w:rPr>
                <w:rFonts w:ascii="Arial" w:hAnsi="Arial" w:cs="Arial"/>
                <w:sz w:val="26"/>
              </w:rPr>
            </w:pPr>
            <w:r w:rsidRPr="00E90F13">
              <w:rPr>
                <w:rFonts w:ascii="Arial" w:hAnsi="Arial" w:cs="Arial"/>
                <w:sz w:val="26"/>
              </w:rPr>
              <w:t>Clear pedestrian widths: _______</w:t>
            </w:r>
            <w:r w:rsidR="0096512C">
              <w:rPr>
                <w:rFonts w:ascii="Arial" w:hAnsi="Arial" w:cs="Arial"/>
                <w:sz w:val="26"/>
              </w:rPr>
              <w:t>__</w:t>
            </w:r>
            <w:r w:rsidRPr="00E90F13">
              <w:rPr>
                <w:rFonts w:ascii="Arial" w:hAnsi="Arial" w:cs="Arial"/>
                <w:sz w:val="26"/>
              </w:rPr>
              <w:t>_____</w:t>
            </w:r>
          </w:p>
          <w:p w14:paraId="18A25417" w14:textId="718B8946" w:rsidR="005714E6" w:rsidRPr="00E90F13" w:rsidRDefault="005714E6" w:rsidP="00982733">
            <w:pPr>
              <w:pStyle w:val="BodyText"/>
              <w:spacing w:line="360" w:lineRule="auto"/>
              <w:ind w:right="50"/>
              <w:rPr>
                <w:rFonts w:ascii="Arial" w:hAnsi="Arial" w:cs="Arial"/>
                <w:sz w:val="26"/>
              </w:rPr>
            </w:pPr>
            <w:r w:rsidRPr="00E90F13">
              <w:rPr>
                <w:rFonts w:ascii="Arial" w:hAnsi="Arial" w:cs="Arial"/>
                <w:sz w:val="26"/>
              </w:rPr>
              <w:t>_____________________________</w:t>
            </w:r>
            <w:r w:rsidR="0096512C">
              <w:rPr>
                <w:rFonts w:ascii="Arial" w:hAnsi="Arial" w:cs="Arial"/>
                <w:sz w:val="26"/>
              </w:rPr>
              <w:t>___</w:t>
            </w:r>
            <w:r w:rsidRPr="00E90F13">
              <w:rPr>
                <w:rFonts w:ascii="Arial" w:hAnsi="Arial" w:cs="Arial"/>
                <w:sz w:val="26"/>
              </w:rPr>
              <w:t xml:space="preserve">__ </w:t>
            </w:r>
          </w:p>
          <w:p w14:paraId="30BB2528" w14:textId="45BFC26F" w:rsidR="005714E6" w:rsidRDefault="005714E6" w:rsidP="00982733">
            <w:pPr>
              <w:pStyle w:val="BodyText"/>
              <w:ind w:right="50"/>
              <w:rPr>
                <w:rFonts w:ascii="Arial" w:hAnsi="Arial" w:cs="Arial"/>
                <w:sz w:val="26"/>
              </w:rPr>
            </w:pPr>
          </w:p>
          <w:p w14:paraId="6892EE25" w14:textId="77777777" w:rsidR="00B83D31" w:rsidRPr="00E90F13" w:rsidRDefault="00B83D31" w:rsidP="00982733">
            <w:pPr>
              <w:pStyle w:val="BodyText"/>
              <w:ind w:right="50"/>
              <w:rPr>
                <w:rFonts w:ascii="Arial" w:hAnsi="Arial" w:cs="Arial"/>
                <w:sz w:val="26"/>
              </w:rPr>
            </w:pPr>
          </w:p>
          <w:p w14:paraId="28EA226B" w14:textId="51F786B3" w:rsidR="00E93763" w:rsidRPr="00E90F13" w:rsidRDefault="00E93763" w:rsidP="00982733">
            <w:pPr>
              <w:pStyle w:val="BodyText"/>
              <w:spacing w:line="360" w:lineRule="auto"/>
              <w:ind w:right="50"/>
              <w:rPr>
                <w:rFonts w:ascii="Arial" w:hAnsi="Arial" w:cs="Arial"/>
                <w:sz w:val="26"/>
              </w:rPr>
            </w:pPr>
            <w:r w:rsidRPr="00E90F13">
              <w:rPr>
                <w:rFonts w:ascii="Arial" w:hAnsi="Arial" w:cs="Arial"/>
                <w:sz w:val="26"/>
              </w:rPr>
              <w:t>Clear vehicular widths:</w:t>
            </w:r>
            <w:r w:rsidR="005714E6" w:rsidRPr="00E90F13">
              <w:rPr>
                <w:rFonts w:ascii="Arial" w:hAnsi="Arial" w:cs="Arial"/>
                <w:sz w:val="26"/>
              </w:rPr>
              <w:t xml:space="preserve"> _________</w:t>
            </w:r>
            <w:r w:rsidR="0096512C">
              <w:rPr>
                <w:rFonts w:ascii="Arial" w:hAnsi="Arial" w:cs="Arial"/>
                <w:sz w:val="26"/>
              </w:rPr>
              <w:t>__</w:t>
            </w:r>
            <w:r w:rsidR="005714E6" w:rsidRPr="00E90F13">
              <w:rPr>
                <w:rFonts w:ascii="Arial" w:hAnsi="Arial" w:cs="Arial"/>
                <w:sz w:val="26"/>
              </w:rPr>
              <w:t>____</w:t>
            </w:r>
          </w:p>
          <w:p w14:paraId="41C7747D" w14:textId="710C554F" w:rsidR="005714E6" w:rsidRPr="00E90F13" w:rsidRDefault="005714E6" w:rsidP="00982733">
            <w:pPr>
              <w:pStyle w:val="BodyText"/>
              <w:spacing w:line="360" w:lineRule="auto"/>
              <w:ind w:right="50"/>
              <w:rPr>
                <w:rFonts w:ascii="Arial" w:hAnsi="Arial" w:cs="Arial"/>
                <w:sz w:val="26"/>
              </w:rPr>
            </w:pPr>
            <w:r w:rsidRPr="00E90F13">
              <w:rPr>
                <w:rFonts w:ascii="Arial" w:hAnsi="Arial" w:cs="Arial"/>
                <w:sz w:val="26"/>
              </w:rPr>
              <w:t>______________________________</w:t>
            </w:r>
            <w:r w:rsidR="0096512C">
              <w:rPr>
                <w:rFonts w:ascii="Arial" w:hAnsi="Arial" w:cs="Arial"/>
                <w:sz w:val="26"/>
              </w:rPr>
              <w:t>__</w:t>
            </w:r>
            <w:r w:rsidRPr="00E90F13">
              <w:rPr>
                <w:rFonts w:ascii="Arial" w:hAnsi="Arial" w:cs="Arial"/>
                <w:sz w:val="26"/>
              </w:rPr>
              <w:t>__</w:t>
            </w:r>
          </w:p>
          <w:p w14:paraId="26602882" w14:textId="77777777" w:rsidR="00B83D31" w:rsidRDefault="00B83D31" w:rsidP="00982733">
            <w:pPr>
              <w:pStyle w:val="BodyText"/>
              <w:ind w:right="50"/>
              <w:rPr>
                <w:rFonts w:ascii="Arial" w:hAnsi="Arial" w:cs="Arial"/>
                <w:sz w:val="26"/>
              </w:rPr>
            </w:pPr>
          </w:p>
          <w:p w14:paraId="15F5F13E" w14:textId="2D1554BA" w:rsidR="00E93763" w:rsidRPr="00E90F13" w:rsidRDefault="00B83D31" w:rsidP="00982733">
            <w:pPr>
              <w:pStyle w:val="BodyText"/>
              <w:ind w:right="50"/>
              <w:rPr>
                <w:rFonts w:ascii="Arial" w:hAnsi="Arial" w:cs="Arial"/>
                <w:sz w:val="26"/>
              </w:rPr>
            </w:pPr>
            <w:r w:rsidRPr="00E90F13">
              <w:rPr>
                <w:rFonts w:ascii="Arial" w:hAnsi="Arial" w:cs="Arial"/>
                <w:noProof/>
                <w:sz w:val="26"/>
              </w:rPr>
              <mc:AlternateContent>
                <mc:Choice Requires="wps">
                  <w:drawing>
                    <wp:anchor distT="0" distB="0" distL="114300" distR="114300" simplePos="0" relativeHeight="487589376" behindDoc="0" locked="0" layoutInCell="1" allowOverlap="1" wp14:anchorId="137BDBF5" wp14:editId="4B0D9DCE">
                      <wp:simplePos x="0" y="0"/>
                      <wp:positionH relativeFrom="column">
                        <wp:posOffset>763270</wp:posOffset>
                      </wp:positionH>
                      <wp:positionV relativeFrom="paragraph">
                        <wp:posOffset>140335</wp:posOffset>
                      </wp:positionV>
                      <wp:extent cx="409575" cy="3143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solidFill>
                                  <a:srgbClr val="000000"/>
                                </a:solidFill>
                                <a:miter lim="800000"/>
                                <a:headEnd/>
                                <a:tailEnd/>
                              </a:ln>
                            </wps:spPr>
                            <wps:txbx>
                              <w:txbxContent>
                                <w:p w14:paraId="11B1FA4F" w14:textId="3C21D6F1" w:rsidR="005714E6" w:rsidRPr="00500991" w:rsidRDefault="00500991">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DBF5" id="Text Box 8" o:spid="_x0000_s1027" type="#_x0000_t202" style="position:absolute;margin-left:60.1pt;margin-top:11.05pt;width:32.25pt;height:24.7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">
                      <v:textbox>
                        <w:txbxContent>
                          <w:p w14:paraId="11B1FA4F" w14:textId="3C21D6F1" w:rsidR="005714E6" w:rsidRPr="00500991" w:rsidRDefault="00500991">
                            <w:pPr>
                              <w:rPr>
                                <w:lang w:val="en-GB"/>
                              </w:rPr>
                            </w:pPr>
                            <w:r>
                              <w:rPr>
                                <w:lang w:val="en-GB"/>
                              </w:rPr>
                              <w:t xml:space="preserve">     </w:t>
                            </w:r>
                          </w:p>
                        </w:txbxContent>
                      </v:textbox>
                    </v:shape>
                  </w:pict>
                </mc:Fallback>
              </mc:AlternateContent>
            </w:r>
          </w:p>
          <w:p w14:paraId="763DA339" w14:textId="15B22A53" w:rsidR="00E93763" w:rsidRPr="00E90F13" w:rsidRDefault="005714E6" w:rsidP="00982733">
            <w:pPr>
              <w:pStyle w:val="BodyText"/>
              <w:ind w:right="50"/>
              <w:rPr>
                <w:rFonts w:ascii="Arial" w:hAnsi="Arial" w:cs="Arial"/>
                <w:sz w:val="26"/>
              </w:rPr>
            </w:pPr>
            <w:r w:rsidRPr="00E90F13">
              <w:rPr>
                <w:rFonts w:ascii="Arial" w:hAnsi="Arial" w:cs="Arial"/>
                <w:sz w:val="26"/>
              </w:rPr>
              <w:t xml:space="preserve">Supplied </w:t>
            </w:r>
            <w:r w:rsidR="00B83D31">
              <w:rPr>
                <w:rFonts w:ascii="Arial" w:hAnsi="Arial" w:cs="Arial"/>
                <w:sz w:val="26"/>
              </w:rPr>
              <w:t xml:space="preserve">           </w:t>
            </w:r>
          </w:p>
          <w:p w14:paraId="19D61269" w14:textId="77777777" w:rsidR="00E93763" w:rsidRPr="00E90F13" w:rsidRDefault="00E93763" w:rsidP="00982733">
            <w:pPr>
              <w:pStyle w:val="BodyText"/>
              <w:ind w:right="50"/>
              <w:rPr>
                <w:rFonts w:ascii="Arial" w:hAnsi="Arial" w:cs="Arial"/>
                <w:sz w:val="26"/>
              </w:rPr>
            </w:pPr>
          </w:p>
          <w:p w14:paraId="717061FD" w14:textId="77777777" w:rsidR="00E93763" w:rsidRPr="00E90F13" w:rsidRDefault="00E93763" w:rsidP="00982733">
            <w:pPr>
              <w:pStyle w:val="BodyText"/>
              <w:ind w:right="50"/>
              <w:rPr>
                <w:rFonts w:ascii="Arial" w:hAnsi="Arial" w:cs="Arial"/>
                <w:sz w:val="26"/>
              </w:rPr>
            </w:pPr>
          </w:p>
          <w:p w14:paraId="71568A2D" w14:textId="77777777" w:rsidR="00E93763" w:rsidRPr="00E90F13" w:rsidRDefault="00E93763" w:rsidP="00982733">
            <w:pPr>
              <w:pStyle w:val="BodyText"/>
              <w:ind w:right="50"/>
              <w:rPr>
                <w:rFonts w:ascii="Arial" w:hAnsi="Arial" w:cs="Arial"/>
                <w:sz w:val="26"/>
              </w:rPr>
            </w:pPr>
          </w:p>
          <w:p w14:paraId="3450EA40" w14:textId="66CB7FBE" w:rsidR="00E93763" w:rsidRPr="00E90F13" w:rsidRDefault="0096512C" w:rsidP="00982733">
            <w:pPr>
              <w:pStyle w:val="BodyText"/>
              <w:ind w:right="50"/>
              <w:rPr>
                <w:rFonts w:ascii="Arial" w:hAnsi="Arial" w:cs="Arial"/>
                <w:sz w:val="26"/>
              </w:rPr>
            </w:pPr>
            <w:r>
              <w:rPr>
                <w:rFonts w:ascii="Arial" w:hAnsi="Arial" w:cs="Arial"/>
                <w:sz w:val="26"/>
              </w:rPr>
              <w:t>__________________________________</w:t>
            </w:r>
          </w:p>
          <w:p w14:paraId="2C681D59" w14:textId="77777777" w:rsidR="0096512C" w:rsidRDefault="0096512C" w:rsidP="00982733">
            <w:pPr>
              <w:pStyle w:val="BodyText"/>
              <w:ind w:right="50"/>
              <w:rPr>
                <w:rFonts w:ascii="Arial" w:hAnsi="Arial" w:cs="Arial"/>
                <w:sz w:val="26"/>
              </w:rPr>
            </w:pPr>
          </w:p>
          <w:p w14:paraId="71B62FBF" w14:textId="4D5AB895" w:rsidR="00E93763" w:rsidRPr="00E90F13" w:rsidRDefault="0096512C" w:rsidP="00982733">
            <w:pPr>
              <w:pStyle w:val="BodyText"/>
              <w:ind w:right="50"/>
              <w:rPr>
                <w:rFonts w:ascii="Arial" w:hAnsi="Arial" w:cs="Arial"/>
                <w:sz w:val="26"/>
              </w:rPr>
            </w:pPr>
            <w:r>
              <w:rPr>
                <w:rFonts w:ascii="Arial" w:hAnsi="Arial" w:cs="Arial"/>
                <w:sz w:val="26"/>
              </w:rPr>
              <w:t>__________________________________</w:t>
            </w:r>
          </w:p>
          <w:p w14:paraId="7FC8461D" w14:textId="77777777" w:rsidR="00E93763" w:rsidRPr="00E90F13" w:rsidRDefault="00E93763" w:rsidP="00982733">
            <w:pPr>
              <w:pStyle w:val="BodyText"/>
              <w:ind w:right="50"/>
              <w:rPr>
                <w:rFonts w:ascii="Arial" w:hAnsi="Arial" w:cs="Arial"/>
                <w:sz w:val="26"/>
              </w:rPr>
            </w:pPr>
          </w:p>
          <w:p w14:paraId="197F4EC4" w14:textId="77777777" w:rsidR="002F7C95" w:rsidRDefault="002F7C95" w:rsidP="00982733">
            <w:pPr>
              <w:pStyle w:val="BodyText"/>
              <w:ind w:right="50"/>
              <w:rPr>
                <w:rFonts w:ascii="Arial" w:hAnsi="Arial" w:cs="Arial"/>
                <w:sz w:val="26"/>
              </w:rPr>
            </w:pPr>
          </w:p>
          <w:p w14:paraId="1B298004" w14:textId="467BCEEA" w:rsidR="00E93763" w:rsidRPr="00E90F13" w:rsidRDefault="00E93763" w:rsidP="00982733">
            <w:pPr>
              <w:pStyle w:val="BodyText"/>
              <w:ind w:right="50"/>
              <w:rPr>
                <w:rFonts w:ascii="Arial" w:hAnsi="Arial" w:cs="Arial"/>
                <w:sz w:val="26"/>
              </w:rPr>
            </w:pPr>
            <w:r w:rsidRPr="00E90F13">
              <w:rPr>
                <w:rFonts w:ascii="Arial" w:hAnsi="Arial" w:cs="Arial"/>
                <w:sz w:val="26"/>
              </w:rPr>
              <w:t>From __</w:t>
            </w:r>
            <w:r w:rsidR="007E4C9D">
              <w:rPr>
                <w:rFonts w:ascii="Arial" w:hAnsi="Arial" w:cs="Arial"/>
                <w:sz w:val="26"/>
              </w:rPr>
              <w:t>__</w:t>
            </w:r>
            <w:r w:rsidRPr="00E90F13">
              <w:rPr>
                <w:rFonts w:ascii="Arial" w:hAnsi="Arial" w:cs="Arial"/>
                <w:sz w:val="26"/>
              </w:rPr>
              <w:t xml:space="preserve">___ hours to   </w:t>
            </w:r>
            <w:r w:rsidR="007E4C9D">
              <w:rPr>
                <w:rFonts w:ascii="Arial" w:hAnsi="Arial" w:cs="Arial"/>
                <w:sz w:val="26"/>
              </w:rPr>
              <w:t>__</w:t>
            </w:r>
            <w:r w:rsidRPr="00E90F13">
              <w:rPr>
                <w:rFonts w:ascii="Arial" w:hAnsi="Arial" w:cs="Arial"/>
                <w:sz w:val="26"/>
              </w:rPr>
              <w:t>______ hours</w:t>
            </w:r>
          </w:p>
        </w:tc>
      </w:tr>
    </w:tbl>
    <w:p w14:paraId="1A98EEF5" w14:textId="5623ABAC" w:rsidR="00E90F13" w:rsidRPr="00570AB1" w:rsidRDefault="00E90F13" w:rsidP="00982733">
      <w:pPr>
        <w:pStyle w:val="ListParagraph"/>
        <w:numPr>
          <w:ilvl w:val="0"/>
          <w:numId w:val="3"/>
        </w:numPr>
        <w:tabs>
          <w:tab w:val="left" w:pos="703"/>
        </w:tabs>
        <w:ind w:right="50" w:hanging="418"/>
        <w:rPr>
          <w:rFonts w:ascii="Arial" w:hAnsi="Arial" w:cs="Arial"/>
          <w:b/>
          <w:bCs/>
          <w:sz w:val="24"/>
        </w:rPr>
      </w:pPr>
      <w:r w:rsidRPr="002F7C95">
        <w:rPr>
          <w:rFonts w:ascii="Arial" w:hAnsi="Arial" w:cs="Arial"/>
          <w:b/>
          <w:bCs/>
          <w:w w:val="105"/>
          <w:sz w:val="24"/>
        </w:rPr>
        <w:lastRenderedPageBreak/>
        <w:t>Proposed location of appliance(s)/apparatus(s)/structure(s) for which licence is</w:t>
      </w:r>
      <w:r w:rsidRPr="002F7C95">
        <w:rPr>
          <w:rFonts w:ascii="Arial" w:hAnsi="Arial" w:cs="Arial"/>
          <w:b/>
          <w:bCs/>
          <w:spacing w:val="9"/>
          <w:w w:val="105"/>
          <w:sz w:val="24"/>
        </w:rPr>
        <w:t xml:space="preserve"> </w:t>
      </w:r>
      <w:r w:rsidRPr="002F7C95">
        <w:rPr>
          <w:rFonts w:ascii="Arial" w:hAnsi="Arial" w:cs="Arial"/>
          <w:b/>
          <w:bCs/>
          <w:w w:val="105"/>
          <w:sz w:val="24"/>
        </w:rPr>
        <w:t>required:</w:t>
      </w:r>
    </w:p>
    <w:p w14:paraId="317DBF53" w14:textId="77777777" w:rsidR="00570AB1" w:rsidRPr="002F7C95" w:rsidRDefault="00570AB1" w:rsidP="00570AB1">
      <w:pPr>
        <w:pStyle w:val="ListParagraph"/>
        <w:tabs>
          <w:tab w:val="left" w:pos="703"/>
        </w:tabs>
        <w:ind w:left="702" w:right="50" w:firstLine="0"/>
        <w:rPr>
          <w:rFonts w:ascii="Arial" w:hAnsi="Arial" w:cs="Arial"/>
          <w:b/>
          <w:bCs/>
          <w:sz w:val="24"/>
        </w:rPr>
      </w:pPr>
    </w:p>
    <w:p w14:paraId="7813EBDE" w14:textId="77777777" w:rsidR="00E90F13" w:rsidRPr="002F7C95" w:rsidRDefault="00E90F13" w:rsidP="00982733">
      <w:pPr>
        <w:pStyle w:val="BodyText"/>
        <w:spacing w:before="11"/>
        <w:ind w:right="50" w:hanging="418"/>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E90F13" w14:paraId="26BE7BFB" w14:textId="77777777" w:rsidTr="00E90F13">
        <w:trPr>
          <w:trHeight w:val="573"/>
        </w:trPr>
        <w:tc>
          <w:tcPr>
            <w:tcW w:w="10490" w:type="dxa"/>
          </w:tcPr>
          <w:p w14:paraId="2F4C8CB3" w14:textId="77777777" w:rsidR="00E90F13" w:rsidRDefault="00E90F13" w:rsidP="00982733">
            <w:pPr>
              <w:pStyle w:val="TableParagraph"/>
              <w:ind w:right="50"/>
              <w:rPr>
                <w:rFonts w:ascii="Times New Roman"/>
                <w:sz w:val="24"/>
              </w:rPr>
            </w:pPr>
          </w:p>
        </w:tc>
      </w:tr>
      <w:tr w:rsidR="00E90F13" w14:paraId="48CCC3FC" w14:textId="77777777" w:rsidTr="00E90F13">
        <w:trPr>
          <w:trHeight w:val="570"/>
        </w:trPr>
        <w:tc>
          <w:tcPr>
            <w:tcW w:w="10490" w:type="dxa"/>
          </w:tcPr>
          <w:p w14:paraId="74A71490" w14:textId="77777777" w:rsidR="00E90F13" w:rsidRDefault="00E90F13" w:rsidP="00982733">
            <w:pPr>
              <w:pStyle w:val="TableParagraph"/>
              <w:ind w:right="50"/>
              <w:rPr>
                <w:rFonts w:ascii="Times New Roman"/>
                <w:sz w:val="24"/>
              </w:rPr>
            </w:pPr>
          </w:p>
        </w:tc>
      </w:tr>
      <w:tr w:rsidR="00E90F13" w14:paraId="51A58A58" w14:textId="77777777" w:rsidTr="00E90F13">
        <w:trPr>
          <w:trHeight w:val="573"/>
        </w:trPr>
        <w:tc>
          <w:tcPr>
            <w:tcW w:w="10490" w:type="dxa"/>
          </w:tcPr>
          <w:p w14:paraId="72877522" w14:textId="77777777" w:rsidR="00E90F13" w:rsidRDefault="00E90F13" w:rsidP="00982733">
            <w:pPr>
              <w:pStyle w:val="TableParagraph"/>
              <w:ind w:right="50"/>
              <w:rPr>
                <w:rFonts w:ascii="Times New Roman"/>
                <w:sz w:val="24"/>
              </w:rPr>
            </w:pPr>
          </w:p>
        </w:tc>
      </w:tr>
    </w:tbl>
    <w:p w14:paraId="56B92883" w14:textId="77777777" w:rsidR="00E90F13" w:rsidRDefault="00E90F13" w:rsidP="00982733">
      <w:pPr>
        <w:pStyle w:val="BodyText"/>
        <w:spacing w:before="9"/>
        <w:ind w:right="50"/>
        <w:rPr>
          <w:sz w:val="35"/>
        </w:rPr>
      </w:pPr>
    </w:p>
    <w:p w14:paraId="03EC633F" w14:textId="6290E7C8" w:rsidR="00F23FEA" w:rsidRPr="00FA7CD7" w:rsidRDefault="001F2E0D" w:rsidP="00982733">
      <w:pPr>
        <w:pStyle w:val="BodyText"/>
        <w:ind w:right="50"/>
        <w:rPr>
          <w:rFonts w:ascii="Arial" w:hAnsi="Arial" w:cs="Arial"/>
          <w:i/>
          <w:iCs/>
          <w:sz w:val="26"/>
        </w:rPr>
      </w:pPr>
      <w:r w:rsidRPr="00FA7CD7">
        <w:rPr>
          <w:rFonts w:ascii="Arial" w:hAnsi="Arial" w:cs="Arial"/>
          <w:i/>
          <w:iCs/>
          <w:sz w:val="26"/>
        </w:rPr>
        <w:t>The Applicant is advised that a site map to a scale of not less than 1:2500 is also required to identify the location of the proposal.</w:t>
      </w:r>
    </w:p>
    <w:p w14:paraId="29150E81" w14:textId="449DDAA8" w:rsidR="009C094F" w:rsidRDefault="009C094F" w:rsidP="00982733">
      <w:pPr>
        <w:ind w:right="50"/>
        <w:rPr>
          <w:rFonts w:ascii="Arial" w:hAnsi="Arial" w:cs="Arial"/>
          <w:sz w:val="26"/>
          <w:szCs w:val="24"/>
        </w:rPr>
      </w:pPr>
    </w:p>
    <w:p w14:paraId="576BABF2" w14:textId="4021A4D3" w:rsidR="00B20BDE" w:rsidRDefault="00B20BDE" w:rsidP="00982733">
      <w:pPr>
        <w:pStyle w:val="BodyText"/>
        <w:ind w:right="50"/>
        <w:rPr>
          <w:rFonts w:ascii="Arial" w:hAnsi="Arial" w:cs="Arial"/>
          <w:sz w:val="26"/>
        </w:rPr>
      </w:pPr>
    </w:p>
    <w:p w14:paraId="65BD0C0A" w14:textId="77777777" w:rsidR="00570AB1" w:rsidRPr="00FA7CD7" w:rsidRDefault="00570AB1" w:rsidP="00982733">
      <w:pPr>
        <w:pStyle w:val="BodyText"/>
        <w:ind w:right="50"/>
        <w:rPr>
          <w:rFonts w:ascii="Arial" w:hAnsi="Arial" w:cs="Arial"/>
          <w:sz w:val="26"/>
        </w:rPr>
      </w:pPr>
    </w:p>
    <w:p w14:paraId="3D8B1485" w14:textId="1F2C853D" w:rsidR="00E93763" w:rsidRPr="00AD3859" w:rsidRDefault="004523DE" w:rsidP="00982733">
      <w:pPr>
        <w:pStyle w:val="BodyText"/>
        <w:numPr>
          <w:ilvl w:val="0"/>
          <w:numId w:val="3"/>
        </w:numPr>
        <w:ind w:right="50" w:hanging="418"/>
        <w:rPr>
          <w:rFonts w:ascii="Arial" w:hAnsi="Arial" w:cs="Arial"/>
          <w:b/>
          <w:bCs/>
          <w:szCs w:val="22"/>
        </w:rPr>
      </w:pPr>
      <w:r w:rsidRPr="00AD3859">
        <w:rPr>
          <w:rFonts w:ascii="Arial" w:hAnsi="Arial" w:cs="Arial"/>
          <w:b/>
          <w:bCs/>
          <w:szCs w:val="22"/>
        </w:rPr>
        <w:t>Insurance Details:</w:t>
      </w:r>
    </w:p>
    <w:p w14:paraId="1A1CD4A4" w14:textId="09E1259B" w:rsidR="00E90F13" w:rsidRDefault="00E90F13" w:rsidP="00982733">
      <w:pPr>
        <w:pStyle w:val="BodyText"/>
        <w:ind w:right="50"/>
        <w:rPr>
          <w:rFonts w:ascii="Arial" w:hAnsi="Arial" w:cs="Arial"/>
          <w:sz w:val="26"/>
        </w:rPr>
      </w:pPr>
    </w:p>
    <w:tbl>
      <w:tblPr>
        <w:tblStyle w:val="TableGrid"/>
        <w:tblW w:w="0" w:type="auto"/>
        <w:tblLook w:val="04A0" w:firstRow="1" w:lastRow="0" w:firstColumn="1" w:lastColumn="0" w:noHBand="0" w:noVBand="1"/>
      </w:tblPr>
      <w:tblGrid>
        <w:gridCol w:w="5265"/>
        <w:gridCol w:w="5265"/>
      </w:tblGrid>
      <w:tr w:rsidR="004523DE" w14:paraId="5A130122" w14:textId="77777777" w:rsidTr="007E4C9D">
        <w:tc>
          <w:tcPr>
            <w:tcW w:w="5265" w:type="dxa"/>
            <w:shd w:val="clear" w:color="auto" w:fill="D9D9D9" w:themeFill="background1" w:themeFillShade="D9"/>
          </w:tcPr>
          <w:p w14:paraId="0B73BA96" w14:textId="77777777" w:rsidR="004523DE" w:rsidRPr="007E4C9D" w:rsidRDefault="004523DE" w:rsidP="00982733">
            <w:pPr>
              <w:pStyle w:val="BodyText"/>
              <w:ind w:right="50"/>
              <w:rPr>
                <w:rFonts w:ascii="Arial" w:hAnsi="Arial" w:cs="Arial"/>
                <w:b/>
                <w:bCs/>
                <w:color w:val="000000" w:themeColor="text1"/>
                <w:sz w:val="26"/>
              </w:rPr>
            </w:pPr>
          </w:p>
          <w:p w14:paraId="62D3AA67" w14:textId="77777777" w:rsidR="004523DE" w:rsidRPr="007E4C9D" w:rsidRDefault="004523DE" w:rsidP="00982733">
            <w:pPr>
              <w:pStyle w:val="BodyText"/>
              <w:ind w:right="50"/>
              <w:rPr>
                <w:rFonts w:ascii="Arial" w:hAnsi="Arial" w:cs="Arial"/>
                <w:b/>
                <w:bCs/>
                <w:color w:val="000000" w:themeColor="text1"/>
                <w:sz w:val="26"/>
              </w:rPr>
            </w:pPr>
            <w:r w:rsidRPr="007E4C9D">
              <w:rPr>
                <w:rFonts w:ascii="Arial" w:hAnsi="Arial" w:cs="Arial"/>
                <w:b/>
                <w:bCs/>
                <w:color w:val="000000" w:themeColor="text1"/>
                <w:sz w:val="26"/>
              </w:rPr>
              <w:t>Name of Insurance Company</w:t>
            </w:r>
          </w:p>
          <w:p w14:paraId="6B3B43B5" w14:textId="71C9B939" w:rsidR="004523DE" w:rsidRPr="007E4C9D" w:rsidRDefault="004523DE" w:rsidP="00982733">
            <w:pPr>
              <w:pStyle w:val="BodyText"/>
              <w:ind w:right="50"/>
              <w:rPr>
                <w:rFonts w:ascii="Arial" w:hAnsi="Arial" w:cs="Arial"/>
                <w:b/>
                <w:bCs/>
                <w:color w:val="000000" w:themeColor="text1"/>
                <w:sz w:val="26"/>
              </w:rPr>
            </w:pPr>
          </w:p>
        </w:tc>
        <w:tc>
          <w:tcPr>
            <w:tcW w:w="5265" w:type="dxa"/>
          </w:tcPr>
          <w:p w14:paraId="5BA167AB" w14:textId="77777777" w:rsidR="004523DE" w:rsidRDefault="004523DE" w:rsidP="00982733">
            <w:pPr>
              <w:pStyle w:val="BodyText"/>
              <w:ind w:right="50"/>
              <w:rPr>
                <w:rFonts w:ascii="Arial" w:hAnsi="Arial" w:cs="Arial"/>
                <w:sz w:val="26"/>
              </w:rPr>
            </w:pPr>
          </w:p>
        </w:tc>
      </w:tr>
      <w:tr w:rsidR="004523DE" w14:paraId="7243B0A4" w14:textId="77777777" w:rsidTr="007E4C9D">
        <w:tc>
          <w:tcPr>
            <w:tcW w:w="5265" w:type="dxa"/>
            <w:shd w:val="clear" w:color="auto" w:fill="D9D9D9" w:themeFill="background1" w:themeFillShade="D9"/>
          </w:tcPr>
          <w:p w14:paraId="5DAB8932" w14:textId="77777777" w:rsidR="004523DE" w:rsidRPr="007E4C9D" w:rsidRDefault="004523DE" w:rsidP="00982733">
            <w:pPr>
              <w:pStyle w:val="BodyText"/>
              <w:ind w:right="50"/>
              <w:rPr>
                <w:rFonts w:ascii="Arial" w:hAnsi="Arial" w:cs="Arial"/>
                <w:b/>
                <w:bCs/>
                <w:color w:val="000000" w:themeColor="text1"/>
                <w:sz w:val="26"/>
              </w:rPr>
            </w:pPr>
          </w:p>
          <w:p w14:paraId="5CBF07C2" w14:textId="77777777" w:rsidR="004523DE" w:rsidRPr="007E4C9D" w:rsidRDefault="004523DE" w:rsidP="00982733">
            <w:pPr>
              <w:pStyle w:val="BodyText"/>
              <w:ind w:right="50"/>
              <w:rPr>
                <w:rFonts w:ascii="Arial" w:hAnsi="Arial" w:cs="Arial"/>
                <w:b/>
                <w:bCs/>
                <w:color w:val="000000" w:themeColor="text1"/>
                <w:sz w:val="26"/>
              </w:rPr>
            </w:pPr>
            <w:r w:rsidRPr="007E4C9D">
              <w:rPr>
                <w:rFonts w:ascii="Arial" w:hAnsi="Arial" w:cs="Arial"/>
                <w:b/>
                <w:bCs/>
                <w:color w:val="000000" w:themeColor="text1"/>
                <w:sz w:val="26"/>
              </w:rPr>
              <w:t>Policy Number</w:t>
            </w:r>
          </w:p>
          <w:p w14:paraId="261F526A" w14:textId="18BB191C" w:rsidR="004523DE" w:rsidRPr="007E4C9D" w:rsidRDefault="004523DE" w:rsidP="00982733">
            <w:pPr>
              <w:pStyle w:val="BodyText"/>
              <w:ind w:right="50"/>
              <w:rPr>
                <w:rFonts w:ascii="Arial" w:hAnsi="Arial" w:cs="Arial"/>
                <w:b/>
                <w:bCs/>
                <w:color w:val="000000" w:themeColor="text1"/>
                <w:sz w:val="26"/>
              </w:rPr>
            </w:pPr>
          </w:p>
        </w:tc>
        <w:tc>
          <w:tcPr>
            <w:tcW w:w="5265" w:type="dxa"/>
          </w:tcPr>
          <w:p w14:paraId="1AA976EA" w14:textId="77777777" w:rsidR="004523DE" w:rsidRDefault="004523DE" w:rsidP="00982733">
            <w:pPr>
              <w:pStyle w:val="BodyText"/>
              <w:ind w:right="50"/>
              <w:rPr>
                <w:rFonts w:ascii="Arial" w:hAnsi="Arial" w:cs="Arial"/>
                <w:sz w:val="26"/>
              </w:rPr>
            </w:pPr>
          </w:p>
        </w:tc>
      </w:tr>
      <w:tr w:rsidR="004523DE" w14:paraId="13FE5E38" w14:textId="77777777" w:rsidTr="007E4C9D">
        <w:tc>
          <w:tcPr>
            <w:tcW w:w="5265" w:type="dxa"/>
            <w:shd w:val="clear" w:color="auto" w:fill="D9D9D9" w:themeFill="background1" w:themeFillShade="D9"/>
          </w:tcPr>
          <w:p w14:paraId="48D04A13" w14:textId="77777777" w:rsidR="004523DE" w:rsidRPr="007E4C9D" w:rsidRDefault="004523DE" w:rsidP="00982733">
            <w:pPr>
              <w:pStyle w:val="BodyText"/>
              <w:ind w:right="50"/>
              <w:rPr>
                <w:rFonts w:ascii="Arial" w:hAnsi="Arial" w:cs="Arial"/>
                <w:b/>
                <w:bCs/>
                <w:color w:val="000000" w:themeColor="text1"/>
                <w:sz w:val="26"/>
              </w:rPr>
            </w:pPr>
          </w:p>
          <w:p w14:paraId="6ECAF3CB" w14:textId="77777777" w:rsidR="004523DE" w:rsidRPr="007E4C9D" w:rsidRDefault="004523DE" w:rsidP="00982733">
            <w:pPr>
              <w:pStyle w:val="BodyText"/>
              <w:ind w:right="50"/>
              <w:rPr>
                <w:rFonts w:ascii="Arial" w:hAnsi="Arial" w:cs="Arial"/>
                <w:b/>
                <w:bCs/>
                <w:color w:val="000000" w:themeColor="text1"/>
                <w:sz w:val="26"/>
              </w:rPr>
            </w:pPr>
            <w:r w:rsidRPr="007E4C9D">
              <w:rPr>
                <w:rFonts w:ascii="Arial" w:hAnsi="Arial" w:cs="Arial"/>
                <w:b/>
                <w:bCs/>
                <w:color w:val="000000" w:themeColor="text1"/>
                <w:sz w:val="26"/>
              </w:rPr>
              <w:t>Expiry Date</w:t>
            </w:r>
          </w:p>
          <w:p w14:paraId="29DC8847" w14:textId="79B6A453" w:rsidR="004523DE" w:rsidRPr="007E4C9D" w:rsidRDefault="004523DE" w:rsidP="00982733">
            <w:pPr>
              <w:pStyle w:val="BodyText"/>
              <w:ind w:right="50"/>
              <w:rPr>
                <w:rFonts w:ascii="Arial" w:hAnsi="Arial" w:cs="Arial"/>
                <w:b/>
                <w:bCs/>
                <w:color w:val="000000" w:themeColor="text1"/>
                <w:sz w:val="26"/>
              </w:rPr>
            </w:pPr>
          </w:p>
        </w:tc>
        <w:tc>
          <w:tcPr>
            <w:tcW w:w="5265" w:type="dxa"/>
          </w:tcPr>
          <w:p w14:paraId="0C64D9A6" w14:textId="77777777" w:rsidR="004523DE" w:rsidRDefault="004523DE" w:rsidP="00982733">
            <w:pPr>
              <w:pStyle w:val="BodyText"/>
              <w:ind w:right="50"/>
              <w:rPr>
                <w:rFonts w:ascii="Arial" w:hAnsi="Arial" w:cs="Arial"/>
                <w:sz w:val="26"/>
              </w:rPr>
            </w:pPr>
          </w:p>
        </w:tc>
      </w:tr>
    </w:tbl>
    <w:p w14:paraId="1D6C532C" w14:textId="77777777" w:rsidR="004523DE" w:rsidRDefault="004523DE" w:rsidP="00982733">
      <w:pPr>
        <w:pStyle w:val="BodyText"/>
        <w:ind w:right="50"/>
        <w:rPr>
          <w:rFonts w:ascii="Arial" w:hAnsi="Arial" w:cs="Arial"/>
          <w:sz w:val="26"/>
        </w:rPr>
      </w:pPr>
    </w:p>
    <w:p w14:paraId="546D8DAE" w14:textId="4033A9A3" w:rsidR="004523DE" w:rsidRPr="0090205C" w:rsidRDefault="00561D3B" w:rsidP="0090205C">
      <w:pPr>
        <w:pStyle w:val="BodyText"/>
        <w:widowControl/>
        <w:autoSpaceDE/>
        <w:autoSpaceDN/>
        <w:ind w:right="50"/>
        <w:jc w:val="both"/>
        <w:rPr>
          <w:rFonts w:ascii="Arial" w:hAnsi="Arial" w:cs="Arial"/>
          <w:b/>
          <w:bCs/>
          <w:color w:val="FF0000"/>
          <w:sz w:val="26"/>
        </w:rPr>
      </w:pPr>
      <w:r w:rsidRPr="0090205C">
        <w:rPr>
          <w:rFonts w:ascii="Arial" w:hAnsi="Arial" w:cs="Arial"/>
          <w:b/>
          <w:bCs/>
          <w:color w:val="FF0000"/>
          <w:sz w:val="26"/>
        </w:rPr>
        <w:t xml:space="preserve">NOTE: The Licence can only be approved up to the expiry date of insurance.  Proportionate costs will apply.  A new application </w:t>
      </w:r>
      <w:r w:rsidR="0090205C" w:rsidRPr="0090205C">
        <w:rPr>
          <w:rFonts w:ascii="Arial" w:hAnsi="Arial" w:cs="Arial"/>
          <w:b/>
          <w:bCs/>
          <w:color w:val="FF0000"/>
          <w:sz w:val="26"/>
        </w:rPr>
        <w:t>may be applied for on renewal of insurance.</w:t>
      </w:r>
    </w:p>
    <w:p w14:paraId="31141D15" w14:textId="77777777" w:rsidR="00E93763" w:rsidRPr="00FA7CD7" w:rsidRDefault="00E93763" w:rsidP="00982733">
      <w:pPr>
        <w:pStyle w:val="BodyText"/>
        <w:ind w:left="702" w:right="50"/>
        <w:rPr>
          <w:rFonts w:ascii="Arial" w:hAnsi="Arial" w:cs="Arial"/>
          <w:sz w:val="26"/>
        </w:rPr>
      </w:pPr>
    </w:p>
    <w:p w14:paraId="27DA2755" w14:textId="1498EB65" w:rsidR="00B20BDE" w:rsidRDefault="00B20BDE" w:rsidP="00982733">
      <w:pPr>
        <w:pStyle w:val="BodyText"/>
        <w:ind w:right="50"/>
        <w:rPr>
          <w:rFonts w:ascii="Arial" w:hAnsi="Arial" w:cs="Arial"/>
        </w:rPr>
      </w:pPr>
    </w:p>
    <w:p w14:paraId="1F132685" w14:textId="77777777" w:rsidR="0090205C" w:rsidRPr="00FA7CD7" w:rsidRDefault="0090205C" w:rsidP="00982733">
      <w:pPr>
        <w:pStyle w:val="BodyText"/>
        <w:ind w:right="50"/>
        <w:rPr>
          <w:rFonts w:ascii="Arial" w:hAnsi="Arial" w:cs="Arial"/>
        </w:rPr>
      </w:pPr>
    </w:p>
    <w:p w14:paraId="045CDED8" w14:textId="5C2E5458" w:rsidR="00B20BDE" w:rsidRPr="009C094F" w:rsidRDefault="0072526A" w:rsidP="00982733">
      <w:pPr>
        <w:pStyle w:val="ListParagraph"/>
        <w:numPr>
          <w:ilvl w:val="0"/>
          <w:numId w:val="3"/>
        </w:numPr>
        <w:tabs>
          <w:tab w:val="left" w:pos="703"/>
        </w:tabs>
        <w:spacing w:before="76"/>
        <w:ind w:right="50" w:hanging="418"/>
        <w:rPr>
          <w:rFonts w:ascii="Arial" w:hAnsi="Arial" w:cs="Arial"/>
          <w:b/>
          <w:bCs/>
          <w:sz w:val="24"/>
        </w:rPr>
      </w:pPr>
      <w:r w:rsidRPr="009C094F">
        <w:rPr>
          <w:rFonts w:ascii="Arial" w:hAnsi="Arial" w:cs="Arial"/>
          <w:b/>
          <w:bCs/>
          <w:w w:val="110"/>
          <w:sz w:val="24"/>
        </w:rPr>
        <w:t>Period</w:t>
      </w:r>
      <w:r w:rsidRPr="009C094F">
        <w:rPr>
          <w:rFonts w:ascii="Arial" w:hAnsi="Arial" w:cs="Arial"/>
          <w:b/>
          <w:bCs/>
          <w:spacing w:val="-12"/>
          <w:w w:val="110"/>
          <w:sz w:val="24"/>
        </w:rPr>
        <w:t xml:space="preserve"> </w:t>
      </w:r>
      <w:r w:rsidRPr="009C094F">
        <w:rPr>
          <w:rFonts w:ascii="Arial" w:hAnsi="Arial" w:cs="Arial"/>
          <w:b/>
          <w:bCs/>
          <w:w w:val="110"/>
          <w:sz w:val="24"/>
        </w:rPr>
        <w:t>for</w:t>
      </w:r>
      <w:r w:rsidRPr="009C094F">
        <w:rPr>
          <w:rFonts w:ascii="Arial" w:hAnsi="Arial" w:cs="Arial"/>
          <w:b/>
          <w:bCs/>
          <w:spacing w:val="-13"/>
          <w:w w:val="110"/>
          <w:sz w:val="24"/>
        </w:rPr>
        <w:t xml:space="preserve"> </w:t>
      </w:r>
      <w:r w:rsidRPr="009C094F">
        <w:rPr>
          <w:rFonts w:ascii="Arial" w:hAnsi="Arial" w:cs="Arial"/>
          <w:b/>
          <w:bCs/>
          <w:w w:val="110"/>
          <w:sz w:val="24"/>
        </w:rPr>
        <w:t>which</w:t>
      </w:r>
      <w:r w:rsidRPr="009C094F">
        <w:rPr>
          <w:rFonts w:ascii="Arial" w:hAnsi="Arial" w:cs="Arial"/>
          <w:b/>
          <w:bCs/>
          <w:spacing w:val="-11"/>
          <w:w w:val="110"/>
          <w:sz w:val="24"/>
        </w:rPr>
        <w:t xml:space="preserve"> </w:t>
      </w:r>
      <w:r w:rsidRPr="009C094F">
        <w:rPr>
          <w:rFonts w:ascii="Arial" w:hAnsi="Arial" w:cs="Arial"/>
          <w:b/>
          <w:bCs/>
          <w:w w:val="110"/>
          <w:sz w:val="24"/>
        </w:rPr>
        <w:t>licence</w:t>
      </w:r>
      <w:r w:rsidRPr="009C094F">
        <w:rPr>
          <w:rFonts w:ascii="Arial" w:hAnsi="Arial" w:cs="Arial"/>
          <w:b/>
          <w:bCs/>
          <w:spacing w:val="-9"/>
          <w:w w:val="110"/>
          <w:sz w:val="24"/>
        </w:rPr>
        <w:t xml:space="preserve"> </w:t>
      </w:r>
      <w:r w:rsidRPr="009C094F">
        <w:rPr>
          <w:rFonts w:ascii="Arial" w:hAnsi="Arial" w:cs="Arial"/>
          <w:b/>
          <w:bCs/>
          <w:w w:val="110"/>
          <w:sz w:val="24"/>
        </w:rPr>
        <w:t>will</w:t>
      </w:r>
      <w:r w:rsidRPr="009C094F">
        <w:rPr>
          <w:rFonts w:ascii="Arial" w:hAnsi="Arial" w:cs="Arial"/>
          <w:b/>
          <w:bCs/>
          <w:spacing w:val="-13"/>
          <w:w w:val="110"/>
          <w:sz w:val="24"/>
        </w:rPr>
        <w:t xml:space="preserve"> </w:t>
      </w:r>
      <w:r w:rsidRPr="009C094F">
        <w:rPr>
          <w:rFonts w:ascii="Arial" w:hAnsi="Arial" w:cs="Arial"/>
          <w:b/>
          <w:bCs/>
          <w:w w:val="110"/>
          <w:sz w:val="24"/>
        </w:rPr>
        <w:t>be</w:t>
      </w:r>
      <w:r w:rsidRPr="009C094F">
        <w:rPr>
          <w:rFonts w:ascii="Arial" w:hAnsi="Arial" w:cs="Arial"/>
          <w:b/>
          <w:bCs/>
          <w:spacing w:val="-11"/>
          <w:w w:val="110"/>
          <w:sz w:val="24"/>
        </w:rPr>
        <w:t xml:space="preserve"> </w:t>
      </w:r>
      <w:r w:rsidRPr="009C094F">
        <w:rPr>
          <w:rFonts w:ascii="Arial" w:hAnsi="Arial" w:cs="Arial"/>
          <w:b/>
          <w:bCs/>
          <w:w w:val="110"/>
          <w:sz w:val="24"/>
        </w:rPr>
        <w:t>needed:</w:t>
      </w:r>
      <w:r w:rsidR="001F2E0D" w:rsidRPr="009C094F">
        <w:rPr>
          <w:rFonts w:ascii="Arial" w:hAnsi="Arial" w:cs="Arial"/>
          <w:b/>
          <w:bCs/>
          <w:w w:val="110"/>
          <w:sz w:val="24"/>
        </w:rPr>
        <w:t xml:space="preserve"> (If Applicable)</w:t>
      </w:r>
    </w:p>
    <w:p w14:paraId="79DDC9ED" w14:textId="77777777" w:rsidR="00B20BDE" w:rsidRPr="00E90F13" w:rsidRDefault="00B20BDE" w:rsidP="00982733">
      <w:pPr>
        <w:pStyle w:val="BodyText"/>
        <w:ind w:right="50"/>
        <w:rPr>
          <w:rFonts w:ascii="Arial" w:hAnsi="Arial" w:cs="Arial"/>
          <w:sz w:val="26"/>
        </w:rPr>
      </w:pPr>
    </w:p>
    <w:p w14:paraId="4C98718C" w14:textId="34151F36" w:rsidR="00B20BDE" w:rsidRDefault="00B20BDE" w:rsidP="00982733">
      <w:pPr>
        <w:pStyle w:val="BodyText"/>
        <w:spacing w:before="2"/>
        <w:ind w:right="50"/>
        <w:rPr>
          <w:rFonts w:ascii="Arial" w:hAnsi="Arial" w:cs="Arial"/>
          <w:sz w:val="22"/>
        </w:rPr>
      </w:pPr>
    </w:p>
    <w:p w14:paraId="295B173C" w14:textId="2083D039" w:rsidR="00847F02" w:rsidRDefault="00847F02" w:rsidP="00982733">
      <w:pPr>
        <w:pStyle w:val="BodyText"/>
        <w:spacing w:before="2"/>
        <w:ind w:right="50"/>
        <w:rPr>
          <w:rFonts w:ascii="Arial" w:hAnsi="Arial" w:cs="Arial"/>
          <w:sz w:val="22"/>
        </w:rPr>
      </w:pPr>
    </w:p>
    <w:p w14:paraId="7BD7E675" w14:textId="77777777" w:rsidR="00570AB1" w:rsidRDefault="00570AB1" w:rsidP="00982733">
      <w:pPr>
        <w:pStyle w:val="BodyText"/>
        <w:spacing w:before="2"/>
        <w:ind w:right="50"/>
        <w:rPr>
          <w:rFonts w:ascii="Arial" w:hAnsi="Arial" w:cs="Arial"/>
          <w:sz w:val="22"/>
        </w:rPr>
      </w:pPr>
    </w:p>
    <w:p w14:paraId="7D22DDC1" w14:textId="77777777" w:rsidR="009C094F" w:rsidRPr="00E90F13" w:rsidRDefault="009C094F" w:rsidP="00982733">
      <w:pPr>
        <w:pStyle w:val="BodyText"/>
        <w:spacing w:before="2"/>
        <w:ind w:right="50"/>
        <w:rPr>
          <w:rFonts w:ascii="Arial" w:hAnsi="Arial" w:cs="Arial"/>
          <w:sz w:val="22"/>
        </w:rPr>
      </w:pPr>
    </w:p>
    <w:p w14:paraId="0F48E9CB" w14:textId="5B53427E" w:rsidR="00B20BDE" w:rsidRPr="00570AB1" w:rsidRDefault="0072526A" w:rsidP="00982733">
      <w:pPr>
        <w:tabs>
          <w:tab w:val="left" w:pos="5112"/>
          <w:tab w:val="left" w:pos="9147"/>
        </w:tabs>
        <w:spacing w:before="1"/>
        <w:ind w:left="462" w:right="50"/>
        <w:rPr>
          <w:rFonts w:ascii="Arial" w:hAnsi="Arial" w:cs="Arial"/>
          <w:b/>
          <w:bCs/>
          <w:i/>
          <w:sz w:val="24"/>
        </w:rPr>
      </w:pPr>
      <w:r w:rsidRPr="00570AB1">
        <w:rPr>
          <w:rFonts w:ascii="Arial" w:hAnsi="Arial" w:cs="Arial"/>
          <w:b/>
          <w:bCs/>
          <w:i/>
          <w:sz w:val="24"/>
        </w:rPr>
        <w:t>From:</w:t>
      </w:r>
      <w:r w:rsidRPr="00570AB1">
        <w:rPr>
          <w:rFonts w:ascii="Arial" w:hAnsi="Arial" w:cs="Arial"/>
          <w:b/>
          <w:bCs/>
          <w:i/>
          <w:sz w:val="24"/>
          <w:u w:val="single"/>
        </w:rPr>
        <w:t xml:space="preserve"> </w:t>
      </w:r>
      <w:r w:rsidRPr="00570AB1">
        <w:rPr>
          <w:rFonts w:ascii="Arial" w:hAnsi="Arial" w:cs="Arial"/>
          <w:b/>
          <w:bCs/>
          <w:i/>
          <w:sz w:val="24"/>
          <w:u w:val="single"/>
        </w:rPr>
        <w:tab/>
      </w:r>
      <w:r w:rsidRPr="00570AB1">
        <w:rPr>
          <w:rFonts w:ascii="Arial" w:hAnsi="Arial" w:cs="Arial"/>
          <w:b/>
          <w:bCs/>
          <w:i/>
          <w:sz w:val="24"/>
        </w:rPr>
        <w:t>To:</w:t>
      </w:r>
      <w:r w:rsidRPr="00570AB1">
        <w:rPr>
          <w:rFonts w:ascii="Arial" w:hAnsi="Arial" w:cs="Arial"/>
          <w:b/>
          <w:bCs/>
          <w:i/>
          <w:spacing w:val="-8"/>
          <w:sz w:val="24"/>
        </w:rPr>
        <w:t xml:space="preserve"> </w:t>
      </w:r>
      <w:r w:rsidRPr="00570AB1">
        <w:rPr>
          <w:rFonts w:ascii="Arial" w:hAnsi="Arial" w:cs="Arial"/>
          <w:b/>
          <w:bCs/>
          <w:i/>
          <w:sz w:val="24"/>
          <w:u w:val="single"/>
        </w:rPr>
        <w:t xml:space="preserve"> </w:t>
      </w:r>
      <w:r w:rsidRPr="00570AB1">
        <w:rPr>
          <w:rFonts w:ascii="Arial" w:hAnsi="Arial" w:cs="Arial"/>
          <w:b/>
          <w:bCs/>
          <w:i/>
          <w:sz w:val="24"/>
          <w:u w:val="single"/>
        </w:rPr>
        <w:tab/>
      </w:r>
    </w:p>
    <w:p w14:paraId="7B3DD3BB" w14:textId="77777777" w:rsidR="00B20BDE" w:rsidRPr="00570AB1" w:rsidRDefault="00B20BDE" w:rsidP="00982733">
      <w:pPr>
        <w:pStyle w:val="BodyText"/>
        <w:ind w:right="50"/>
        <w:rPr>
          <w:rFonts w:ascii="Arial" w:hAnsi="Arial" w:cs="Arial"/>
          <w:b/>
          <w:bCs/>
          <w:i/>
          <w:sz w:val="20"/>
        </w:rPr>
      </w:pPr>
    </w:p>
    <w:p w14:paraId="0DF0959D" w14:textId="77777777" w:rsidR="00B20BDE" w:rsidRPr="00FA7CD7" w:rsidRDefault="00B20BDE" w:rsidP="00982733">
      <w:pPr>
        <w:pStyle w:val="BodyText"/>
        <w:ind w:right="50"/>
        <w:rPr>
          <w:rFonts w:ascii="Arial" w:hAnsi="Arial" w:cs="Arial"/>
          <w:i/>
          <w:sz w:val="20"/>
        </w:rPr>
      </w:pPr>
    </w:p>
    <w:p w14:paraId="244D407B" w14:textId="77777777" w:rsidR="006F67DB" w:rsidRDefault="006F67DB" w:rsidP="006F67DB">
      <w:pPr>
        <w:ind w:firstLine="720"/>
        <w:rPr>
          <w:b/>
          <w:lang w:val="en-IE"/>
        </w:rPr>
      </w:pPr>
    </w:p>
    <w:p w14:paraId="6BEC90E0" w14:textId="5EBEE12E" w:rsidR="00FA7CD7" w:rsidRDefault="00FA7CD7" w:rsidP="00C64DFA">
      <w:pPr>
        <w:rPr>
          <w:b/>
          <w:sz w:val="28"/>
          <w:u w:val="thick"/>
        </w:rPr>
      </w:pPr>
    </w:p>
    <w:p w14:paraId="335FCD96" w14:textId="324CD1BE" w:rsidR="002F7C95" w:rsidRDefault="002F7C95">
      <w:pPr>
        <w:rPr>
          <w:sz w:val="24"/>
        </w:rPr>
      </w:pPr>
      <w:r>
        <w:rPr>
          <w:sz w:val="24"/>
        </w:rPr>
        <w:br w:type="page"/>
      </w:r>
    </w:p>
    <w:p w14:paraId="47F2982B" w14:textId="54E9F656" w:rsidR="0042440C" w:rsidRPr="00B96F13" w:rsidRDefault="0042440C" w:rsidP="00C030C1">
      <w:pPr>
        <w:ind w:right="50"/>
        <w:jc w:val="center"/>
        <w:rPr>
          <w:rFonts w:ascii="Arial" w:hAnsi="Arial" w:cs="Arial"/>
          <w:b/>
          <w:u w:val="single"/>
        </w:rPr>
      </w:pPr>
      <w:r w:rsidRPr="00B96F13">
        <w:rPr>
          <w:rFonts w:ascii="Arial" w:hAnsi="Arial" w:cs="Arial"/>
          <w:b/>
          <w:u w:val="single"/>
        </w:rPr>
        <w:lastRenderedPageBreak/>
        <w:t>CONDITIONS</w:t>
      </w:r>
    </w:p>
    <w:p w14:paraId="40C49571" w14:textId="77777777" w:rsidR="0042440C" w:rsidRPr="00B96F13" w:rsidRDefault="0042440C" w:rsidP="0042440C">
      <w:pPr>
        <w:ind w:right="334"/>
        <w:jc w:val="both"/>
        <w:rPr>
          <w:rFonts w:ascii="Arial" w:hAnsi="Arial" w:cs="Arial"/>
          <w:b/>
          <w:u w:val="single"/>
        </w:rPr>
      </w:pPr>
    </w:p>
    <w:p w14:paraId="0A3B2849" w14:textId="77777777" w:rsidR="0042440C" w:rsidRPr="00430A42" w:rsidRDefault="0042440C" w:rsidP="008630A2">
      <w:pPr>
        <w:ind w:right="50"/>
        <w:jc w:val="both"/>
        <w:rPr>
          <w:rFonts w:ascii="Arial" w:hAnsi="Arial" w:cs="Arial"/>
          <w:b/>
        </w:rPr>
      </w:pPr>
      <w:r w:rsidRPr="00430A42">
        <w:rPr>
          <w:rFonts w:ascii="Arial" w:hAnsi="Arial" w:cs="Arial"/>
          <w:b/>
        </w:rPr>
        <w:t>General conditions for the placing of tables and chairs outside a hotel, restaurant, public house or other establishment where food is sold for consumption on the premises.</w:t>
      </w:r>
    </w:p>
    <w:p w14:paraId="1A852D92" w14:textId="77777777" w:rsidR="0042440C" w:rsidRPr="00430A42" w:rsidRDefault="0042440C" w:rsidP="008630A2">
      <w:pPr>
        <w:ind w:right="50"/>
        <w:jc w:val="both"/>
        <w:rPr>
          <w:rFonts w:ascii="Arial" w:hAnsi="Arial" w:cs="Arial"/>
        </w:rPr>
      </w:pPr>
    </w:p>
    <w:p w14:paraId="02320499" w14:textId="7D097DB3"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granting of a licence refers only to the placing of tables and chairs and so on, on a public footpath / roadway adjacent to the applicant’s property.  It does not licence any advertising or the storage and display of goods at the location.</w:t>
      </w:r>
    </w:p>
    <w:p w14:paraId="53E70ACB" w14:textId="77777777" w:rsidR="0042440C" w:rsidRDefault="0042440C" w:rsidP="008630A2">
      <w:pPr>
        <w:pStyle w:val="ListParagraph"/>
        <w:widowControl/>
        <w:tabs>
          <w:tab w:val="num" w:pos="567"/>
        </w:tabs>
        <w:autoSpaceDE/>
        <w:autoSpaceDN/>
        <w:ind w:left="501" w:right="50" w:firstLine="0"/>
        <w:jc w:val="both"/>
        <w:rPr>
          <w:rFonts w:ascii="Arial" w:hAnsi="Arial" w:cs="Arial"/>
        </w:rPr>
      </w:pPr>
    </w:p>
    <w:p w14:paraId="6195E3D7" w14:textId="70282F31"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granting of a Street Furniture Licence will be for a twelve-month period or until the organization’s insurance expires (whichever is the earliest).</w:t>
      </w:r>
    </w:p>
    <w:p w14:paraId="4E5294A2" w14:textId="77777777" w:rsidR="0042440C" w:rsidRPr="00BB3483" w:rsidRDefault="0042440C" w:rsidP="008630A2">
      <w:pPr>
        <w:pStyle w:val="ListParagraph"/>
        <w:ind w:right="50"/>
        <w:jc w:val="both"/>
        <w:rPr>
          <w:rFonts w:ascii="Arial" w:hAnsi="Arial" w:cs="Arial"/>
        </w:rPr>
      </w:pPr>
    </w:p>
    <w:p w14:paraId="511CE969" w14:textId="48FA2EE3" w:rsidR="0042440C" w:rsidRDefault="0042440C" w:rsidP="00AD3859">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 xml:space="preserve">A copy of the licence shall be prominently displayed at the main entrance outside the premises.  The </w:t>
      </w:r>
      <w:r w:rsidR="00AD3859">
        <w:rPr>
          <w:rFonts w:ascii="Arial" w:hAnsi="Arial" w:cs="Arial"/>
        </w:rPr>
        <w:t>L</w:t>
      </w:r>
      <w:r w:rsidRPr="00BB3483">
        <w:rPr>
          <w:rFonts w:ascii="Arial" w:hAnsi="Arial" w:cs="Arial"/>
        </w:rPr>
        <w:t xml:space="preserve">icence should be clearly visible to members of the public and officials of South Dublin County Council.  The </w:t>
      </w:r>
      <w:r w:rsidR="00AD3859">
        <w:rPr>
          <w:rFonts w:ascii="Arial" w:hAnsi="Arial" w:cs="Arial"/>
        </w:rPr>
        <w:t>L</w:t>
      </w:r>
      <w:r w:rsidRPr="00BB3483">
        <w:rPr>
          <w:rFonts w:ascii="Arial" w:hAnsi="Arial" w:cs="Arial"/>
        </w:rPr>
        <w:t>icence will be deemed invalid if on inspection items are found in the licensed area for which a licence has not been granted.</w:t>
      </w:r>
    </w:p>
    <w:p w14:paraId="444BD0ED" w14:textId="77777777" w:rsidR="00EE538F" w:rsidRPr="00EE538F" w:rsidRDefault="00EE538F" w:rsidP="00EE538F">
      <w:pPr>
        <w:pStyle w:val="ListParagraph"/>
        <w:rPr>
          <w:rFonts w:ascii="Arial" w:hAnsi="Arial" w:cs="Arial"/>
        </w:rPr>
      </w:pPr>
    </w:p>
    <w:p w14:paraId="5211580D" w14:textId="77777777" w:rsidR="00EE538F" w:rsidRDefault="00EE538F" w:rsidP="00EE538F">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South Dublin County Council may reduce the licensed area in any case, where the occupied space is required in the interests of public safety or to facilitate any works / event during the licensed period.</w:t>
      </w:r>
    </w:p>
    <w:p w14:paraId="5D3343D3" w14:textId="77777777" w:rsidR="0042440C" w:rsidRPr="00BB3483" w:rsidRDefault="0042440C" w:rsidP="008630A2">
      <w:pPr>
        <w:pStyle w:val="ListParagraph"/>
        <w:ind w:right="50"/>
        <w:jc w:val="both"/>
        <w:rPr>
          <w:rFonts w:ascii="Arial" w:hAnsi="Arial" w:cs="Arial"/>
        </w:rPr>
      </w:pPr>
    </w:p>
    <w:p w14:paraId="12BDD7F6"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dimensions and total area of proposed licensed street space in square meters shall be as specified in the licence.</w:t>
      </w:r>
    </w:p>
    <w:p w14:paraId="1812B7D6" w14:textId="77777777" w:rsidR="0042440C" w:rsidRPr="00BB3483" w:rsidRDefault="0042440C" w:rsidP="008630A2">
      <w:pPr>
        <w:pStyle w:val="ListParagraph"/>
        <w:ind w:right="50"/>
        <w:jc w:val="both"/>
        <w:rPr>
          <w:rFonts w:ascii="Arial" w:hAnsi="Arial" w:cs="Arial"/>
        </w:rPr>
      </w:pPr>
    </w:p>
    <w:p w14:paraId="21233A73"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area for tables and chairs shall be enclosed by way of screens, the design of which, including material proposed to be used, must be approved by South Dublin County Council.</w:t>
      </w:r>
    </w:p>
    <w:p w14:paraId="5F861FF9" w14:textId="77777777" w:rsidR="0042440C" w:rsidRPr="00BB3483" w:rsidRDefault="0042440C" w:rsidP="008630A2">
      <w:pPr>
        <w:pStyle w:val="ListParagraph"/>
        <w:ind w:right="50"/>
        <w:jc w:val="both"/>
        <w:rPr>
          <w:rFonts w:ascii="Arial" w:hAnsi="Arial" w:cs="Arial"/>
        </w:rPr>
      </w:pPr>
    </w:p>
    <w:p w14:paraId="37857743"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In the assessment of an Application for an Outdoor Dining Licence, the applicant and assessor will ensure that the dining areas are accessible to disabled persons.</w:t>
      </w:r>
    </w:p>
    <w:p w14:paraId="163D1D15" w14:textId="77777777" w:rsidR="0042440C" w:rsidRPr="00BB3483" w:rsidRDefault="0042440C" w:rsidP="008630A2">
      <w:pPr>
        <w:pStyle w:val="ListParagraph"/>
        <w:ind w:right="50"/>
        <w:jc w:val="both"/>
        <w:rPr>
          <w:rFonts w:ascii="Arial" w:hAnsi="Arial" w:cs="Arial"/>
        </w:rPr>
      </w:pPr>
    </w:p>
    <w:p w14:paraId="41917D01"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Outdoor Dining furniture or structures shall not block any Public Footpaths. A minimum of 1.8m shall be provided to allow wheelchairs to pass the Outdoor Dining Area.</w:t>
      </w:r>
    </w:p>
    <w:p w14:paraId="0575690E" w14:textId="77777777" w:rsidR="0042440C" w:rsidRPr="00BB3483" w:rsidRDefault="0042440C" w:rsidP="008630A2">
      <w:pPr>
        <w:pStyle w:val="ListParagraph"/>
        <w:ind w:right="50"/>
        <w:jc w:val="both"/>
        <w:rPr>
          <w:rFonts w:ascii="Arial" w:hAnsi="Arial" w:cs="Arial"/>
        </w:rPr>
      </w:pPr>
    </w:p>
    <w:p w14:paraId="72EEB6EB" w14:textId="72F1D6C0" w:rsidR="0042440C" w:rsidRPr="00EE538F"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EE538F">
        <w:rPr>
          <w:rFonts w:ascii="Arial" w:hAnsi="Arial" w:cs="Arial"/>
        </w:rPr>
        <w:t xml:space="preserve">No </w:t>
      </w:r>
      <w:r w:rsidR="006F67DB" w:rsidRPr="00EE538F">
        <w:rPr>
          <w:rFonts w:ascii="Arial" w:hAnsi="Arial" w:cs="Arial"/>
        </w:rPr>
        <w:t>accessible</w:t>
      </w:r>
      <w:r w:rsidRPr="00EE538F">
        <w:rPr>
          <w:rFonts w:ascii="Arial" w:hAnsi="Arial" w:cs="Arial"/>
        </w:rPr>
        <w:t xml:space="preserve"> parking bays shall be removed, nor their access restricted, to facilitate the installation of Outdoor Dining Areas. </w:t>
      </w:r>
    </w:p>
    <w:p w14:paraId="6057FE44" w14:textId="77777777" w:rsidR="00977620" w:rsidRPr="00EE538F" w:rsidRDefault="00977620" w:rsidP="00977620">
      <w:pPr>
        <w:widowControl/>
        <w:tabs>
          <w:tab w:val="num" w:pos="567"/>
        </w:tabs>
        <w:autoSpaceDE/>
        <w:autoSpaceDN/>
        <w:ind w:right="50"/>
        <w:jc w:val="both"/>
        <w:rPr>
          <w:rFonts w:ascii="Arial" w:hAnsi="Arial" w:cs="Arial"/>
        </w:rPr>
      </w:pPr>
    </w:p>
    <w:p w14:paraId="4AEC4936" w14:textId="482DC46D"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granting of a licence does not automatically guarantee its renewal</w:t>
      </w:r>
      <w:r>
        <w:rPr>
          <w:rFonts w:ascii="Arial" w:hAnsi="Arial" w:cs="Arial"/>
        </w:rPr>
        <w:t>.</w:t>
      </w:r>
    </w:p>
    <w:p w14:paraId="65C16F90" w14:textId="77777777" w:rsidR="0042440C" w:rsidRPr="00BB3483" w:rsidRDefault="0042440C" w:rsidP="008630A2">
      <w:pPr>
        <w:pStyle w:val="ListParagraph"/>
        <w:ind w:right="50"/>
        <w:jc w:val="both"/>
        <w:rPr>
          <w:rFonts w:ascii="Arial" w:hAnsi="Arial" w:cs="Arial"/>
        </w:rPr>
      </w:pPr>
    </w:p>
    <w:p w14:paraId="48E1C413"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applicant shall not sub-let the licensed area.</w:t>
      </w:r>
    </w:p>
    <w:p w14:paraId="182BE1CD" w14:textId="77777777" w:rsidR="0042440C" w:rsidRPr="00BB3483" w:rsidRDefault="0042440C" w:rsidP="008630A2">
      <w:pPr>
        <w:pStyle w:val="ListParagraph"/>
        <w:ind w:right="50"/>
        <w:jc w:val="both"/>
        <w:rPr>
          <w:rFonts w:ascii="Arial" w:hAnsi="Arial" w:cs="Arial"/>
        </w:rPr>
      </w:pPr>
    </w:p>
    <w:p w14:paraId="6682213B"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A change in use of the licensed area will require the submission of a new application.</w:t>
      </w:r>
    </w:p>
    <w:p w14:paraId="2941B145" w14:textId="77777777" w:rsidR="0042440C" w:rsidRPr="00BB3483" w:rsidRDefault="0042440C" w:rsidP="008630A2">
      <w:pPr>
        <w:pStyle w:val="ListParagraph"/>
        <w:ind w:right="50"/>
        <w:jc w:val="both"/>
        <w:rPr>
          <w:rFonts w:ascii="Arial" w:hAnsi="Arial" w:cs="Arial"/>
        </w:rPr>
      </w:pPr>
    </w:p>
    <w:p w14:paraId="583A7FED" w14:textId="40572BF1"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rPr>
        <w:t>The applicant / applicant’s agent shall maintain the area used for tables and chairs or other furniture in an acceptable condition so as not to constitute a nuisance.  He / she shall indemnify South Dublin County Council against all actions, suits, claims, demands by any person arising from injury or damage to person or property in consequence of the placement of the said table and chairs or other furniture on the footpath / road and will be responsible for compliance with public health advice including social distancing requirements.</w:t>
      </w:r>
    </w:p>
    <w:p w14:paraId="574A9B76" w14:textId="77777777" w:rsidR="0042440C" w:rsidRPr="00BB3483" w:rsidRDefault="0042440C" w:rsidP="008630A2">
      <w:pPr>
        <w:pStyle w:val="ListParagraph"/>
        <w:ind w:right="50"/>
        <w:jc w:val="both"/>
        <w:rPr>
          <w:rFonts w:ascii="Arial" w:hAnsi="Arial" w:cs="Arial"/>
          <w:b/>
        </w:rPr>
      </w:pPr>
    </w:p>
    <w:p w14:paraId="643ADB13" w14:textId="0DCD693F"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BB3483">
        <w:rPr>
          <w:rFonts w:ascii="Arial" w:hAnsi="Arial" w:cs="Arial"/>
          <w:b/>
        </w:rPr>
        <w:t xml:space="preserve">The Applicant shall be required to submit for inspection to South Dublin County Council and to continue to maintain a Public Liability Insurance policy, which provides cover to a minimum value of €2.6 million </w:t>
      </w:r>
      <w:r w:rsidRPr="00BB3483">
        <w:rPr>
          <w:rFonts w:ascii="Arial" w:hAnsi="Arial" w:cs="Arial"/>
          <w:b/>
          <w:bCs/>
          <w:u w:val="single"/>
        </w:rPr>
        <w:t>indemnifying</w:t>
      </w:r>
      <w:r w:rsidRPr="00BB3483">
        <w:rPr>
          <w:rFonts w:ascii="Arial" w:hAnsi="Arial" w:cs="Arial"/>
          <w:b/>
          <w:bCs/>
        </w:rPr>
        <w:t xml:space="preserve"> South Dublin County Council</w:t>
      </w:r>
      <w:r w:rsidRPr="00BB3483">
        <w:rPr>
          <w:rFonts w:ascii="Arial" w:hAnsi="Arial" w:cs="Arial"/>
          <w:b/>
        </w:rPr>
        <w:t xml:space="preserve"> against third party claims</w:t>
      </w:r>
      <w:r w:rsidRPr="00BB3483">
        <w:rPr>
          <w:rFonts w:ascii="Arial" w:hAnsi="Arial" w:cs="Arial"/>
        </w:rPr>
        <w:t>.</w:t>
      </w:r>
    </w:p>
    <w:p w14:paraId="40F3669B" w14:textId="77777777" w:rsidR="0042440C" w:rsidRPr="000622CC" w:rsidRDefault="0042440C" w:rsidP="008630A2">
      <w:pPr>
        <w:pStyle w:val="ListParagraph"/>
        <w:ind w:right="50"/>
        <w:jc w:val="both"/>
        <w:rPr>
          <w:rFonts w:ascii="Arial" w:hAnsi="Arial" w:cs="Arial"/>
        </w:rPr>
      </w:pPr>
    </w:p>
    <w:p w14:paraId="54B42811"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0622CC">
        <w:rPr>
          <w:rFonts w:ascii="Arial" w:hAnsi="Arial" w:cs="Arial"/>
        </w:rPr>
        <w:t>Furniture and other items shall be removed immediately if requested by South Dublin County Council. Equally, South Dublin County Council reserves the right to cancel, suspend or vary the terms of the licence at any time.  No claim for damages or loss of income under any heading shall be taken against South Dublin County Council for suspending, cancelling or varying the terms of the licence.</w:t>
      </w:r>
    </w:p>
    <w:p w14:paraId="1E71F343" w14:textId="77777777" w:rsidR="0042440C" w:rsidRPr="000622CC" w:rsidRDefault="0042440C" w:rsidP="008630A2">
      <w:pPr>
        <w:pStyle w:val="ListParagraph"/>
        <w:ind w:right="50"/>
        <w:jc w:val="both"/>
        <w:rPr>
          <w:rFonts w:ascii="Arial" w:hAnsi="Arial" w:cs="Arial"/>
        </w:rPr>
      </w:pPr>
    </w:p>
    <w:p w14:paraId="148E1813" w14:textId="7FE19BAD"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0622CC">
        <w:rPr>
          <w:rFonts w:ascii="Arial" w:hAnsi="Arial" w:cs="Arial"/>
        </w:rPr>
        <w:lastRenderedPageBreak/>
        <w:t xml:space="preserve">No claim for compensation shall be entertained in respect of damages or losses suffered as a direct or indirect consequence of the maintenance requirements </w:t>
      </w:r>
      <w:r w:rsidRPr="008630A2">
        <w:rPr>
          <w:rFonts w:ascii="Arial" w:hAnsi="Arial" w:cs="Arial"/>
        </w:rPr>
        <w:t>of</w:t>
      </w:r>
      <w:r w:rsidR="008630A2" w:rsidRPr="008630A2">
        <w:rPr>
          <w:rFonts w:ascii="Arial" w:hAnsi="Arial" w:cs="Arial"/>
        </w:rPr>
        <w:t xml:space="preserve"> any street furniture placement</w:t>
      </w:r>
      <w:r w:rsidRPr="000622CC">
        <w:rPr>
          <w:rFonts w:ascii="Arial" w:hAnsi="Arial" w:cs="Arial"/>
        </w:rPr>
        <w:t>.</w:t>
      </w:r>
    </w:p>
    <w:p w14:paraId="2A3E565D" w14:textId="77777777" w:rsidR="0042440C" w:rsidRPr="000622CC" w:rsidRDefault="0042440C" w:rsidP="008630A2">
      <w:pPr>
        <w:pStyle w:val="ListParagraph"/>
        <w:ind w:right="50"/>
        <w:jc w:val="both"/>
        <w:rPr>
          <w:rFonts w:ascii="Arial" w:hAnsi="Arial" w:cs="Arial"/>
        </w:rPr>
      </w:pPr>
    </w:p>
    <w:p w14:paraId="3483EFDF"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0622CC">
        <w:rPr>
          <w:rFonts w:ascii="Arial" w:hAnsi="Arial" w:cs="Arial"/>
        </w:rPr>
        <w:t>Only South Dublin County Council shall carry out work on the public road / footpath.</w:t>
      </w:r>
    </w:p>
    <w:p w14:paraId="44961FCB" w14:textId="77777777" w:rsidR="0042440C" w:rsidRPr="000622CC" w:rsidRDefault="0042440C" w:rsidP="008630A2">
      <w:pPr>
        <w:pStyle w:val="ListParagraph"/>
        <w:ind w:right="50"/>
        <w:jc w:val="both"/>
        <w:rPr>
          <w:rFonts w:ascii="Arial" w:hAnsi="Arial" w:cs="Arial"/>
        </w:rPr>
      </w:pPr>
    </w:p>
    <w:p w14:paraId="4E4E8A28" w14:textId="77777777" w:rsidR="0042440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0622CC">
        <w:rPr>
          <w:rFonts w:ascii="Arial" w:hAnsi="Arial" w:cs="Arial"/>
        </w:rPr>
        <w:t>The licence holder shall enter into an agreement with South Dublin County Council to pay for any repairs to the footpath or public roadway arising from the licence.</w:t>
      </w:r>
    </w:p>
    <w:p w14:paraId="36171173" w14:textId="77777777" w:rsidR="0042440C" w:rsidRPr="000622CC" w:rsidRDefault="0042440C" w:rsidP="008630A2">
      <w:pPr>
        <w:pStyle w:val="ListParagraph"/>
        <w:ind w:right="50"/>
        <w:jc w:val="both"/>
        <w:rPr>
          <w:rFonts w:ascii="Arial" w:hAnsi="Arial" w:cs="Arial"/>
        </w:rPr>
      </w:pPr>
    </w:p>
    <w:p w14:paraId="2E05385A" w14:textId="77777777" w:rsidR="0042440C" w:rsidRPr="000622CC" w:rsidRDefault="0042440C" w:rsidP="008630A2">
      <w:pPr>
        <w:pStyle w:val="ListParagraph"/>
        <w:widowControl/>
        <w:numPr>
          <w:ilvl w:val="0"/>
          <w:numId w:val="9"/>
        </w:numPr>
        <w:tabs>
          <w:tab w:val="num" w:pos="501"/>
          <w:tab w:val="num" w:pos="567"/>
        </w:tabs>
        <w:autoSpaceDE/>
        <w:autoSpaceDN/>
        <w:ind w:left="501" w:right="50"/>
        <w:jc w:val="both"/>
        <w:rPr>
          <w:rFonts w:ascii="Arial" w:hAnsi="Arial" w:cs="Arial"/>
        </w:rPr>
      </w:pPr>
      <w:r w:rsidRPr="000622CC">
        <w:rPr>
          <w:rFonts w:ascii="Arial" w:hAnsi="Arial" w:cs="Arial"/>
        </w:rPr>
        <w:t>Holes may not be made in the public road / footpath.</w:t>
      </w:r>
    </w:p>
    <w:p w14:paraId="194FAACA" w14:textId="77777777" w:rsidR="0042440C" w:rsidRDefault="0042440C" w:rsidP="008630A2">
      <w:pPr>
        <w:pStyle w:val="ListParagraph"/>
        <w:ind w:right="50"/>
        <w:jc w:val="both"/>
        <w:rPr>
          <w:rFonts w:ascii="Arial" w:hAnsi="Arial" w:cs="Arial"/>
        </w:rPr>
      </w:pPr>
    </w:p>
    <w:p w14:paraId="2057D5E9" w14:textId="0FFCB92D"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BB3483">
        <w:rPr>
          <w:rFonts w:ascii="Arial" w:hAnsi="Arial" w:cs="Arial"/>
        </w:rPr>
        <w:t xml:space="preserve">The tables and chairs or other items of street furniture and so on, shall not obstruct </w:t>
      </w:r>
      <w:r w:rsidR="00294FDF" w:rsidRPr="00BB3483">
        <w:rPr>
          <w:rFonts w:ascii="Arial" w:hAnsi="Arial" w:cs="Arial"/>
        </w:rPr>
        <w:t>vi</w:t>
      </w:r>
      <w:r w:rsidR="00294FDF">
        <w:rPr>
          <w:rFonts w:ascii="Arial" w:hAnsi="Arial" w:cs="Arial"/>
        </w:rPr>
        <w:t>si</w:t>
      </w:r>
      <w:r w:rsidR="00294FDF" w:rsidRPr="00BB3483">
        <w:rPr>
          <w:rFonts w:ascii="Arial" w:hAnsi="Arial" w:cs="Arial"/>
        </w:rPr>
        <w:t>bility</w:t>
      </w:r>
      <w:r w:rsidRPr="00BB3483">
        <w:rPr>
          <w:rFonts w:ascii="Arial" w:hAnsi="Arial" w:cs="Arial"/>
        </w:rPr>
        <w:t xml:space="preserve"> at junctions, accesses, fire exits and fire hydrants and so on.</w:t>
      </w:r>
    </w:p>
    <w:p w14:paraId="64B60CE8" w14:textId="77777777" w:rsidR="0042440C" w:rsidRDefault="0042440C" w:rsidP="008630A2">
      <w:pPr>
        <w:pStyle w:val="ListParagraph"/>
        <w:widowControl/>
        <w:tabs>
          <w:tab w:val="num" w:pos="1134"/>
        </w:tabs>
        <w:autoSpaceDE/>
        <w:autoSpaceDN/>
        <w:ind w:left="501" w:right="50" w:firstLine="0"/>
        <w:jc w:val="both"/>
        <w:rPr>
          <w:rFonts w:ascii="Arial" w:hAnsi="Arial" w:cs="Arial"/>
        </w:rPr>
      </w:pPr>
    </w:p>
    <w:p w14:paraId="371A0223" w14:textId="6EA592D3"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BB3483">
        <w:rPr>
          <w:rFonts w:ascii="Arial" w:hAnsi="Arial" w:cs="Arial"/>
        </w:rPr>
        <w:t>Live music may only be played in outdoor dining area</w:t>
      </w:r>
      <w:r w:rsidR="00216106">
        <w:rPr>
          <w:rFonts w:ascii="Arial" w:hAnsi="Arial" w:cs="Arial"/>
        </w:rPr>
        <w:t>s</w:t>
      </w:r>
      <w:r w:rsidRPr="00BB3483">
        <w:rPr>
          <w:rFonts w:ascii="Arial" w:hAnsi="Arial" w:cs="Arial"/>
        </w:rPr>
        <w:t xml:space="preserve"> in line with Government authorization, and </w:t>
      </w:r>
      <w:r w:rsidR="00216106">
        <w:rPr>
          <w:rFonts w:ascii="Arial" w:hAnsi="Arial" w:cs="Arial"/>
        </w:rPr>
        <w:t>not</w:t>
      </w:r>
      <w:r w:rsidRPr="00BB3483">
        <w:rPr>
          <w:rFonts w:ascii="Arial" w:hAnsi="Arial" w:cs="Arial"/>
        </w:rPr>
        <w:t xml:space="preserve"> </w:t>
      </w:r>
      <w:r w:rsidR="00364618">
        <w:rPr>
          <w:rFonts w:ascii="Arial" w:hAnsi="Arial" w:cs="Arial"/>
        </w:rPr>
        <w:t>in locations</w:t>
      </w:r>
      <w:r w:rsidRPr="00BB3483">
        <w:rPr>
          <w:rFonts w:ascii="Arial" w:hAnsi="Arial" w:cs="Arial"/>
        </w:rPr>
        <w:t xml:space="preserve"> where residential premises may be affected.</w:t>
      </w:r>
    </w:p>
    <w:p w14:paraId="7BD0DB18" w14:textId="77777777" w:rsidR="0042440C" w:rsidRPr="00BB3483" w:rsidRDefault="0042440C" w:rsidP="008630A2">
      <w:pPr>
        <w:pStyle w:val="ListParagraph"/>
        <w:ind w:right="50"/>
        <w:jc w:val="both"/>
        <w:rPr>
          <w:rFonts w:ascii="Arial" w:hAnsi="Arial" w:cs="Arial"/>
        </w:rPr>
      </w:pPr>
    </w:p>
    <w:p w14:paraId="16721484"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BB3483">
        <w:rPr>
          <w:rFonts w:ascii="Arial" w:hAnsi="Arial" w:cs="Arial"/>
        </w:rPr>
        <w:t>Access for maintenance purposes to public lighting equipment, traffic equipment, CCTV and the associated under-ground or over-head services shall always be available.</w:t>
      </w:r>
    </w:p>
    <w:p w14:paraId="3189DBE7" w14:textId="77777777" w:rsidR="0042440C" w:rsidRPr="00025151" w:rsidRDefault="0042440C" w:rsidP="008630A2">
      <w:pPr>
        <w:pStyle w:val="ListParagraph"/>
        <w:ind w:right="50"/>
        <w:jc w:val="both"/>
        <w:rPr>
          <w:rFonts w:ascii="Arial" w:hAnsi="Arial" w:cs="Arial"/>
        </w:rPr>
      </w:pPr>
    </w:p>
    <w:p w14:paraId="10C5FF7E"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The licensed area shall not enclose any public lighting columns or apparatus or use public lighting equipment for unauthorised supports or attachments.</w:t>
      </w:r>
    </w:p>
    <w:p w14:paraId="16E73EB2" w14:textId="77777777" w:rsidR="0042440C" w:rsidRPr="00025151" w:rsidRDefault="0042440C" w:rsidP="008630A2">
      <w:pPr>
        <w:pStyle w:val="ListParagraph"/>
        <w:ind w:right="50"/>
        <w:jc w:val="both"/>
        <w:rPr>
          <w:rFonts w:ascii="Arial" w:hAnsi="Arial" w:cs="Arial"/>
        </w:rPr>
      </w:pPr>
    </w:p>
    <w:p w14:paraId="405CF5CD"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All water main covers, sewer manholes and service access points for utilities and fire hydrants shall always be accessible.</w:t>
      </w:r>
    </w:p>
    <w:p w14:paraId="494E89B8" w14:textId="77777777" w:rsidR="0042440C" w:rsidRPr="00025151" w:rsidRDefault="0042440C" w:rsidP="008630A2">
      <w:pPr>
        <w:pStyle w:val="ListParagraph"/>
        <w:ind w:right="50"/>
        <w:jc w:val="both"/>
        <w:rPr>
          <w:rFonts w:ascii="Arial" w:hAnsi="Arial" w:cs="Arial"/>
        </w:rPr>
      </w:pPr>
    </w:p>
    <w:p w14:paraId="65064649"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No table or chair or other item of street furniture shall be positioned over or obstructing a fire hydrant.</w:t>
      </w:r>
    </w:p>
    <w:p w14:paraId="3CC354AF" w14:textId="77777777" w:rsidR="0042440C" w:rsidRPr="00025151" w:rsidRDefault="0042440C" w:rsidP="008630A2">
      <w:pPr>
        <w:pStyle w:val="ListParagraph"/>
        <w:ind w:right="50"/>
        <w:jc w:val="both"/>
        <w:rPr>
          <w:rFonts w:ascii="Arial" w:hAnsi="Arial" w:cs="Arial"/>
        </w:rPr>
      </w:pPr>
    </w:p>
    <w:p w14:paraId="2C948236"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No structure (either temporary or fixed) shall impede the flow of water to the local road drainage provided.</w:t>
      </w:r>
    </w:p>
    <w:p w14:paraId="585413C7" w14:textId="77777777" w:rsidR="0042440C" w:rsidRPr="00025151" w:rsidRDefault="0042440C" w:rsidP="008630A2">
      <w:pPr>
        <w:pStyle w:val="ListParagraph"/>
        <w:ind w:right="50"/>
        <w:jc w:val="both"/>
        <w:rPr>
          <w:rFonts w:ascii="Arial" w:hAnsi="Arial" w:cs="Arial"/>
        </w:rPr>
      </w:pPr>
    </w:p>
    <w:p w14:paraId="2C87A20B" w14:textId="77777777"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If intoxicating liquor is being served in the area covered by this licence, the licence holder must also comply with the requirements of the Intoxicating Liquor Acts.</w:t>
      </w:r>
    </w:p>
    <w:p w14:paraId="6A605749" w14:textId="77777777" w:rsidR="0042440C" w:rsidRPr="00025151" w:rsidRDefault="0042440C" w:rsidP="008630A2">
      <w:pPr>
        <w:pStyle w:val="ListParagraph"/>
        <w:ind w:right="50"/>
        <w:jc w:val="both"/>
        <w:rPr>
          <w:rFonts w:ascii="Arial" w:hAnsi="Arial" w:cs="Arial"/>
        </w:rPr>
      </w:pPr>
    </w:p>
    <w:p w14:paraId="537D85E3" w14:textId="68D06485" w:rsidR="0042440C"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The tables and chairs or other furniture shall be of robust and stable construction to prevent movement in adverse wind conditions. The Licen</w:t>
      </w:r>
      <w:r w:rsidR="00E52367">
        <w:rPr>
          <w:rFonts w:ascii="Arial" w:hAnsi="Arial" w:cs="Arial"/>
        </w:rPr>
        <w:t>s</w:t>
      </w:r>
      <w:r w:rsidRPr="00025151">
        <w:rPr>
          <w:rFonts w:ascii="Arial" w:hAnsi="Arial" w:cs="Arial"/>
        </w:rPr>
        <w:t>ee shall remove any outdoor dining equipment if extreme weather conditions are forecast.</w:t>
      </w:r>
    </w:p>
    <w:p w14:paraId="118625DE" w14:textId="77777777" w:rsidR="0042440C" w:rsidRPr="00025151" w:rsidRDefault="0042440C" w:rsidP="008630A2">
      <w:pPr>
        <w:pStyle w:val="ListParagraph"/>
        <w:ind w:right="50"/>
        <w:jc w:val="both"/>
        <w:rPr>
          <w:rFonts w:ascii="Arial" w:hAnsi="Arial" w:cs="Arial"/>
        </w:rPr>
      </w:pPr>
    </w:p>
    <w:p w14:paraId="6267654D" w14:textId="77777777" w:rsidR="0042440C" w:rsidRPr="00025151" w:rsidRDefault="0042440C" w:rsidP="008630A2">
      <w:pPr>
        <w:pStyle w:val="ListParagraph"/>
        <w:widowControl/>
        <w:numPr>
          <w:ilvl w:val="0"/>
          <w:numId w:val="9"/>
        </w:numPr>
        <w:tabs>
          <w:tab w:val="num" w:pos="501"/>
          <w:tab w:val="num" w:pos="1134"/>
        </w:tabs>
        <w:autoSpaceDE/>
        <w:autoSpaceDN/>
        <w:ind w:left="501" w:right="50"/>
        <w:jc w:val="both"/>
        <w:rPr>
          <w:rFonts w:ascii="Arial" w:hAnsi="Arial" w:cs="Arial"/>
        </w:rPr>
      </w:pPr>
      <w:r w:rsidRPr="00025151">
        <w:rPr>
          <w:rFonts w:ascii="Arial" w:hAnsi="Arial" w:cs="Arial"/>
        </w:rPr>
        <w:t>Screens as agreed by South Dublin County Council are subject to the following conditions:</w:t>
      </w:r>
    </w:p>
    <w:p w14:paraId="33A628E5" w14:textId="77777777" w:rsidR="0042440C" w:rsidRPr="00430A42" w:rsidRDefault="0042440C" w:rsidP="008630A2">
      <w:pPr>
        <w:tabs>
          <w:tab w:val="num" w:pos="567"/>
          <w:tab w:val="left" w:pos="1260"/>
        </w:tabs>
        <w:ind w:left="567" w:right="50" w:hanging="567"/>
        <w:jc w:val="both"/>
        <w:rPr>
          <w:rFonts w:ascii="Arial" w:hAnsi="Arial" w:cs="Arial"/>
        </w:rPr>
      </w:pPr>
    </w:p>
    <w:p w14:paraId="087B9E94" w14:textId="77777777" w:rsidR="0042440C" w:rsidRPr="00430A42" w:rsidRDefault="0042440C" w:rsidP="008630A2">
      <w:pPr>
        <w:widowControl/>
        <w:numPr>
          <w:ilvl w:val="0"/>
          <w:numId w:val="18"/>
        </w:numPr>
        <w:autoSpaceDE/>
        <w:autoSpaceDN/>
        <w:ind w:left="861" w:right="50"/>
        <w:jc w:val="both"/>
        <w:rPr>
          <w:rFonts w:ascii="Arial" w:hAnsi="Arial" w:cs="Arial"/>
        </w:rPr>
      </w:pPr>
      <w:r w:rsidRPr="00430A42">
        <w:rPr>
          <w:rFonts w:ascii="Arial" w:hAnsi="Arial" w:cs="Arial"/>
        </w:rPr>
        <w:t>Screens to be plain, coloured or neutral canvas type, not more than one meter high, spanning between or framed by simple metal type posts.</w:t>
      </w:r>
    </w:p>
    <w:p w14:paraId="097F4EE3"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Screens to be manufactured from flame / fire retardant material.</w:t>
      </w:r>
    </w:p>
    <w:p w14:paraId="74021A00" w14:textId="77777777" w:rsidR="0042440C" w:rsidRPr="005C6521"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 xml:space="preserve">Base plates or weighted bases to screening posts must </w:t>
      </w:r>
      <w:r w:rsidRPr="005C6521">
        <w:rPr>
          <w:rFonts w:ascii="Arial" w:hAnsi="Arial" w:cs="Arial"/>
        </w:rPr>
        <w:t>not extend outside the licensed area.</w:t>
      </w:r>
    </w:p>
    <w:p w14:paraId="0FAC7368"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All screens, posts and bases must be demountable.</w:t>
      </w:r>
    </w:p>
    <w:p w14:paraId="65D40491" w14:textId="77777777" w:rsidR="0042440C" w:rsidRPr="00430A42"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Screens must be sufficiently robust to prevent overturning in adverse wind conditions.</w:t>
      </w:r>
    </w:p>
    <w:p w14:paraId="11C019D4" w14:textId="77777777" w:rsidR="0042440C" w:rsidRDefault="0042440C" w:rsidP="008630A2">
      <w:pPr>
        <w:widowControl/>
        <w:numPr>
          <w:ilvl w:val="0"/>
          <w:numId w:val="18"/>
        </w:numPr>
        <w:tabs>
          <w:tab w:val="num" w:pos="2211"/>
        </w:tabs>
        <w:autoSpaceDE/>
        <w:autoSpaceDN/>
        <w:ind w:left="861" w:right="50"/>
        <w:jc w:val="both"/>
        <w:rPr>
          <w:rFonts w:ascii="Arial" w:hAnsi="Arial" w:cs="Arial"/>
        </w:rPr>
      </w:pPr>
      <w:r w:rsidRPr="00430A42">
        <w:rPr>
          <w:rFonts w:ascii="Arial" w:hAnsi="Arial" w:cs="Arial"/>
        </w:rPr>
        <w:t>No advertising apart from the name of the premises to be used on the screens, without the permission of South Dublin County Council.</w:t>
      </w:r>
    </w:p>
    <w:p w14:paraId="11AB83C1" w14:textId="77777777" w:rsidR="0042440C" w:rsidRDefault="0042440C" w:rsidP="008630A2">
      <w:pPr>
        <w:widowControl/>
        <w:tabs>
          <w:tab w:val="num" w:pos="1710"/>
        </w:tabs>
        <w:autoSpaceDE/>
        <w:autoSpaceDN/>
        <w:ind w:left="1635" w:right="50"/>
        <w:jc w:val="both"/>
        <w:rPr>
          <w:rFonts w:ascii="Arial" w:hAnsi="Arial" w:cs="Arial"/>
        </w:rPr>
      </w:pPr>
    </w:p>
    <w:p w14:paraId="7BEA3D41" w14:textId="77777777" w:rsidR="0042440C" w:rsidRDefault="0042440C" w:rsidP="008630A2">
      <w:pPr>
        <w:pStyle w:val="ListParagraph"/>
        <w:widowControl/>
        <w:numPr>
          <w:ilvl w:val="0"/>
          <w:numId w:val="9"/>
        </w:numPr>
        <w:tabs>
          <w:tab w:val="num" w:pos="501"/>
          <w:tab w:val="num" w:pos="1710"/>
        </w:tabs>
        <w:autoSpaceDE/>
        <w:autoSpaceDN/>
        <w:ind w:left="501" w:right="50"/>
        <w:jc w:val="both"/>
        <w:rPr>
          <w:rFonts w:ascii="Arial" w:hAnsi="Arial" w:cs="Arial"/>
        </w:rPr>
      </w:pPr>
      <w:r>
        <w:rPr>
          <w:rFonts w:ascii="Arial" w:hAnsi="Arial" w:cs="Arial"/>
        </w:rPr>
        <w:t xml:space="preserve">Colour </w:t>
      </w:r>
      <w:r w:rsidRPr="00025151">
        <w:rPr>
          <w:rFonts w:ascii="Arial" w:hAnsi="Arial" w:cs="Arial"/>
        </w:rPr>
        <w:t>type and size of logos, lettering and names applied to the screens, ancillary equipment and so on, must be approved by South Dublin County Council</w:t>
      </w:r>
    </w:p>
    <w:p w14:paraId="643CE504" w14:textId="77777777" w:rsidR="0042440C" w:rsidRDefault="0042440C" w:rsidP="008630A2">
      <w:pPr>
        <w:pStyle w:val="ListParagraph"/>
        <w:widowControl/>
        <w:tabs>
          <w:tab w:val="num" w:pos="1710"/>
        </w:tabs>
        <w:autoSpaceDE/>
        <w:autoSpaceDN/>
        <w:ind w:left="501" w:right="50" w:firstLine="0"/>
        <w:jc w:val="both"/>
        <w:rPr>
          <w:rFonts w:ascii="Arial" w:hAnsi="Arial" w:cs="Arial"/>
        </w:rPr>
      </w:pPr>
    </w:p>
    <w:p w14:paraId="0F2AB4C8" w14:textId="77777777" w:rsidR="0042440C" w:rsidRDefault="0042440C" w:rsidP="008630A2">
      <w:pPr>
        <w:pStyle w:val="ListParagraph"/>
        <w:widowControl/>
        <w:numPr>
          <w:ilvl w:val="0"/>
          <w:numId w:val="9"/>
        </w:numPr>
        <w:tabs>
          <w:tab w:val="num" w:pos="501"/>
          <w:tab w:val="num" w:pos="1710"/>
        </w:tabs>
        <w:autoSpaceDE/>
        <w:autoSpaceDN/>
        <w:ind w:left="501" w:right="50"/>
        <w:jc w:val="both"/>
        <w:rPr>
          <w:rFonts w:ascii="Arial" w:hAnsi="Arial" w:cs="Arial"/>
        </w:rPr>
      </w:pPr>
      <w:r w:rsidRPr="00025151">
        <w:rPr>
          <w:rFonts w:ascii="Arial" w:hAnsi="Arial" w:cs="Arial"/>
        </w:rPr>
        <w:t>Side awnings or front awnings may not be used to cover the licensed area.</w:t>
      </w:r>
    </w:p>
    <w:p w14:paraId="74660677" w14:textId="77777777" w:rsidR="0042440C" w:rsidRPr="00025151" w:rsidRDefault="0042440C" w:rsidP="008630A2">
      <w:pPr>
        <w:pStyle w:val="ListParagraph"/>
        <w:ind w:right="50"/>
        <w:jc w:val="both"/>
        <w:rPr>
          <w:rFonts w:ascii="Arial" w:hAnsi="Arial" w:cs="Arial"/>
        </w:rPr>
      </w:pPr>
    </w:p>
    <w:p w14:paraId="0912EAB6" w14:textId="77777777" w:rsidR="0042440C" w:rsidRDefault="0042440C" w:rsidP="008630A2">
      <w:pPr>
        <w:pStyle w:val="ListParagraph"/>
        <w:widowControl/>
        <w:numPr>
          <w:ilvl w:val="0"/>
          <w:numId w:val="9"/>
        </w:numPr>
        <w:tabs>
          <w:tab w:val="num" w:pos="501"/>
          <w:tab w:val="num" w:pos="1710"/>
        </w:tabs>
        <w:autoSpaceDE/>
        <w:autoSpaceDN/>
        <w:ind w:left="501" w:right="50"/>
        <w:jc w:val="both"/>
        <w:rPr>
          <w:rFonts w:ascii="Arial" w:hAnsi="Arial" w:cs="Arial"/>
        </w:rPr>
      </w:pPr>
      <w:r w:rsidRPr="00025151">
        <w:rPr>
          <w:rFonts w:ascii="Arial" w:hAnsi="Arial" w:cs="Arial"/>
        </w:rPr>
        <w:t>Heating appliances are subject to the following conditions:</w:t>
      </w:r>
    </w:p>
    <w:p w14:paraId="35C2F5C0" w14:textId="77777777" w:rsidR="0042440C" w:rsidRPr="000622CC" w:rsidRDefault="0042440C" w:rsidP="008630A2">
      <w:pPr>
        <w:pStyle w:val="ListParagraph"/>
        <w:ind w:left="1310" w:right="50"/>
        <w:jc w:val="both"/>
        <w:rPr>
          <w:rFonts w:ascii="Arial" w:hAnsi="Arial" w:cs="Arial"/>
        </w:rPr>
      </w:pPr>
    </w:p>
    <w:p w14:paraId="135A91FB" w14:textId="77777777" w:rsidR="0042440C" w:rsidRPr="000622CC" w:rsidRDefault="0042440C" w:rsidP="008630A2">
      <w:pPr>
        <w:pStyle w:val="ListParagraph"/>
        <w:widowControl/>
        <w:numPr>
          <w:ilvl w:val="0"/>
          <w:numId w:val="17"/>
        </w:numPr>
        <w:autoSpaceDE/>
        <w:autoSpaceDN/>
        <w:ind w:left="852" w:right="50"/>
        <w:jc w:val="both"/>
        <w:rPr>
          <w:rFonts w:ascii="Arial" w:hAnsi="Arial" w:cs="Arial"/>
        </w:rPr>
      </w:pPr>
      <w:r w:rsidRPr="000622CC">
        <w:rPr>
          <w:rFonts w:ascii="Arial" w:hAnsi="Arial" w:cs="Arial"/>
        </w:rPr>
        <w:t>No heaters are to be used without written approval from the Chief Fire Officer, Dublin City Council.</w:t>
      </w:r>
    </w:p>
    <w:p w14:paraId="349275C1" w14:textId="77777777" w:rsidR="0042440C" w:rsidRPr="009F4C5D" w:rsidRDefault="0042440C" w:rsidP="008630A2">
      <w:pPr>
        <w:pStyle w:val="ListParagraph"/>
        <w:widowControl/>
        <w:numPr>
          <w:ilvl w:val="0"/>
          <w:numId w:val="17"/>
        </w:numPr>
        <w:autoSpaceDE/>
        <w:autoSpaceDN/>
        <w:ind w:left="852" w:right="50"/>
        <w:jc w:val="both"/>
        <w:rPr>
          <w:rFonts w:ascii="Arial" w:hAnsi="Arial" w:cs="Arial"/>
        </w:rPr>
      </w:pPr>
      <w:r w:rsidRPr="009F4C5D">
        <w:rPr>
          <w:rFonts w:ascii="Arial" w:hAnsi="Arial" w:cs="Arial"/>
        </w:rPr>
        <w:t>Heating appliances and seating must be located so as not to obstruct escape routes.</w:t>
      </w:r>
    </w:p>
    <w:p w14:paraId="5DCA1E05" w14:textId="77777777" w:rsidR="0042440C" w:rsidRPr="009F4C5D" w:rsidRDefault="0042440C" w:rsidP="008630A2">
      <w:pPr>
        <w:pStyle w:val="ListParagraph"/>
        <w:widowControl/>
        <w:numPr>
          <w:ilvl w:val="0"/>
          <w:numId w:val="17"/>
        </w:numPr>
        <w:autoSpaceDE/>
        <w:autoSpaceDN/>
        <w:ind w:left="852" w:right="50"/>
        <w:jc w:val="both"/>
        <w:rPr>
          <w:rFonts w:ascii="Arial" w:hAnsi="Arial" w:cs="Arial"/>
        </w:rPr>
      </w:pPr>
      <w:r w:rsidRPr="009F4C5D">
        <w:rPr>
          <w:rFonts w:ascii="Arial" w:hAnsi="Arial" w:cs="Arial"/>
        </w:rPr>
        <w:t>The use of portable LPG heaters are not permitted.</w:t>
      </w:r>
    </w:p>
    <w:p w14:paraId="33CC08E0" w14:textId="45DA94EF" w:rsidR="0042440C" w:rsidRDefault="0042440C" w:rsidP="008630A2">
      <w:pPr>
        <w:pStyle w:val="xmsonormal"/>
        <w:numPr>
          <w:ilvl w:val="0"/>
          <w:numId w:val="17"/>
        </w:numPr>
        <w:spacing w:before="0" w:beforeAutospacing="0" w:after="0" w:afterAutospacing="0"/>
        <w:ind w:left="852" w:right="50"/>
        <w:jc w:val="both"/>
        <w:rPr>
          <w:rFonts w:ascii="Arial" w:eastAsia="Times New Roman" w:hAnsi="Arial" w:cs="Arial"/>
          <w:lang w:val="en-US" w:eastAsia="en-US"/>
        </w:rPr>
      </w:pPr>
      <w:r w:rsidRPr="00430A42">
        <w:rPr>
          <w:rFonts w:ascii="Arial" w:eastAsia="Times New Roman" w:hAnsi="Arial" w:cs="Arial"/>
          <w:lang w:val="en-US" w:eastAsia="en-US"/>
        </w:rPr>
        <w:lastRenderedPageBreak/>
        <w:t xml:space="preserve">Heating appliances shall be: </w:t>
      </w:r>
    </w:p>
    <w:p w14:paraId="6D9074CE" w14:textId="77777777" w:rsidR="008630A2" w:rsidRPr="00430A42" w:rsidRDefault="008630A2" w:rsidP="008630A2">
      <w:pPr>
        <w:pStyle w:val="xmsonormal"/>
        <w:spacing w:before="0" w:beforeAutospacing="0" w:after="0" w:afterAutospacing="0"/>
        <w:ind w:left="852" w:right="50"/>
        <w:jc w:val="both"/>
        <w:rPr>
          <w:rFonts w:ascii="Arial" w:eastAsia="Times New Roman" w:hAnsi="Arial" w:cs="Arial"/>
          <w:lang w:val="en-US" w:eastAsia="en-US"/>
        </w:rPr>
      </w:pPr>
    </w:p>
    <w:p w14:paraId="357D3ACA"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Permanently piped gas heating in compliance with I.S. 820:2019.</w:t>
      </w:r>
    </w:p>
    <w:p w14:paraId="204520D1"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Electric Heating (achieving a minimum IP Rating of IP55).</w:t>
      </w:r>
    </w:p>
    <w:p w14:paraId="1708A5B4" w14:textId="77777777" w:rsidR="0042440C" w:rsidRPr="00430A42" w:rsidRDefault="0042440C" w:rsidP="008630A2">
      <w:pPr>
        <w:pStyle w:val="xmsonormal"/>
        <w:numPr>
          <w:ilvl w:val="1"/>
          <w:numId w:val="17"/>
        </w:numPr>
        <w:spacing w:before="0" w:beforeAutospacing="0" w:after="0" w:afterAutospacing="0"/>
        <w:ind w:left="1572" w:right="50"/>
        <w:jc w:val="both"/>
        <w:rPr>
          <w:rFonts w:ascii="Arial" w:eastAsia="Times New Roman" w:hAnsi="Arial" w:cs="Arial"/>
          <w:lang w:val="en-US" w:eastAsia="en-US"/>
        </w:rPr>
      </w:pPr>
      <w:r w:rsidRPr="00430A42">
        <w:rPr>
          <w:rFonts w:ascii="Arial" w:eastAsia="Times New Roman" w:hAnsi="Arial" w:cs="Arial"/>
          <w:lang w:val="en-US" w:eastAsia="en-US"/>
        </w:rPr>
        <w:t>Infra-red Heating (achieving a minimum IP Rating of IP55).</w:t>
      </w:r>
    </w:p>
    <w:p w14:paraId="71AE1D4E" w14:textId="77777777" w:rsidR="0042440C" w:rsidRDefault="0042440C" w:rsidP="008630A2">
      <w:pPr>
        <w:pStyle w:val="xmsonormal"/>
        <w:numPr>
          <w:ilvl w:val="0"/>
          <w:numId w:val="17"/>
        </w:numPr>
        <w:spacing w:before="0" w:beforeAutospacing="0" w:after="0" w:afterAutospacing="0"/>
        <w:ind w:left="852" w:right="50"/>
        <w:jc w:val="both"/>
        <w:rPr>
          <w:rFonts w:ascii="Arial" w:eastAsia="Times New Roman" w:hAnsi="Arial" w:cs="Arial"/>
          <w:lang w:val="en-US" w:eastAsia="en-US"/>
        </w:rPr>
      </w:pPr>
      <w:r w:rsidRPr="00430A42">
        <w:rPr>
          <w:rFonts w:ascii="Arial" w:eastAsia="Times New Roman" w:hAnsi="Arial" w:cs="Arial"/>
          <w:lang w:val="en-US" w:eastAsia="en-US"/>
        </w:rPr>
        <w:t>All outdoor heaters should comply with the relevant Irish Standards, should be installed by a competent person, and the installation should be certified, as required by the standard.</w:t>
      </w:r>
    </w:p>
    <w:p w14:paraId="3FA72F6C" w14:textId="77777777" w:rsidR="0042440C" w:rsidRDefault="0042440C" w:rsidP="008630A2">
      <w:pPr>
        <w:widowControl/>
        <w:autoSpaceDE/>
        <w:autoSpaceDN/>
        <w:ind w:right="50"/>
        <w:jc w:val="both"/>
        <w:rPr>
          <w:rFonts w:ascii="Arial" w:hAnsi="Arial" w:cs="Arial"/>
        </w:rPr>
      </w:pPr>
    </w:p>
    <w:p w14:paraId="0BD32644" w14:textId="5675BCFA" w:rsidR="0042440C" w:rsidRDefault="0042440C" w:rsidP="008630A2">
      <w:pPr>
        <w:pStyle w:val="ListParagraph"/>
        <w:widowControl/>
        <w:numPr>
          <w:ilvl w:val="0"/>
          <w:numId w:val="9"/>
        </w:numPr>
        <w:tabs>
          <w:tab w:val="num" w:pos="501"/>
        </w:tabs>
        <w:autoSpaceDE/>
        <w:autoSpaceDN/>
        <w:ind w:left="501" w:right="50"/>
        <w:jc w:val="both"/>
        <w:rPr>
          <w:rFonts w:ascii="Arial" w:hAnsi="Arial" w:cs="Arial"/>
        </w:rPr>
      </w:pPr>
      <w:r w:rsidRPr="009F4C5D">
        <w:rPr>
          <w:rFonts w:ascii="Arial" w:hAnsi="Arial" w:cs="Arial"/>
        </w:rPr>
        <w:t>If planting is provided to the outdoor area, it is the responsibility of the owner / occupier to ensure that if they install outdoor heaters at a later stage, they are installed by a competent person and, the location of the heaters are sufficiently remote from the planting that the heaters don’t act as an ignition source for vegetation</w:t>
      </w:r>
      <w:r w:rsidR="00EE538F">
        <w:rPr>
          <w:rFonts w:ascii="Arial" w:hAnsi="Arial" w:cs="Arial"/>
        </w:rPr>
        <w:t>. P</w:t>
      </w:r>
      <w:r w:rsidR="00EE538F" w:rsidRPr="00B96F13">
        <w:rPr>
          <w:rFonts w:ascii="Arial" w:hAnsi="Arial" w:cs="Arial"/>
        </w:rPr>
        <w:t>lanting should be watered regularly to ensure it doesn’t dry out</w:t>
      </w:r>
      <w:r w:rsidR="00EE538F">
        <w:rPr>
          <w:rFonts w:ascii="Arial" w:hAnsi="Arial" w:cs="Arial"/>
        </w:rPr>
        <w:t>.</w:t>
      </w:r>
    </w:p>
    <w:p w14:paraId="3E6FC4FC" w14:textId="77777777" w:rsidR="0042440C" w:rsidRDefault="0042440C" w:rsidP="008630A2">
      <w:pPr>
        <w:pStyle w:val="ListParagraph"/>
        <w:widowControl/>
        <w:autoSpaceDE/>
        <w:autoSpaceDN/>
        <w:ind w:left="501" w:right="50" w:firstLine="0"/>
        <w:jc w:val="both"/>
        <w:rPr>
          <w:rFonts w:ascii="Arial" w:hAnsi="Arial" w:cs="Arial"/>
        </w:rPr>
      </w:pPr>
    </w:p>
    <w:p w14:paraId="60E4DFEC" w14:textId="77777777" w:rsidR="0042440C" w:rsidRPr="00025151" w:rsidRDefault="0042440C" w:rsidP="008630A2">
      <w:pPr>
        <w:pStyle w:val="ListParagraph"/>
        <w:widowControl/>
        <w:numPr>
          <w:ilvl w:val="0"/>
          <w:numId w:val="9"/>
        </w:numPr>
        <w:tabs>
          <w:tab w:val="num" w:pos="501"/>
        </w:tabs>
        <w:autoSpaceDE/>
        <w:autoSpaceDN/>
        <w:ind w:left="501" w:right="50"/>
        <w:jc w:val="both"/>
        <w:rPr>
          <w:rFonts w:ascii="Arial" w:hAnsi="Arial" w:cs="Arial"/>
        </w:rPr>
      </w:pPr>
      <w:r w:rsidRPr="00025151">
        <w:rPr>
          <w:rFonts w:ascii="Arial" w:hAnsi="Arial" w:cs="Arial"/>
          <w:bCs/>
        </w:rPr>
        <w:t>The footpath / road clearance as specified in the licence must always be maintained.</w:t>
      </w:r>
    </w:p>
    <w:p w14:paraId="476F3B8C" w14:textId="77777777" w:rsidR="0042440C" w:rsidRPr="00EE538F" w:rsidRDefault="0042440C" w:rsidP="008630A2">
      <w:pPr>
        <w:pStyle w:val="ListParagraph"/>
        <w:ind w:right="50"/>
        <w:jc w:val="both"/>
        <w:rPr>
          <w:rFonts w:ascii="Arial" w:hAnsi="Arial" w:cs="Arial"/>
        </w:rPr>
      </w:pPr>
    </w:p>
    <w:p w14:paraId="114C4965" w14:textId="69C0F37C" w:rsidR="0042440C" w:rsidRPr="00EE538F" w:rsidRDefault="0042440C" w:rsidP="008630A2">
      <w:pPr>
        <w:pStyle w:val="ListParagraph"/>
        <w:widowControl/>
        <w:numPr>
          <w:ilvl w:val="0"/>
          <w:numId w:val="9"/>
        </w:numPr>
        <w:tabs>
          <w:tab w:val="num" w:pos="501"/>
        </w:tabs>
        <w:autoSpaceDE/>
        <w:autoSpaceDN/>
        <w:ind w:left="501" w:right="50"/>
        <w:jc w:val="both"/>
        <w:rPr>
          <w:rFonts w:ascii="Arial" w:hAnsi="Arial" w:cs="Arial"/>
        </w:rPr>
      </w:pPr>
      <w:r w:rsidRPr="00EE538F">
        <w:rPr>
          <w:rFonts w:ascii="Arial" w:hAnsi="Arial" w:cs="Arial"/>
        </w:rPr>
        <w:t xml:space="preserve">A letter of consent / agreement between the applicant and </w:t>
      </w:r>
      <w:r w:rsidR="006F67DB" w:rsidRPr="00EE538F">
        <w:rPr>
          <w:rFonts w:ascii="Arial" w:hAnsi="Arial" w:cs="Arial"/>
        </w:rPr>
        <w:t xml:space="preserve">at least two </w:t>
      </w:r>
      <w:r w:rsidRPr="00EE538F">
        <w:rPr>
          <w:rFonts w:ascii="Arial" w:hAnsi="Arial" w:cs="Arial"/>
        </w:rPr>
        <w:t>immediate neighbouring premises shall be provided to SDCC regarding proposals.</w:t>
      </w:r>
    </w:p>
    <w:p w14:paraId="36A871DF" w14:textId="77777777" w:rsidR="0042440C" w:rsidRPr="00430A42" w:rsidRDefault="0042440C" w:rsidP="008630A2">
      <w:pPr>
        <w:ind w:right="50"/>
        <w:jc w:val="both"/>
        <w:rPr>
          <w:rFonts w:ascii="Arial" w:hAnsi="Arial" w:cs="Arial"/>
        </w:rPr>
      </w:pPr>
    </w:p>
    <w:p w14:paraId="77254B1B" w14:textId="77777777" w:rsidR="0042440C" w:rsidRDefault="0042440C" w:rsidP="008630A2">
      <w:pPr>
        <w:pStyle w:val="ListParagraph"/>
        <w:widowControl/>
        <w:numPr>
          <w:ilvl w:val="0"/>
          <w:numId w:val="9"/>
        </w:numPr>
        <w:tabs>
          <w:tab w:val="num" w:pos="501"/>
        </w:tabs>
        <w:autoSpaceDE/>
        <w:autoSpaceDN/>
        <w:spacing w:after="160"/>
        <w:ind w:left="501" w:right="50"/>
        <w:contextualSpacing/>
        <w:jc w:val="both"/>
        <w:rPr>
          <w:rFonts w:ascii="Arial" w:hAnsi="Arial" w:cs="Arial"/>
        </w:rPr>
      </w:pPr>
      <w:r w:rsidRPr="00430A42">
        <w:rPr>
          <w:rFonts w:ascii="Arial" w:hAnsi="Arial" w:cs="Arial"/>
        </w:rPr>
        <w:t>Measures shall be put in place to ensure a separation of the seating area from traffic and parking. These measures must include the provision of reflective temporary barrier and/or lining.</w:t>
      </w:r>
    </w:p>
    <w:p w14:paraId="6CBF3581" w14:textId="77777777" w:rsidR="0042440C" w:rsidRPr="00A05CE6" w:rsidRDefault="0042440C" w:rsidP="008630A2">
      <w:pPr>
        <w:pStyle w:val="ListParagraph"/>
        <w:ind w:right="50"/>
        <w:jc w:val="both"/>
        <w:rPr>
          <w:rFonts w:ascii="Arial" w:hAnsi="Arial" w:cs="Arial"/>
        </w:rPr>
      </w:pPr>
    </w:p>
    <w:p w14:paraId="537E9AEB" w14:textId="77777777" w:rsidR="00EE538F" w:rsidRDefault="0042440C" w:rsidP="00EE538F">
      <w:pPr>
        <w:pStyle w:val="ListParagraph"/>
        <w:widowControl/>
        <w:numPr>
          <w:ilvl w:val="0"/>
          <w:numId w:val="9"/>
        </w:numPr>
        <w:tabs>
          <w:tab w:val="num" w:pos="501"/>
        </w:tabs>
        <w:autoSpaceDE/>
        <w:autoSpaceDN/>
        <w:spacing w:after="160"/>
        <w:ind w:left="501" w:right="50"/>
        <w:contextualSpacing/>
        <w:jc w:val="both"/>
        <w:rPr>
          <w:rFonts w:ascii="Arial" w:hAnsi="Arial" w:cs="Arial"/>
        </w:rPr>
      </w:pPr>
      <w:r w:rsidRPr="00A05CE6">
        <w:rPr>
          <w:rFonts w:ascii="Arial" w:hAnsi="Arial" w:cs="Arial"/>
        </w:rPr>
        <w:t>There shall be sufficient street lighting provided.</w:t>
      </w:r>
    </w:p>
    <w:p w14:paraId="3B0A053C" w14:textId="77777777" w:rsidR="00EE538F" w:rsidRPr="00EE538F" w:rsidRDefault="00EE538F" w:rsidP="00EE538F">
      <w:pPr>
        <w:pStyle w:val="ListParagraph"/>
        <w:rPr>
          <w:rFonts w:ascii="Arial" w:hAnsi="Arial" w:cs="Arial"/>
        </w:rPr>
      </w:pPr>
    </w:p>
    <w:p w14:paraId="4E24C975" w14:textId="15680B1A" w:rsidR="00EE538F" w:rsidRPr="00EE538F" w:rsidRDefault="00EE538F" w:rsidP="00EE538F">
      <w:pPr>
        <w:pStyle w:val="ListParagraph"/>
        <w:widowControl/>
        <w:numPr>
          <w:ilvl w:val="0"/>
          <w:numId w:val="9"/>
        </w:numPr>
        <w:tabs>
          <w:tab w:val="num" w:pos="501"/>
        </w:tabs>
        <w:autoSpaceDE/>
        <w:autoSpaceDN/>
        <w:spacing w:after="160"/>
        <w:ind w:left="501" w:right="50"/>
        <w:contextualSpacing/>
        <w:jc w:val="both"/>
        <w:rPr>
          <w:rFonts w:ascii="Arial" w:hAnsi="Arial" w:cs="Arial"/>
        </w:rPr>
      </w:pPr>
      <w:r w:rsidRPr="00EE538F">
        <w:rPr>
          <w:rFonts w:ascii="Arial" w:hAnsi="Arial" w:cs="Arial"/>
        </w:rPr>
        <w:t>No smoking is permitted in the outdoor dining area. A separate smoking area can be provided.</w:t>
      </w:r>
    </w:p>
    <w:p w14:paraId="57B3F2AF" w14:textId="77777777" w:rsidR="0042440C" w:rsidRPr="00D37488" w:rsidRDefault="0042440C" w:rsidP="008630A2">
      <w:pPr>
        <w:pStyle w:val="ListParagraph"/>
        <w:ind w:right="50"/>
        <w:jc w:val="both"/>
        <w:rPr>
          <w:rFonts w:ascii="Arial" w:hAnsi="Arial" w:cs="Arial"/>
        </w:rPr>
      </w:pPr>
    </w:p>
    <w:p w14:paraId="2D720069" w14:textId="77777777" w:rsidR="0042440C" w:rsidRPr="00D37488" w:rsidRDefault="0042440C" w:rsidP="008630A2">
      <w:pPr>
        <w:pStyle w:val="ListParagraph"/>
        <w:widowControl/>
        <w:numPr>
          <w:ilvl w:val="0"/>
          <w:numId w:val="9"/>
        </w:numPr>
        <w:tabs>
          <w:tab w:val="num" w:pos="501"/>
        </w:tabs>
        <w:autoSpaceDE/>
        <w:autoSpaceDN/>
        <w:spacing w:after="160"/>
        <w:ind w:left="501" w:right="50"/>
        <w:contextualSpacing/>
        <w:jc w:val="both"/>
        <w:rPr>
          <w:rFonts w:ascii="Arial" w:hAnsi="Arial" w:cs="Arial"/>
        </w:rPr>
      </w:pPr>
      <w:r w:rsidRPr="00D37488">
        <w:rPr>
          <w:rFonts w:ascii="Arial" w:hAnsi="Arial" w:cs="Arial"/>
        </w:rPr>
        <w:t xml:space="preserve">The following </w:t>
      </w:r>
      <w:r w:rsidRPr="00D37488">
        <w:rPr>
          <w:rFonts w:ascii="Arial" w:hAnsi="Arial" w:cs="Arial"/>
          <w:b/>
          <w:bCs/>
        </w:rPr>
        <w:t>Fire Safety Conditions</w:t>
      </w:r>
      <w:r w:rsidRPr="00D37488">
        <w:rPr>
          <w:rFonts w:ascii="Arial" w:hAnsi="Arial" w:cs="Arial"/>
        </w:rPr>
        <w:t xml:space="preserve"> apply:</w:t>
      </w:r>
    </w:p>
    <w:p w14:paraId="09869803"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430A42">
        <w:rPr>
          <w:rFonts w:ascii="Arial" w:eastAsia="Times New Roman" w:hAnsi="Arial" w:cs="Arial"/>
          <w:lang w:val="en-US" w:eastAsia="en-US"/>
        </w:rPr>
        <w:t>If the structure cannot be defined as a temporary structure, a Fire Safety Certificate may be required. The definition of a temporary structure is a structure “of a temporary nature erected on a site for a period not exceeding 28 consecutive days or 60 days in any period of 12 months</w:t>
      </w:r>
      <w:r>
        <w:rPr>
          <w:rFonts w:ascii="Arial" w:eastAsia="Times New Roman" w:hAnsi="Arial" w:cs="Arial"/>
          <w:lang w:val="en-US" w:eastAsia="en-US"/>
        </w:rPr>
        <w:t>.</w:t>
      </w:r>
    </w:p>
    <w:p w14:paraId="21AC86C9" w14:textId="05CA8846"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430A42">
        <w:rPr>
          <w:rFonts w:ascii="Arial" w:eastAsia="Times New Roman" w:hAnsi="Arial" w:cs="Arial"/>
          <w:lang w:val="en-US" w:eastAsia="en-US"/>
        </w:rPr>
        <w:t>All furnishings and fittings in the outdoor seating area (including tables and chairs), are to comply with the Department of the Environment “Code of Practice for Fire Safety of Furnishings and Fittings in Places of Assembly”</w:t>
      </w:r>
      <w:r w:rsidR="008630A2">
        <w:rPr>
          <w:rFonts w:ascii="Arial" w:eastAsia="Times New Roman" w:hAnsi="Arial" w:cs="Arial"/>
          <w:lang w:val="en-US" w:eastAsia="en-US"/>
        </w:rPr>
        <w:t xml:space="preserve"> </w:t>
      </w:r>
      <w:r w:rsidRPr="00430A42">
        <w:rPr>
          <w:rFonts w:ascii="Arial" w:eastAsia="Times New Roman" w:hAnsi="Arial" w:cs="Arial"/>
          <w:lang w:val="en-US" w:eastAsia="en-US"/>
        </w:rPr>
        <w:t>and are to be non-combustible or constructed of material of limited combustibility.</w:t>
      </w:r>
    </w:p>
    <w:p w14:paraId="3B3C94DB"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use of surface treated timber plinths is not permitted.</w:t>
      </w:r>
    </w:p>
    <w:p w14:paraId="6A0BEC2C"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use of artificial grass is not permitted, unless it is either non-combustible, or constructed of materials of limited combustibility (for use on Places of Assembly &amp; Recreation). The appropriate test certification is to be held on the premises, for review by the Fire Authority.</w:t>
      </w:r>
    </w:p>
    <w:p w14:paraId="7C9FDB06"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outdoor seating area is to be constructed throughout of material of limited combustibility. If the area is constructed of timber, the timber is required to be impregnated (as opposed to being treated with a surface painted fire retardant), to comply with Part B of the Building Regulations.</w:t>
      </w:r>
    </w:p>
    <w:p w14:paraId="3FCC2163" w14:textId="77777777" w:rsidR="0042440C" w:rsidRDefault="0042440C" w:rsidP="008630A2">
      <w:pPr>
        <w:pStyle w:val="xmsonormal"/>
        <w:numPr>
          <w:ilvl w:val="0"/>
          <w:numId w:val="16"/>
        </w:numPr>
        <w:spacing w:before="0" w:beforeAutospacing="0" w:after="0" w:afterAutospacing="0"/>
        <w:ind w:right="50"/>
        <w:jc w:val="both"/>
        <w:rPr>
          <w:rFonts w:ascii="Arial" w:eastAsia="Times New Roman" w:hAnsi="Arial" w:cs="Arial"/>
          <w:lang w:val="en-US" w:eastAsia="en-US"/>
        </w:rPr>
      </w:pPr>
      <w:r w:rsidRPr="00B96F13">
        <w:rPr>
          <w:rFonts w:ascii="Arial" w:eastAsia="Times New Roman" w:hAnsi="Arial" w:cs="Arial"/>
          <w:lang w:val="en-US" w:eastAsia="en-US"/>
        </w:rPr>
        <w:t>The entire premises (including outdoor seating areas) are to be managed in accordance with the Code of Practice for Fire Safety in Places of Assembly &amp; Recreation.</w:t>
      </w:r>
    </w:p>
    <w:p w14:paraId="7A8F4FBD" w14:textId="39BAB2C2" w:rsidR="0042440C" w:rsidRDefault="0042440C" w:rsidP="0042440C">
      <w:pPr>
        <w:pStyle w:val="xmsonormal"/>
        <w:spacing w:before="0" w:beforeAutospacing="0" w:after="0" w:afterAutospacing="0"/>
        <w:rPr>
          <w:rFonts w:ascii="Arial" w:eastAsia="Times New Roman" w:hAnsi="Arial" w:cs="Arial"/>
          <w:lang w:val="en-US" w:eastAsia="en-US"/>
        </w:rPr>
      </w:pPr>
    </w:p>
    <w:p w14:paraId="4A68835C" w14:textId="26843F48" w:rsidR="000E487F" w:rsidRDefault="000E487F" w:rsidP="0042440C">
      <w:pPr>
        <w:pStyle w:val="xmsonormal"/>
        <w:spacing w:before="0" w:beforeAutospacing="0" w:after="0" w:afterAutospacing="0"/>
        <w:rPr>
          <w:rFonts w:ascii="Arial" w:eastAsia="Times New Roman" w:hAnsi="Arial" w:cs="Arial"/>
          <w:lang w:val="en-US" w:eastAsia="en-US"/>
        </w:rPr>
      </w:pPr>
    </w:p>
    <w:p w14:paraId="3A7C8559" w14:textId="77777777" w:rsidR="000E487F" w:rsidRDefault="000E487F" w:rsidP="0042440C">
      <w:pPr>
        <w:pStyle w:val="xmsonormal"/>
        <w:spacing w:before="0" w:beforeAutospacing="0" w:after="0" w:afterAutospacing="0"/>
        <w:rPr>
          <w:rFonts w:ascii="Arial" w:eastAsia="Times New Roman" w:hAnsi="Arial" w:cs="Arial"/>
          <w:lang w:val="en-US" w:eastAsia="en-US"/>
        </w:rPr>
      </w:pPr>
    </w:p>
    <w:p w14:paraId="5E619614" w14:textId="77777777" w:rsidR="00C64DFA" w:rsidRPr="00FA7CD7" w:rsidRDefault="00C64DFA" w:rsidP="00C64DFA">
      <w:pPr>
        <w:pStyle w:val="Heading7"/>
        <w:ind w:right="50"/>
        <w:jc w:val="center"/>
        <w:rPr>
          <w:rFonts w:ascii="Arial" w:hAnsi="Arial" w:cs="Arial"/>
          <w:sz w:val="28"/>
          <w:szCs w:val="28"/>
          <w:u w:val="none"/>
        </w:rPr>
      </w:pPr>
      <w:r w:rsidRPr="00FA7CD7">
        <w:rPr>
          <w:rFonts w:ascii="Arial" w:hAnsi="Arial" w:cs="Arial"/>
          <w:sz w:val="28"/>
          <w:szCs w:val="28"/>
          <w:u w:val="none"/>
        </w:rPr>
        <w:t>Declaration</w:t>
      </w:r>
    </w:p>
    <w:p w14:paraId="60C75322" w14:textId="77777777" w:rsidR="00C64DFA" w:rsidRPr="00A11087" w:rsidRDefault="00C64DFA" w:rsidP="00C64DFA">
      <w:pPr>
        <w:ind w:right="50"/>
        <w:jc w:val="both"/>
        <w:rPr>
          <w:rFonts w:ascii="Arial" w:hAnsi="Arial" w:cs="Arial"/>
          <w:sz w:val="26"/>
          <w:szCs w:val="26"/>
        </w:rPr>
      </w:pPr>
    </w:p>
    <w:p w14:paraId="59CD2DB8" w14:textId="77777777" w:rsidR="00C64DFA" w:rsidRPr="00C64DFA" w:rsidRDefault="00C64DFA" w:rsidP="00C64DFA">
      <w:pPr>
        <w:pStyle w:val="BodyText"/>
        <w:ind w:right="50"/>
        <w:jc w:val="both"/>
        <w:rPr>
          <w:rFonts w:ascii="Arial" w:hAnsi="Arial" w:cs="Arial"/>
          <w:sz w:val="22"/>
          <w:szCs w:val="22"/>
        </w:rPr>
      </w:pPr>
      <w:r w:rsidRPr="00C64DFA">
        <w:rPr>
          <w:rFonts w:ascii="Arial" w:hAnsi="Arial" w:cs="Arial"/>
          <w:sz w:val="22"/>
          <w:szCs w:val="22"/>
        </w:rPr>
        <w:t xml:space="preserve">I confirm that all the above information is correct.  I am aware that if a licence is granted it does not exempt me from the provisions of any other legislation. </w:t>
      </w:r>
    </w:p>
    <w:p w14:paraId="2F5FDB0A" w14:textId="77777777" w:rsidR="00C64DFA" w:rsidRPr="00C64DFA" w:rsidRDefault="00C64DFA" w:rsidP="00C64DFA">
      <w:pPr>
        <w:pStyle w:val="BodyText"/>
        <w:ind w:right="50"/>
        <w:jc w:val="both"/>
        <w:rPr>
          <w:rFonts w:ascii="Arial" w:hAnsi="Arial" w:cs="Arial"/>
          <w:sz w:val="22"/>
          <w:szCs w:val="22"/>
        </w:rPr>
      </w:pPr>
    </w:p>
    <w:p w14:paraId="0B62D764" w14:textId="77777777" w:rsidR="00C64DFA" w:rsidRPr="00C64DFA" w:rsidRDefault="00C64DFA" w:rsidP="00C64DFA">
      <w:pPr>
        <w:pStyle w:val="BodyText"/>
        <w:ind w:right="50"/>
        <w:jc w:val="both"/>
        <w:rPr>
          <w:rFonts w:ascii="Arial" w:hAnsi="Arial" w:cs="Arial"/>
          <w:sz w:val="22"/>
          <w:szCs w:val="22"/>
        </w:rPr>
      </w:pPr>
      <w:r w:rsidRPr="00C64DFA">
        <w:rPr>
          <w:rFonts w:ascii="Arial" w:hAnsi="Arial" w:cs="Arial"/>
          <w:sz w:val="22"/>
          <w:szCs w:val="22"/>
        </w:rPr>
        <w:t>I am aware that Screens as agreed by South Dublin County Council are subject to the following conditions:</w:t>
      </w:r>
    </w:p>
    <w:p w14:paraId="69EDD91D" w14:textId="77777777" w:rsidR="00C64DFA" w:rsidRPr="00C64DFA" w:rsidRDefault="00C64DFA" w:rsidP="00C64DFA">
      <w:pPr>
        <w:pStyle w:val="BodyText"/>
        <w:ind w:right="50"/>
        <w:jc w:val="both"/>
        <w:rPr>
          <w:rFonts w:ascii="Arial" w:hAnsi="Arial" w:cs="Arial"/>
          <w:sz w:val="22"/>
          <w:szCs w:val="22"/>
        </w:rPr>
      </w:pPr>
    </w:p>
    <w:p w14:paraId="64AF19CE" w14:textId="60247015" w:rsidR="00C64DFA" w:rsidRPr="00C64DFA" w:rsidRDefault="00C64DFA" w:rsidP="00C64DFA">
      <w:pPr>
        <w:widowControl/>
        <w:numPr>
          <w:ilvl w:val="0"/>
          <w:numId w:val="6"/>
        </w:numPr>
        <w:autoSpaceDE/>
        <w:autoSpaceDN/>
        <w:ind w:right="50"/>
        <w:jc w:val="both"/>
        <w:rPr>
          <w:rFonts w:ascii="Arial" w:hAnsi="Arial" w:cs="Arial"/>
          <w:b/>
        </w:rPr>
      </w:pPr>
      <w:r w:rsidRPr="00C64DFA">
        <w:rPr>
          <w:rFonts w:ascii="Arial" w:hAnsi="Arial" w:cs="Arial"/>
          <w:b/>
        </w:rPr>
        <w:t>Screens to be plain, coloured or neutral canvas type, not more than one metre high, spanning between or framed by simple metal type posts</w:t>
      </w:r>
      <w:r w:rsidR="00EE538F">
        <w:rPr>
          <w:rFonts w:ascii="Arial" w:hAnsi="Arial" w:cs="Arial"/>
          <w:b/>
        </w:rPr>
        <w:t>.</w:t>
      </w:r>
    </w:p>
    <w:p w14:paraId="2C7DDFBC" w14:textId="77777777" w:rsidR="00C64DFA" w:rsidRPr="00C64DFA" w:rsidRDefault="00C64DFA" w:rsidP="00C64DFA">
      <w:pPr>
        <w:widowControl/>
        <w:numPr>
          <w:ilvl w:val="0"/>
          <w:numId w:val="6"/>
        </w:numPr>
        <w:autoSpaceDE/>
        <w:autoSpaceDN/>
        <w:ind w:right="50"/>
        <w:jc w:val="both"/>
        <w:rPr>
          <w:rFonts w:ascii="Arial" w:hAnsi="Arial" w:cs="Arial"/>
          <w:b/>
        </w:rPr>
      </w:pPr>
      <w:r w:rsidRPr="00C64DFA">
        <w:rPr>
          <w:rFonts w:ascii="Arial" w:hAnsi="Arial" w:cs="Arial"/>
          <w:b/>
        </w:rPr>
        <w:t>No advertising apart from the name of the premises to be used on the screens, without the permission of South Dublin County Council.</w:t>
      </w:r>
    </w:p>
    <w:p w14:paraId="73FCF859" w14:textId="7062279F" w:rsidR="00C64DFA" w:rsidRDefault="00C64DFA" w:rsidP="00C64DFA">
      <w:pPr>
        <w:pStyle w:val="BodyText"/>
        <w:ind w:right="50"/>
        <w:jc w:val="both"/>
        <w:rPr>
          <w:rFonts w:asciiTheme="minorHAnsi" w:hAnsiTheme="minorHAnsi" w:cstheme="minorHAnsi"/>
          <w:sz w:val="22"/>
          <w:szCs w:val="22"/>
        </w:rPr>
      </w:pPr>
    </w:p>
    <w:p w14:paraId="4AD0725B" w14:textId="77777777" w:rsidR="00C64DFA" w:rsidRPr="00C64DFA" w:rsidRDefault="00C64DFA" w:rsidP="00C64DFA">
      <w:pPr>
        <w:pStyle w:val="BodyText"/>
        <w:ind w:right="50"/>
        <w:jc w:val="both"/>
        <w:rPr>
          <w:rFonts w:ascii="Arial" w:hAnsi="Arial" w:cs="Arial"/>
          <w:sz w:val="22"/>
          <w:szCs w:val="22"/>
        </w:rPr>
      </w:pPr>
      <w:r w:rsidRPr="00C64DFA">
        <w:rPr>
          <w:rFonts w:ascii="Arial" w:hAnsi="Arial" w:cs="Arial"/>
          <w:sz w:val="22"/>
          <w:szCs w:val="22"/>
        </w:rPr>
        <w:lastRenderedPageBreak/>
        <w:t>I understand and accept that South Dublin County Council does not licence solid screens or screens displaying advertising.  Such screens may be removed and disposed of by South Dublin County Council without further notice.</w:t>
      </w:r>
    </w:p>
    <w:p w14:paraId="39BFE8FF" w14:textId="77777777" w:rsidR="00C64DFA" w:rsidRPr="00C64DFA" w:rsidRDefault="00C64DFA" w:rsidP="00C64DFA">
      <w:pPr>
        <w:pStyle w:val="BodyText"/>
        <w:ind w:right="50"/>
        <w:jc w:val="both"/>
        <w:rPr>
          <w:rFonts w:ascii="Arial" w:hAnsi="Arial" w:cs="Arial"/>
          <w:sz w:val="22"/>
          <w:szCs w:val="22"/>
        </w:rPr>
      </w:pPr>
    </w:p>
    <w:p w14:paraId="125A539C" w14:textId="77777777" w:rsidR="00C64DFA" w:rsidRPr="00C64DFA" w:rsidRDefault="00C64DFA" w:rsidP="00C64DFA">
      <w:pPr>
        <w:pStyle w:val="BodyText"/>
        <w:ind w:right="50"/>
        <w:jc w:val="both"/>
        <w:rPr>
          <w:rFonts w:ascii="Arial" w:hAnsi="Arial" w:cs="Arial"/>
          <w:sz w:val="22"/>
          <w:szCs w:val="22"/>
        </w:rPr>
      </w:pPr>
      <w:r w:rsidRPr="00C64DFA">
        <w:rPr>
          <w:rFonts w:ascii="Arial" w:hAnsi="Arial" w:cs="Arial"/>
          <w:sz w:val="22"/>
          <w:szCs w:val="22"/>
        </w:rPr>
        <w:t xml:space="preserve">I am aware that </w:t>
      </w:r>
      <w:r w:rsidRPr="00C64DFA">
        <w:rPr>
          <w:rFonts w:ascii="Arial" w:hAnsi="Arial" w:cs="Arial"/>
          <w:b/>
          <w:sz w:val="22"/>
          <w:szCs w:val="22"/>
        </w:rPr>
        <w:t>advertising boards</w:t>
      </w:r>
      <w:r w:rsidRPr="00C64DFA">
        <w:rPr>
          <w:rFonts w:ascii="Arial" w:hAnsi="Arial" w:cs="Arial"/>
          <w:sz w:val="22"/>
          <w:szCs w:val="22"/>
        </w:rPr>
        <w:t xml:space="preserve"> on the public pavement are not licensed at any time and will be removed by South Dublin County Council.</w:t>
      </w:r>
    </w:p>
    <w:p w14:paraId="2E463A66" w14:textId="77777777" w:rsidR="00C64DFA" w:rsidRPr="00C64DFA" w:rsidRDefault="00C64DFA" w:rsidP="00C64DFA">
      <w:pPr>
        <w:pStyle w:val="BodyText"/>
        <w:ind w:right="50"/>
        <w:jc w:val="both"/>
        <w:rPr>
          <w:rFonts w:ascii="Arial" w:hAnsi="Arial" w:cs="Arial"/>
          <w:sz w:val="22"/>
          <w:szCs w:val="22"/>
        </w:rPr>
      </w:pPr>
    </w:p>
    <w:p w14:paraId="573B33C5" w14:textId="77777777" w:rsidR="00C64DFA" w:rsidRPr="00C64DFA" w:rsidRDefault="00C64DFA" w:rsidP="00C64DFA">
      <w:pPr>
        <w:pStyle w:val="BodyText"/>
        <w:ind w:right="50"/>
        <w:jc w:val="both"/>
        <w:rPr>
          <w:rFonts w:ascii="Arial" w:hAnsi="Arial" w:cs="Arial"/>
          <w:sz w:val="22"/>
          <w:szCs w:val="22"/>
        </w:rPr>
      </w:pPr>
      <w:r w:rsidRPr="00C64DFA">
        <w:rPr>
          <w:rFonts w:ascii="Arial" w:hAnsi="Arial" w:cs="Arial"/>
          <w:sz w:val="22"/>
          <w:szCs w:val="22"/>
        </w:rPr>
        <w:t xml:space="preserve">I have been notified that breaches of the conditions of this licence </w:t>
      </w:r>
      <w:r w:rsidRPr="00C64DFA">
        <w:rPr>
          <w:rFonts w:ascii="Arial" w:hAnsi="Arial" w:cs="Arial"/>
          <w:b/>
          <w:sz w:val="22"/>
          <w:szCs w:val="22"/>
        </w:rPr>
        <w:t>will</w:t>
      </w:r>
      <w:r w:rsidRPr="00C64DFA">
        <w:rPr>
          <w:rFonts w:ascii="Arial" w:hAnsi="Arial" w:cs="Arial"/>
          <w:sz w:val="22"/>
          <w:szCs w:val="22"/>
        </w:rPr>
        <w:t xml:space="preserve"> lead to this licence being immediately suspended or revoked.</w:t>
      </w:r>
    </w:p>
    <w:p w14:paraId="153DE8CE" w14:textId="77777777" w:rsidR="00C64DFA" w:rsidRPr="00C64DFA" w:rsidRDefault="00C64DFA" w:rsidP="00C64DFA">
      <w:pPr>
        <w:pStyle w:val="BodyText"/>
        <w:ind w:right="50"/>
        <w:jc w:val="both"/>
        <w:rPr>
          <w:rFonts w:ascii="Arial" w:hAnsi="Arial" w:cs="Arial"/>
          <w:sz w:val="22"/>
          <w:szCs w:val="22"/>
        </w:rPr>
      </w:pPr>
    </w:p>
    <w:p w14:paraId="0318F152" w14:textId="77777777" w:rsidR="00C64DFA" w:rsidRPr="00C64DFA" w:rsidRDefault="00C64DFA" w:rsidP="00C64DFA">
      <w:pPr>
        <w:pStyle w:val="BodyText"/>
        <w:ind w:right="50"/>
        <w:jc w:val="both"/>
        <w:rPr>
          <w:rFonts w:ascii="Arial" w:hAnsi="Arial" w:cs="Arial"/>
          <w:b/>
          <w:bCs/>
          <w:sz w:val="22"/>
          <w:szCs w:val="22"/>
        </w:rPr>
      </w:pPr>
      <w:r w:rsidRPr="00C64DFA">
        <w:rPr>
          <w:rFonts w:ascii="Arial" w:hAnsi="Arial" w:cs="Arial"/>
          <w:sz w:val="22"/>
          <w:szCs w:val="22"/>
        </w:rPr>
        <w:t>I have read and agree to abide by the general conditions that apply in respect of the street furniture licence and by any specific conditions, which may be attached to the licence by South Dublin County Council.</w:t>
      </w:r>
    </w:p>
    <w:p w14:paraId="6EEE7907" w14:textId="77777777" w:rsidR="00C64DFA" w:rsidRPr="00C64DFA" w:rsidRDefault="00C64DFA" w:rsidP="00C64DFA">
      <w:pPr>
        <w:ind w:right="50"/>
        <w:jc w:val="both"/>
        <w:rPr>
          <w:rFonts w:ascii="Arial" w:hAnsi="Arial" w:cs="Arial"/>
          <w:b/>
          <w:bCs/>
        </w:rPr>
      </w:pPr>
    </w:p>
    <w:p w14:paraId="4DA6021F" w14:textId="77777777" w:rsidR="00C64DFA" w:rsidRPr="00C64DFA" w:rsidRDefault="00C64DFA" w:rsidP="00C64DFA">
      <w:pPr>
        <w:ind w:right="50"/>
        <w:jc w:val="both"/>
        <w:rPr>
          <w:rFonts w:ascii="Arial" w:hAnsi="Arial" w:cs="Arial"/>
          <w:b/>
          <w:bCs/>
        </w:rPr>
      </w:pPr>
    </w:p>
    <w:p w14:paraId="74AC447D" w14:textId="77777777" w:rsidR="00C64DFA" w:rsidRPr="00C64DFA" w:rsidRDefault="00C64DFA" w:rsidP="00C64DFA">
      <w:pPr>
        <w:ind w:left="720" w:right="50" w:hanging="720"/>
        <w:jc w:val="both"/>
        <w:rPr>
          <w:rFonts w:ascii="Arial" w:hAnsi="Arial" w:cs="Arial"/>
        </w:rPr>
      </w:pPr>
      <w:r w:rsidRPr="00C64DFA">
        <w:rPr>
          <w:rFonts w:ascii="Arial" w:hAnsi="Arial" w:cs="Arial"/>
        </w:rPr>
        <w:t xml:space="preserve">Completed application forms with enclosures should be returned to: </w:t>
      </w:r>
    </w:p>
    <w:p w14:paraId="0FCC5877" w14:textId="77777777" w:rsidR="00C64DFA" w:rsidRPr="00C64DFA" w:rsidRDefault="00C64DFA" w:rsidP="00C64DFA">
      <w:pPr>
        <w:ind w:left="720" w:right="50" w:hanging="720"/>
        <w:jc w:val="both"/>
        <w:rPr>
          <w:rFonts w:ascii="Arial" w:hAnsi="Arial" w:cs="Arial"/>
        </w:rPr>
      </w:pPr>
    </w:p>
    <w:p w14:paraId="2D6A73D2" w14:textId="77777777" w:rsidR="00C64DFA" w:rsidRPr="00C64DFA" w:rsidRDefault="00C64DFA" w:rsidP="00C64DFA">
      <w:pPr>
        <w:ind w:right="50"/>
        <w:jc w:val="both"/>
        <w:rPr>
          <w:rFonts w:ascii="Arial" w:hAnsi="Arial" w:cs="Arial"/>
        </w:rPr>
      </w:pPr>
      <w:r w:rsidRPr="00C64DFA">
        <w:rPr>
          <w:rFonts w:ascii="Arial" w:hAnsi="Arial" w:cs="Arial"/>
        </w:rPr>
        <w:t xml:space="preserve">South Dublin County Council, Land Use, Planning and Transportation, Street Furniture Application Section, County Hall, Town Centre, Tallaght, Dublin 24. </w:t>
      </w:r>
    </w:p>
    <w:p w14:paraId="67EA07AB" w14:textId="77777777" w:rsidR="00C64DFA" w:rsidRPr="00C64DFA" w:rsidRDefault="00C64DFA" w:rsidP="00C64DFA">
      <w:pPr>
        <w:ind w:right="50"/>
        <w:jc w:val="both"/>
        <w:rPr>
          <w:rStyle w:val="Hyperlink"/>
          <w:rFonts w:ascii="Arial" w:hAnsi="Arial" w:cs="Arial"/>
        </w:rPr>
      </w:pPr>
      <w:r w:rsidRPr="00C64DFA">
        <w:rPr>
          <w:rFonts w:ascii="Arial" w:hAnsi="Arial" w:cs="Arial"/>
        </w:rPr>
        <w:t xml:space="preserve">Email: </w:t>
      </w:r>
      <w:hyperlink r:id="rId11" w:history="1">
        <w:r w:rsidRPr="00C64DFA">
          <w:rPr>
            <w:rStyle w:val="Hyperlink"/>
            <w:rFonts w:ascii="Arial" w:hAnsi="Arial" w:cs="Arial"/>
          </w:rPr>
          <w:t>seoroads@sdublincoco.ie</w:t>
        </w:r>
      </w:hyperlink>
    </w:p>
    <w:p w14:paraId="66F2F959" w14:textId="77777777" w:rsidR="0042440C" w:rsidRDefault="0042440C" w:rsidP="0042440C">
      <w:pPr>
        <w:pStyle w:val="xmsonormal"/>
        <w:spacing w:before="0" w:beforeAutospacing="0" w:after="0" w:afterAutospacing="0"/>
        <w:rPr>
          <w:rFonts w:ascii="Arial" w:eastAsia="Times New Roman" w:hAnsi="Arial" w:cs="Arial"/>
          <w:lang w:val="en-US" w:eastAsia="en-US"/>
        </w:rPr>
      </w:pPr>
    </w:p>
    <w:p w14:paraId="034B8481" w14:textId="1C722882" w:rsidR="0042440C" w:rsidRDefault="0042440C" w:rsidP="0042440C">
      <w:pPr>
        <w:pStyle w:val="xmsonormal"/>
        <w:spacing w:before="0" w:beforeAutospacing="0" w:after="0" w:afterAutospacing="0"/>
        <w:jc w:val="center"/>
        <w:rPr>
          <w:rFonts w:ascii="Arial" w:eastAsia="Times New Roman" w:hAnsi="Arial" w:cs="Arial"/>
          <w:lang w:val="en-US" w:eastAsia="en-US"/>
        </w:rPr>
      </w:pPr>
    </w:p>
    <w:p w14:paraId="6288B74D" w14:textId="31ECE807" w:rsidR="00B31E71" w:rsidRDefault="00B31E71" w:rsidP="0042440C">
      <w:pPr>
        <w:pStyle w:val="xmsonormal"/>
        <w:spacing w:before="0" w:beforeAutospacing="0" w:after="0" w:afterAutospacing="0"/>
        <w:jc w:val="center"/>
        <w:rPr>
          <w:rFonts w:ascii="Arial" w:eastAsia="Times New Roman" w:hAnsi="Arial" w:cs="Arial"/>
          <w:lang w:val="en-US" w:eastAsia="en-US"/>
        </w:rPr>
      </w:pPr>
    </w:p>
    <w:p w14:paraId="688E3353" w14:textId="77777777" w:rsidR="00B31E71" w:rsidRDefault="00B31E71" w:rsidP="0042440C">
      <w:pPr>
        <w:pStyle w:val="xmsonormal"/>
        <w:spacing w:before="0" w:beforeAutospacing="0" w:after="0" w:afterAutospacing="0"/>
        <w:jc w:val="center"/>
        <w:rPr>
          <w:rFonts w:ascii="Arial" w:eastAsia="Times New Roman" w:hAnsi="Arial" w:cs="Arial"/>
          <w:lang w:val="en-US" w:eastAsia="en-US"/>
        </w:rPr>
      </w:pPr>
    </w:p>
    <w:p w14:paraId="15BF995C" w14:textId="77777777" w:rsidR="00C64DFA" w:rsidRPr="00EC1071" w:rsidRDefault="00C64DFA" w:rsidP="00C64DFA">
      <w:pPr>
        <w:ind w:right="50"/>
        <w:rPr>
          <w:rFonts w:ascii="Arial" w:hAnsi="Arial" w:cs="Arial"/>
          <w:b/>
          <w:bCs/>
          <w:sz w:val="26"/>
          <w:szCs w:val="26"/>
        </w:rPr>
      </w:pPr>
      <w:r w:rsidRPr="00EC1071">
        <w:rPr>
          <w:rFonts w:ascii="Arial" w:hAnsi="Arial" w:cs="Arial"/>
          <w:b/>
          <w:bCs/>
          <w:sz w:val="26"/>
          <w:szCs w:val="26"/>
        </w:rPr>
        <w:t xml:space="preserve">Signature of applicant: ________________________________________ </w:t>
      </w:r>
    </w:p>
    <w:p w14:paraId="726B114C" w14:textId="77777777" w:rsidR="00C64DFA" w:rsidRPr="00EC1071" w:rsidRDefault="00C64DFA" w:rsidP="00C64DFA">
      <w:pPr>
        <w:ind w:right="50"/>
        <w:rPr>
          <w:rFonts w:ascii="Arial" w:hAnsi="Arial" w:cs="Arial"/>
          <w:b/>
          <w:bCs/>
          <w:sz w:val="26"/>
          <w:szCs w:val="26"/>
        </w:rPr>
      </w:pPr>
    </w:p>
    <w:p w14:paraId="10837744" w14:textId="77777777" w:rsidR="00C64DFA" w:rsidRPr="00EC1071" w:rsidRDefault="00C64DFA" w:rsidP="00C64DFA">
      <w:pPr>
        <w:ind w:right="50"/>
        <w:rPr>
          <w:rFonts w:ascii="Arial" w:hAnsi="Arial" w:cs="Arial"/>
          <w:b/>
          <w:bCs/>
          <w:sz w:val="26"/>
          <w:szCs w:val="26"/>
        </w:rPr>
      </w:pPr>
      <w:r w:rsidRPr="00EC1071">
        <w:rPr>
          <w:rFonts w:ascii="Arial" w:hAnsi="Arial" w:cs="Arial"/>
          <w:b/>
          <w:bCs/>
          <w:sz w:val="26"/>
          <w:szCs w:val="26"/>
        </w:rPr>
        <w:t>Name in block letters:</w:t>
      </w:r>
      <w:r>
        <w:rPr>
          <w:rFonts w:ascii="Arial" w:hAnsi="Arial" w:cs="Arial"/>
          <w:b/>
          <w:bCs/>
          <w:sz w:val="26"/>
          <w:szCs w:val="26"/>
        </w:rPr>
        <w:t xml:space="preserve">  </w:t>
      </w:r>
      <w:r w:rsidRPr="00EC1071">
        <w:rPr>
          <w:rFonts w:ascii="Arial" w:hAnsi="Arial" w:cs="Arial"/>
          <w:b/>
          <w:bCs/>
          <w:sz w:val="26"/>
          <w:szCs w:val="26"/>
        </w:rPr>
        <w:t xml:space="preserve">________________________________________ </w:t>
      </w:r>
    </w:p>
    <w:p w14:paraId="1E83197D" w14:textId="77777777" w:rsidR="00C64DFA" w:rsidRPr="00EC1071" w:rsidRDefault="00C64DFA" w:rsidP="00C64DFA">
      <w:pPr>
        <w:ind w:right="50"/>
        <w:rPr>
          <w:rFonts w:ascii="Arial" w:hAnsi="Arial" w:cs="Arial"/>
          <w:b/>
          <w:bCs/>
          <w:sz w:val="26"/>
          <w:szCs w:val="26"/>
        </w:rPr>
      </w:pPr>
    </w:p>
    <w:p w14:paraId="26758337" w14:textId="77777777" w:rsidR="00C64DFA" w:rsidRPr="00EC1071" w:rsidRDefault="00C64DFA" w:rsidP="00C64DFA">
      <w:pPr>
        <w:ind w:right="50"/>
        <w:rPr>
          <w:rFonts w:ascii="Arial" w:hAnsi="Arial" w:cs="Arial"/>
          <w:b/>
          <w:bCs/>
          <w:sz w:val="26"/>
          <w:szCs w:val="26"/>
        </w:rPr>
      </w:pPr>
      <w:r w:rsidRPr="00EC1071">
        <w:rPr>
          <w:rFonts w:ascii="Arial" w:hAnsi="Arial" w:cs="Arial"/>
          <w:b/>
          <w:bCs/>
          <w:sz w:val="26"/>
          <w:szCs w:val="26"/>
        </w:rPr>
        <w:t>Date: ____________________</w:t>
      </w:r>
    </w:p>
    <w:p w14:paraId="3DF8CB51" w14:textId="7588D756" w:rsidR="00C64DFA" w:rsidRDefault="00C64DFA">
      <w:pPr>
        <w:rPr>
          <w:rFonts w:ascii="Arial" w:hAnsi="Arial" w:cs="Arial"/>
          <w:b/>
          <w:bCs/>
        </w:rPr>
      </w:pPr>
    </w:p>
    <w:p w14:paraId="1DB9F9F4" w14:textId="02B6B4ED" w:rsidR="00C64DFA" w:rsidRDefault="00C64DFA">
      <w:pPr>
        <w:rPr>
          <w:rFonts w:ascii="Arial" w:hAnsi="Arial" w:cs="Arial"/>
          <w:b/>
          <w:bCs/>
        </w:rPr>
      </w:pPr>
    </w:p>
    <w:p w14:paraId="36478CD0" w14:textId="61E4477F" w:rsidR="00C64DFA" w:rsidRDefault="00C64DFA">
      <w:pPr>
        <w:rPr>
          <w:rFonts w:ascii="Arial" w:hAnsi="Arial" w:cs="Arial"/>
          <w:b/>
          <w:bCs/>
        </w:rPr>
      </w:pPr>
    </w:p>
    <w:p w14:paraId="0D97ACAE" w14:textId="0EC84503" w:rsidR="00570AB1" w:rsidRDefault="00570AB1">
      <w:pPr>
        <w:rPr>
          <w:rFonts w:ascii="Arial" w:hAnsi="Arial" w:cs="Arial"/>
          <w:b/>
          <w:bCs/>
        </w:rPr>
      </w:pPr>
    </w:p>
    <w:tbl>
      <w:tblPr>
        <w:tblStyle w:val="TableGrid"/>
        <w:tblW w:w="0" w:type="auto"/>
        <w:tblLook w:val="04A0" w:firstRow="1" w:lastRow="0" w:firstColumn="1" w:lastColumn="0" w:noHBand="0" w:noVBand="1"/>
      </w:tblPr>
      <w:tblGrid>
        <w:gridCol w:w="10060"/>
      </w:tblGrid>
      <w:tr w:rsidR="0090205C" w14:paraId="1C0B0746" w14:textId="77777777" w:rsidTr="00322AE7">
        <w:tc>
          <w:tcPr>
            <w:tcW w:w="10060" w:type="dxa"/>
          </w:tcPr>
          <w:p w14:paraId="35B3C62B" w14:textId="77777777" w:rsidR="0090205C" w:rsidRPr="00C7154C" w:rsidRDefault="0090205C" w:rsidP="0090205C">
            <w:pPr>
              <w:rPr>
                <w:rFonts w:ascii="Arial" w:hAnsi="Arial" w:cs="Arial"/>
                <w:b/>
                <w:bCs/>
              </w:rPr>
            </w:pPr>
          </w:p>
          <w:p w14:paraId="1A7E502A" w14:textId="77777777" w:rsidR="0090205C" w:rsidRPr="00963897" w:rsidRDefault="0090205C" w:rsidP="0090205C">
            <w:pPr>
              <w:ind w:firstLine="284"/>
              <w:rPr>
                <w:rFonts w:ascii="Arial" w:hAnsi="Arial" w:cs="Arial"/>
                <w:b/>
                <w:sz w:val="24"/>
                <w:szCs w:val="24"/>
              </w:rPr>
            </w:pPr>
            <w:r w:rsidRPr="00963897">
              <w:rPr>
                <w:rFonts w:ascii="Arial" w:hAnsi="Arial" w:cs="Arial"/>
                <w:b/>
                <w:sz w:val="24"/>
                <w:szCs w:val="24"/>
              </w:rPr>
              <w:t>Please tick boxes:</w:t>
            </w:r>
          </w:p>
          <w:p w14:paraId="7AD60A9C" w14:textId="77777777" w:rsidR="0090205C" w:rsidRPr="00963897" w:rsidRDefault="0090205C" w:rsidP="0090205C">
            <w:pPr>
              <w:ind w:firstLine="284"/>
              <w:rPr>
                <w:b/>
              </w:rPr>
            </w:pPr>
          </w:p>
          <w:p w14:paraId="0061FB16" w14:textId="77777777" w:rsidR="0090205C" w:rsidRPr="00963897" w:rsidRDefault="0090205C" w:rsidP="0090205C">
            <w:pPr>
              <w:ind w:firstLine="284"/>
              <w:rPr>
                <w:rFonts w:ascii="Arial" w:hAnsi="Arial" w:cs="Arial"/>
                <w:b/>
              </w:rPr>
            </w:pPr>
            <w:r w:rsidRPr="00963897">
              <w:rPr>
                <w:b/>
                <w:noProof/>
              </w:rPr>
              <mc:AlternateContent>
                <mc:Choice Requires="wps">
                  <w:drawing>
                    <wp:anchor distT="0" distB="0" distL="114300" distR="114300" simplePos="0" relativeHeight="487598592" behindDoc="0" locked="0" layoutInCell="1" allowOverlap="1" wp14:anchorId="113CFE45" wp14:editId="395E8F19">
                      <wp:simplePos x="0" y="0"/>
                      <wp:positionH relativeFrom="column">
                        <wp:posOffset>4686300</wp:posOffset>
                      </wp:positionH>
                      <wp:positionV relativeFrom="paragraph">
                        <wp:posOffset>60325</wp:posOffset>
                      </wp:positionV>
                      <wp:extent cx="333375" cy="228600"/>
                      <wp:effectExtent l="0" t="0" r="952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2375" id="Rectangle 2" o:spid="_x0000_s1026" style="position:absolute;margin-left:369pt;margin-top:4.75pt;width:26.25pt;height:18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"/>
                  </w:pict>
                </mc:Fallback>
              </mc:AlternateContent>
            </w:r>
          </w:p>
          <w:p w14:paraId="49EA2A92" w14:textId="77777777" w:rsidR="0090205C" w:rsidRPr="00963897" w:rsidRDefault="0090205C" w:rsidP="0090205C">
            <w:pPr>
              <w:ind w:firstLine="284"/>
              <w:rPr>
                <w:rFonts w:ascii="Arial" w:hAnsi="Arial" w:cs="Arial"/>
                <w:b/>
              </w:rPr>
            </w:pPr>
            <w:r w:rsidRPr="00963897">
              <w:rPr>
                <w:rFonts w:ascii="Arial" w:hAnsi="Arial" w:cs="Arial"/>
                <w:b/>
              </w:rPr>
              <w:t>Plan View Drawing</w:t>
            </w:r>
          </w:p>
          <w:p w14:paraId="377009FE" w14:textId="77777777" w:rsidR="0090205C" w:rsidRPr="00963897" w:rsidRDefault="0090205C" w:rsidP="0090205C">
            <w:pPr>
              <w:ind w:firstLine="284"/>
              <w:rPr>
                <w:rFonts w:ascii="Arial" w:hAnsi="Arial" w:cs="Arial"/>
                <w:b/>
              </w:rPr>
            </w:pPr>
          </w:p>
          <w:p w14:paraId="603C2D2A" w14:textId="77777777" w:rsidR="0090205C" w:rsidRPr="00963897" w:rsidRDefault="0090205C" w:rsidP="0090205C">
            <w:pPr>
              <w:ind w:firstLine="284"/>
              <w:rPr>
                <w:rFonts w:ascii="Arial" w:hAnsi="Arial" w:cs="Arial"/>
                <w:b/>
              </w:rPr>
            </w:pPr>
            <w:r w:rsidRPr="00963897">
              <w:rPr>
                <w:rFonts w:ascii="Arial" w:hAnsi="Arial" w:cs="Arial"/>
                <w:b/>
                <w:noProof/>
              </w:rPr>
              <mc:AlternateContent>
                <mc:Choice Requires="wps">
                  <w:drawing>
                    <wp:anchor distT="0" distB="0" distL="114300" distR="114300" simplePos="0" relativeHeight="487599616" behindDoc="0" locked="0" layoutInCell="1" allowOverlap="1" wp14:anchorId="6EB0C9D3" wp14:editId="525943B6">
                      <wp:simplePos x="0" y="0"/>
                      <wp:positionH relativeFrom="column">
                        <wp:posOffset>4676775</wp:posOffset>
                      </wp:positionH>
                      <wp:positionV relativeFrom="paragraph">
                        <wp:posOffset>31115</wp:posOffset>
                      </wp:positionV>
                      <wp:extent cx="333375" cy="228600"/>
                      <wp:effectExtent l="0" t="0" r="9525"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9794" id="Rectangle 3" o:spid="_x0000_s1026" style="position:absolute;margin-left:368.25pt;margin-top:2.45pt;width:26.25pt;height:18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"/>
                  </w:pict>
                </mc:Fallback>
              </mc:AlternateContent>
            </w:r>
          </w:p>
          <w:p w14:paraId="7F9D8091" w14:textId="77777777" w:rsidR="0090205C" w:rsidRPr="00963897" w:rsidRDefault="0090205C" w:rsidP="0090205C">
            <w:pPr>
              <w:ind w:firstLine="284"/>
              <w:rPr>
                <w:rFonts w:ascii="Arial" w:hAnsi="Arial" w:cs="Arial"/>
                <w:b/>
              </w:rPr>
            </w:pPr>
            <w:r w:rsidRPr="00963897">
              <w:rPr>
                <w:rFonts w:ascii="Arial" w:hAnsi="Arial" w:cs="Arial"/>
                <w:b/>
              </w:rPr>
              <w:t xml:space="preserve">Copy of Public Liability Insurance </w:t>
            </w:r>
          </w:p>
          <w:p w14:paraId="585A327C" w14:textId="77777777" w:rsidR="0090205C" w:rsidRPr="00963897" w:rsidRDefault="0090205C" w:rsidP="0090205C">
            <w:pPr>
              <w:ind w:firstLine="284"/>
              <w:rPr>
                <w:rFonts w:ascii="Arial" w:hAnsi="Arial" w:cs="Arial"/>
                <w:b/>
              </w:rPr>
            </w:pPr>
          </w:p>
          <w:p w14:paraId="174FA9F9" w14:textId="7067395D" w:rsidR="0090205C" w:rsidRPr="00963897" w:rsidRDefault="00DE2066" w:rsidP="0090205C">
            <w:pPr>
              <w:ind w:firstLine="284"/>
              <w:rPr>
                <w:rFonts w:ascii="Arial" w:hAnsi="Arial" w:cs="Arial"/>
                <w:b/>
              </w:rPr>
            </w:pPr>
            <w:r w:rsidRPr="00963897">
              <w:rPr>
                <w:rFonts w:ascii="Arial" w:hAnsi="Arial" w:cs="Arial"/>
                <w:b/>
                <w:noProof/>
              </w:rPr>
              <mc:AlternateContent>
                <mc:Choice Requires="wps">
                  <w:drawing>
                    <wp:anchor distT="0" distB="0" distL="114300" distR="114300" simplePos="0" relativeHeight="487600640" behindDoc="0" locked="0" layoutInCell="1" allowOverlap="1" wp14:anchorId="7A21874F" wp14:editId="46623688">
                      <wp:simplePos x="0" y="0"/>
                      <wp:positionH relativeFrom="column">
                        <wp:posOffset>4686300</wp:posOffset>
                      </wp:positionH>
                      <wp:positionV relativeFrom="paragraph">
                        <wp:posOffset>71120</wp:posOffset>
                      </wp:positionV>
                      <wp:extent cx="333375" cy="228600"/>
                      <wp:effectExtent l="0" t="0" r="952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1DFA" id="Rectangle 4" o:spid="_x0000_s1026" style="position:absolute;margin-left:369pt;margin-top:5.6pt;width:26.25pt;height:18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"/>
                  </w:pict>
                </mc:Fallback>
              </mc:AlternateContent>
            </w:r>
          </w:p>
          <w:p w14:paraId="663870A6" w14:textId="5819CA00" w:rsidR="0090205C" w:rsidRPr="00963897" w:rsidRDefault="0090205C" w:rsidP="0090205C">
            <w:pPr>
              <w:ind w:firstLine="284"/>
              <w:rPr>
                <w:rFonts w:ascii="Arial" w:hAnsi="Arial" w:cs="Arial"/>
                <w:b/>
              </w:rPr>
            </w:pPr>
            <w:r w:rsidRPr="00963897">
              <w:rPr>
                <w:rFonts w:ascii="Arial" w:hAnsi="Arial" w:cs="Arial"/>
                <w:b/>
                <w:noProof/>
              </w:rPr>
              <w:t>Letters from nearby effected neighbours</w:t>
            </w:r>
          </w:p>
          <w:p w14:paraId="1E467D2E" w14:textId="77777777" w:rsidR="0090205C" w:rsidRPr="00C7154C" w:rsidRDefault="0090205C" w:rsidP="0090205C">
            <w:pPr>
              <w:rPr>
                <w:rFonts w:ascii="Arial" w:hAnsi="Arial" w:cs="Arial"/>
                <w:b/>
                <w:bCs/>
              </w:rPr>
            </w:pPr>
          </w:p>
          <w:p w14:paraId="6F980750" w14:textId="77777777" w:rsidR="0090205C" w:rsidRDefault="0090205C">
            <w:pPr>
              <w:rPr>
                <w:rFonts w:ascii="Arial" w:hAnsi="Arial" w:cs="Arial"/>
                <w:b/>
                <w:bCs/>
              </w:rPr>
            </w:pPr>
          </w:p>
          <w:p w14:paraId="6B399B63" w14:textId="19EE8CB0" w:rsidR="0090205C" w:rsidRDefault="0090205C">
            <w:pPr>
              <w:rPr>
                <w:rFonts w:ascii="Arial" w:hAnsi="Arial" w:cs="Arial"/>
                <w:b/>
                <w:bCs/>
              </w:rPr>
            </w:pPr>
          </w:p>
        </w:tc>
      </w:tr>
    </w:tbl>
    <w:p w14:paraId="340C479A" w14:textId="77777777" w:rsidR="00570AB1" w:rsidRDefault="00570AB1">
      <w:pPr>
        <w:rPr>
          <w:rFonts w:ascii="Arial" w:hAnsi="Arial" w:cs="Arial"/>
          <w:b/>
          <w:bCs/>
        </w:rPr>
      </w:pPr>
    </w:p>
    <w:p w14:paraId="0C9CA963" w14:textId="77777777" w:rsidR="00C64DFA" w:rsidRDefault="00C64DFA" w:rsidP="00C64DFA">
      <w:pPr>
        <w:ind w:right="50"/>
        <w:jc w:val="center"/>
        <w:rPr>
          <w:b/>
          <w:sz w:val="28"/>
        </w:rPr>
      </w:pPr>
      <w:r>
        <w:rPr>
          <w:b/>
          <w:sz w:val="28"/>
          <w:u w:val="thick"/>
        </w:rPr>
        <w:t>FOR OFFICE USE ONLY</w:t>
      </w:r>
    </w:p>
    <w:p w14:paraId="711AEEF6" w14:textId="77777777" w:rsidR="00C64DFA" w:rsidRDefault="00C64DFA" w:rsidP="00C64DFA">
      <w:pPr>
        <w:pStyle w:val="BodyText"/>
        <w:ind w:right="50"/>
        <w:rPr>
          <w:b/>
          <w:sz w:val="20"/>
        </w:rPr>
      </w:pPr>
    </w:p>
    <w:p w14:paraId="253F15E8" w14:textId="77777777" w:rsidR="00C64DFA" w:rsidRPr="00963897" w:rsidRDefault="00C64DFA" w:rsidP="00C64DFA">
      <w:pPr>
        <w:tabs>
          <w:tab w:val="left" w:pos="2694"/>
        </w:tabs>
        <w:ind w:left="239" w:right="50"/>
        <w:rPr>
          <w:rFonts w:ascii="Arial" w:hAnsi="Arial" w:cs="Arial"/>
          <w:b/>
          <w:sz w:val="24"/>
          <w:szCs w:val="24"/>
        </w:rPr>
      </w:pPr>
      <w:r w:rsidRPr="00963897">
        <w:rPr>
          <w:rFonts w:ascii="Arial" w:hAnsi="Arial" w:cs="Arial"/>
          <w:b/>
          <w:sz w:val="24"/>
          <w:szCs w:val="24"/>
        </w:rPr>
        <w:t>Register</w:t>
      </w:r>
      <w:r w:rsidRPr="00963897">
        <w:rPr>
          <w:rFonts w:ascii="Arial" w:hAnsi="Arial" w:cs="Arial"/>
          <w:b/>
          <w:spacing w:val="-6"/>
          <w:sz w:val="24"/>
          <w:szCs w:val="24"/>
        </w:rPr>
        <w:t xml:space="preserve"> </w:t>
      </w:r>
      <w:r w:rsidRPr="00963897">
        <w:rPr>
          <w:rFonts w:ascii="Arial" w:hAnsi="Arial" w:cs="Arial"/>
          <w:b/>
          <w:sz w:val="24"/>
          <w:szCs w:val="24"/>
        </w:rPr>
        <w:t xml:space="preserve">Reference </w:t>
      </w:r>
      <w:r w:rsidRPr="00963897">
        <w:rPr>
          <w:rFonts w:ascii="Arial" w:hAnsi="Arial" w:cs="Arial"/>
          <w:b/>
          <w:sz w:val="24"/>
          <w:szCs w:val="24"/>
        </w:rPr>
        <w:tab/>
        <w:t>____________________</w:t>
      </w:r>
    </w:p>
    <w:p w14:paraId="00383D1A" w14:textId="77777777" w:rsidR="00C64DFA" w:rsidRPr="00963897" w:rsidRDefault="00C64DFA" w:rsidP="00C64DFA">
      <w:pPr>
        <w:pStyle w:val="BodyText"/>
        <w:tabs>
          <w:tab w:val="left" w:pos="2694"/>
        </w:tabs>
        <w:ind w:right="50"/>
        <w:rPr>
          <w:rFonts w:ascii="Arial" w:hAnsi="Arial" w:cs="Arial"/>
          <w:b/>
        </w:rPr>
      </w:pPr>
    </w:p>
    <w:p w14:paraId="088CBD6E" w14:textId="77777777" w:rsidR="00C64DFA" w:rsidRPr="00963897" w:rsidRDefault="00C64DFA" w:rsidP="00C64DFA">
      <w:pPr>
        <w:tabs>
          <w:tab w:val="left" w:pos="2694"/>
          <w:tab w:val="left" w:pos="5113"/>
        </w:tabs>
        <w:ind w:left="239" w:right="50"/>
        <w:rPr>
          <w:rFonts w:ascii="Arial" w:hAnsi="Arial" w:cs="Arial"/>
          <w:sz w:val="24"/>
          <w:szCs w:val="24"/>
        </w:rPr>
      </w:pPr>
      <w:r w:rsidRPr="00963897">
        <w:rPr>
          <w:rFonts w:ascii="Arial" w:hAnsi="Arial" w:cs="Arial"/>
          <w:b/>
          <w:sz w:val="24"/>
          <w:szCs w:val="24"/>
        </w:rPr>
        <w:t>Fee Received</w:t>
      </w:r>
      <w:r w:rsidRPr="00963897">
        <w:rPr>
          <w:rFonts w:ascii="Arial" w:hAnsi="Arial" w:cs="Arial"/>
          <w:b/>
          <w:spacing w:val="-6"/>
          <w:sz w:val="24"/>
          <w:szCs w:val="24"/>
        </w:rPr>
        <w:t xml:space="preserve"> </w:t>
      </w:r>
      <w:r w:rsidRPr="00963897">
        <w:rPr>
          <w:rFonts w:ascii="Arial" w:hAnsi="Arial" w:cs="Arial"/>
          <w:b/>
          <w:spacing w:val="-6"/>
          <w:sz w:val="24"/>
          <w:szCs w:val="24"/>
        </w:rPr>
        <w:tab/>
      </w:r>
      <w:r w:rsidRPr="00963897">
        <w:rPr>
          <w:rFonts w:ascii="Arial" w:hAnsi="Arial" w:cs="Arial"/>
          <w:b/>
          <w:spacing w:val="-6"/>
          <w:sz w:val="24"/>
          <w:szCs w:val="24"/>
          <w:u w:val="single"/>
        </w:rPr>
        <w:t>€</w:t>
      </w:r>
      <w:r w:rsidRPr="00963897">
        <w:rPr>
          <w:rFonts w:ascii="Arial" w:hAnsi="Arial" w:cs="Arial"/>
          <w:b/>
          <w:spacing w:val="-6"/>
          <w:sz w:val="24"/>
          <w:szCs w:val="24"/>
        </w:rPr>
        <w:t>____________________</w:t>
      </w:r>
    </w:p>
    <w:p w14:paraId="1A4BD42B" w14:textId="77777777" w:rsidR="00C64DFA" w:rsidRPr="00963897" w:rsidRDefault="00C64DFA" w:rsidP="00C64DFA">
      <w:pPr>
        <w:pStyle w:val="BodyText"/>
        <w:tabs>
          <w:tab w:val="left" w:pos="2694"/>
        </w:tabs>
        <w:ind w:right="50"/>
        <w:rPr>
          <w:rFonts w:ascii="Arial" w:hAnsi="Arial" w:cs="Arial"/>
        </w:rPr>
      </w:pPr>
    </w:p>
    <w:p w14:paraId="6A17481B" w14:textId="77777777" w:rsidR="00C64DFA" w:rsidRPr="00963897" w:rsidRDefault="00C64DFA" w:rsidP="00C64DFA">
      <w:pPr>
        <w:tabs>
          <w:tab w:val="left" w:pos="2694"/>
          <w:tab w:val="left" w:pos="5139"/>
        </w:tabs>
        <w:ind w:left="239" w:right="50"/>
        <w:rPr>
          <w:rFonts w:ascii="Arial" w:hAnsi="Arial" w:cs="Arial"/>
          <w:b/>
          <w:sz w:val="24"/>
          <w:szCs w:val="24"/>
        </w:rPr>
      </w:pPr>
      <w:r w:rsidRPr="00963897">
        <w:rPr>
          <w:rFonts w:ascii="Arial" w:hAnsi="Arial" w:cs="Arial"/>
          <w:b/>
          <w:sz w:val="24"/>
          <w:szCs w:val="24"/>
        </w:rPr>
        <w:t>Receipt</w:t>
      </w:r>
      <w:r w:rsidRPr="00963897">
        <w:rPr>
          <w:rFonts w:ascii="Arial" w:hAnsi="Arial" w:cs="Arial"/>
          <w:b/>
          <w:spacing w:val="-6"/>
          <w:sz w:val="24"/>
          <w:szCs w:val="24"/>
        </w:rPr>
        <w:t xml:space="preserve"> </w:t>
      </w:r>
      <w:r w:rsidRPr="00963897">
        <w:rPr>
          <w:rFonts w:ascii="Arial" w:hAnsi="Arial" w:cs="Arial"/>
          <w:b/>
          <w:sz w:val="24"/>
          <w:szCs w:val="24"/>
        </w:rPr>
        <w:t xml:space="preserve">No. </w:t>
      </w:r>
      <w:r w:rsidRPr="00963897">
        <w:rPr>
          <w:rFonts w:ascii="Arial" w:hAnsi="Arial" w:cs="Arial"/>
          <w:b/>
          <w:sz w:val="24"/>
          <w:szCs w:val="24"/>
        </w:rPr>
        <w:tab/>
        <w:t>____________________</w:t>
      </w:r>
    </w:p>
    <w:p w14:paraId="5BBE3D31" w14:textId="77777777" w:rsidR="001B785C" w:rsidRDefault="001B785C" w:rsidP="00C64DFA">
      <w:pPr>
        <w:tabs>
          <w:tab w:val="left" w:pos="2694"/>
        </w:tabs>
        <w:ind w:left="239" w:right="50"/>
        <w:rPr>
          <w:rFonts w:ascii="Arial" w:hAnsi="Arial" w:cs="Arial"/>
          <w:b/>
          <w:sz w:val="24"/>
          <w:szCs w:val="24"/>
        </w:rPr>
      </w:pPr>
    </w:p>
    <w:p w14:paraId="3218DE21" w14:textId="6FCBEFE0" w:rsidR="00C64DFA" w:rsidRDefault="00C64DFA" w:rsidP="001B785C">
      <w:pPr>
        <w:tabs>
          <w:tab w:val="left" w:pos="2694"/>
        </w:tabs>
        <w:ind w:left="239" w:right="50"/>
        <w:rPr>
          <w:rFonts w:ascii="Arial" w:hAnsi="Arial" w:cs="Arial"/>
          <w:b/>
          <w:bCs/>
        </w:rPr>
      </w:pPr>
      <w:r w:rsidRPr="00963897">
        <w:rPr>
          <w:rFonts w:ascii="Arial" w:hAnsi="Arial" w:cs="Arial"/>
          <w:b/>
          <w:sz w:val="24"/>
          <w:szCs w:val="24"/>
        </w:rPr>
        <w:t>Date</w:t>
      </w:r>
      <w:r w:rsidRPr="00963897">
        <w:rPr>
          <w:rFonts w:ascii="Arial" w:hAnsi="Arial" w:cs="Arial"/>
          <w:b/>
          <w:spacing w:val="-1"/>
          <w:sz w:val="24"/>
          <w:szCs w:val="24"/>
        </w:rPr>
        <w:t xml:space="preserve"> </w:t>
      </w:r>
      <w:r w:rsidRPr="00963897">
        <w:rPr>
          <w:rFonts w:ascii="Arial" w:hAnsi="Arial" w:cs="Arial"/>
          <w:b/>
          <w:spacing w:val="-1"/>
          <w:sz w:val="24"/>
          <w:szCs w:val="24"/>
        </w:rPr>
        <w:tab/>
        <w:t>____________________</w:t>
      </w:r>
      <w:r>
        <w:rPr>
          <w:rFonts w:ascii="Arial" w:hAnsi="Arial" w:cs="Arial"/>
          <w:b/>
          <w:bCs/>
        </w:rPr>
        <w:br w:type="page"/>
      </w:r>
    </w:p>
    <w:p w14:paraId="5A3A458F" w14:textId="77777777" w:rsidR="00C64DFA" w:rsidRDefault="00C64DFA" w:rsidP="00C64DFA">
      <w:pPr>
        <w:pStyle w:val="BodyText"/>
        <w:ind w:left="126"/>
        <w:rPr>
          <w:sz w:val="20"/>
        </w:rPr>
      </w:pPr>
      <w:r>
        <w:rPr>
          <w:noProof/>
          <w:sz w:val="20"/>
        </w:rPr>
        <w:lastRenderedPageBreak/>
        <mc:AlternateContent>
          <mc:Choice Requires="wps">
            <w:drawing>
              <wp:inline distT="0" distB="0" distL="0" distR="0" wp14:anchorId="1785F144" wp14:editId="0885742E">
                <wp:extent cx="6329045" cy="1085850"/>
                <wp:effectExtent l="0" t="0" r="14605" b="190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085850"/>
                        </a:xfrm>
                        <a:prstGeom prst="rect">
                          <a:avLst/>
                        </a:prstGeom>
                        <a:solidFill>
                          <a:srgbClr val="DFDFDF"/>
                        </a:solidFill>
                        <a:ln w="6096">
                          <a:solidFill>
                            <a:srgbClr val="000000"/>
                          </a:solidFill>
                          <a:miter lim="800000"/>
                          <a:headEnd/>
                          <a:tailEnd/>
                        </a:ln>
                      </wps:spPr>
                      <wps:txbx>
                        <w:txbxContent>
                          <w:p w14:paraId="7F0E56C6" w14:textId="77777777" w:rsidR="00C64DFA" w:rsidRDefault="00C64DFA" w:rsidP="00C64DFA">
                            <w:pPr>
                              <w:spacing w:before="120"/>
                              <w:ind w:left="2232" w:right="2232"/>
                              <w:jc w:val="center"/>
                              <w:rPr>
                                <w:rFonts w:ascii="Arial" w:hAnsi="Arial" w:cs="Arial"/>
                                <w:b/>
                                <w:i/>
                                <w:sz w:val="24"/>
                              </w:rPr>
                            </w:pPr>
                            <w:r w:rsidRPr="009A4503">
                              <w:rPr>
                                <w:rFonts w:ascii="Arial" w:hAnsi="Arial" w:cs="Arial"/>
                                <w:b/>
                                <w:i/>
                                <w:sz w:val="24"/>
                                <w:shd w:val="clear" w:color="auto" w:fill="FF0000"/>
                              </w:rPr>
                              <w:t>ADDITIONAL CONTACT INFORMATION</w:t>
                            </w:r>
                            <w:r w:rsidRPr="009A4503">
                              <w:rPr>
                                <w:rFonts w:ascii="Arial" w:hAnsi="Arial" w:cs="Arial"/>
                                <w:b/>
                                <w:i/>
                                <w:sz w:val="24"/>
                              </w:rPr>
                              <w:t xml:space="preserve"> </w:t>
                            </w:r>
                          </w:p>
                          <w:p w14:paraId="6423F25F" w14:textId="77777777" w:rsidR="00C64DFA" w:rsidRPr="009A4503" w:rsidRDefault="00C64DFA" w:rsidP="00C64DFA">
                            <w:pPr>
                              <w:spacing w:before="120"/>
                              <w:ind w:left="2232" w:right="2232"/>
                              <w:jc w:val="center"/>
                              <w:rPr>
                                <w:rFonts w:ascii="Arial" w:hAnsi="Arial" w:cs="Arial"/>
                                <w:b/>
                                <w:i/>
                                <w:sz w:val="24"/>
                              </w:rPr>
                            </w:pPr>
                            <w:r w:rsidRPr="00A06D17">
                              <w:rPr>
                                <w:rFonts w:ascii="Arial" w:hAnsi="Arial" w:cs="Arial"/>
                                <w:b/>
                                <w:i/>
                                <w:sz w:val="32"/>
                                <w:szCs w:val="28"/>
                                <w:shd w:val="clear" w:color="auto" w:fill="FF0000"/>
                              </w:rPr>
                              <w:t>IMPORTANT</w:t>
                            </w:r>
                          </w:p>
                          <w:p w14:paraId="52161DDF" w14:textId="77777777" w:rsidR="00C64DFA" w:rsidRDefault="00C64DFA" w:rsidP="00C64DFA">
                            <w:pPr>
                              <w:spacing w:before="120"/>
                              <w:ind w:left="242" w:right="182"/>
                              <w:jc w:val="center"/>
                              <w:rPr>
                                <w:rFonts w:ascii="Arial" w:hAnsi="Arial" w:cs="Arial"/>
                                <w:b/>
                                <w:i/>
                                <w:sz w:val="24"/>
                                <w:shd w:val="clear" w:color="auto" w:fill="FF0000"/>
                              </w:rPr>
                            </w:pPr>
                            <w:r w:rsidRPr="009A4503">
                              <w:rPr>
                                <w:rFonts w:ascii="Arial" w:hAnsi="Arial" w:cs="Arial"/>
                                <w:b/>
                                <w:i/>
                                <w:sz w:val="24"/>
                                <w:shd w:val="clear" w:color="auto" w:fill="FF0000"/>
                              </w:rPr>
                              <w:t xml:space="preserve">THIS PAGE </w:t>
                            </w:r>
                            <w:r w:rsidRPr="009A4503">
                              <w:rPr>
                                <w:rFonts w:ascii="Arial" w:hAnsi="Arial" w:cs="Arial"/>
                                <w:b/>
                                <w:i/>
                                <w:sz w:val="24"/>
                                <w:u w:val="thick"/>
                                <w:shd w:val="clear" w:color="auto" w:fill="FF0000"/>
                              </w:rPr>
                              <w:t xml:space="preserve">MUST </w:t>
                            </w:r>
                            <w:r w:rsidRPr="009A4503">
                              <w:rPr>
                                <w:rFonts w:ascii="Arial" w:hAnsi="Arial" w:cs="Arial"/>
                                <w:b/>
                                <w:i/>
                                <w:sz w:val="24"/>
                                <w:shd w:val="clear" w:color="auto" w:fill="FF0000"/>
                              </w:rPr>
                              <w:t xml:space="preserve">BE SUBMITTED ON A COMPLETELY SEPARATE </w:t>
                            </w:r>
                            <w:r w:rsidRPr="00A06D17">
                              <w:rPr>
                                <w:rFonts w:ascii="Arial" w:hAnsi="Arial" w:cs="Arial"/>
                                <w:b/>
                                <w:i/>
                                <w:sz w:val="24"/>
                                <w:highlight w:val="red"/>
                                <w:shd w:val="clear" w:color="auto" w:fill="FF0000"/>
                              </w:rPr>
                              <w:t>PAGE AS</w:t>
                            </w:r>
                            <w:r w:rsidRPr="00A06D17">
                              <w:rPr>
                                <w:rFonts w:ascii="Arial" w:hAnsi="Arial" w:cs="Arial"/>
                                <w:b/>
                                <w:i/>
                                <w:sz w:val="24"/>
                                <w:highlight w:val="red"/>
                              </w:rPr>
                              <w:t xml:space="preserve"> </w:t>
                            </w:r>
                            <w:r w:rsidRPr="00A06D17">
                              <w:rPr>
                                <w:rFonts w:ascii="Arial" w:hAnsi="Arial" w:cs="Arial"/>
                                <w:b/>
                                <w:i/>
                                <w:sz w:val="24"/>
                                <w:highlight w:val="red"/>
                                <w:shd w:val="clear" w:color="auto" w:fill="FF0000"/>
                              </w:rPr>
                              <w:t>IT</w:t>
                            </w:r>
                            <w:r w:rsidRPr="009A4503">
                              <w:rPr>
                                <w:rFonts w:ascii="Arial" w:hAnsi="Arial" w:cs="Arial"/>
                                <w:b/>
                                <w:i/>
                                <w:sz w:val="24"/>
                                <w:shd w:val="clear" w:color="auto" w:fill="FF0000"/>
                              </w:rPr>
                              <w:t xml:space="preserve"> WILL NOT FORM PART OF THE PUBLIC FILE</w:t>
                            </w:r>
                          </w:p>
                          <w:p w14:paraId="3584DB6A" w14:textId="77777777" w:rsidR="00C64DFA" w:rsidRDefault="00C64DFA" w:rsidP="00C64DFA">
                            <w:pPr>
                              <w:spacing w:before="120"/>
                              <w:ind w:left="242" w:right="182"/>
                              <w:jc w:val="center"/>
                              <w:rPr>
                                <w:rFonts w:ascii="Arial" w:hAnsi="Arial" w:cs="Arial"/>
                                <w:b/>
                                <w:i/>
                                <w:sz w:val="24"/>
                                <w:shd w:val="clear" w:color="auto" w:fill="FF0000"/>
                              </w:rPr>
                            </w:pPr>
                          </w:p>
                          <w:p w14:paraId="44E23E76" w14:textId="77777777" w:rsidR="00C64DFA" w:rsidRDefault="00C64DFA" w:rsidP="00C64DFA">
                            <w:pPr>
                              <w:spacing w:before="120"/>
                              <w:ind w:left="242" w:right="182"/>
                              <w:jc w:val="center"/>
                              <w:rPr>
                                <w:rFonts w:ascii="Arial" w:hAnsi="Arial" w:cs="Arial"/>
                                <w:b/>
                                <w:i/>
                                <w:sz w:val="24"/>
                                <w:shd w:val="clear" w:color="auto" w:fill="FF0000"/>
                              </w:rPr>
                            </w:pPr>
                          </w:p>
                          <w:p w14:paraId="3682FD40" w14:textId="77777777" w:rsidR="00C64DFA" w:rsidRPr="009A4503" w:rsidRDefault="00C64DFA" w:rsidP="00C64DFA">
                            <w:pPr>
                              <w:spacing w:before="120"/>
                              <w:ind w:left="242" w:right="182"/>
                              <w:jc w:val="center"/>
                              <w:rPr>
                                <w:rFonts w:ascii="Arial" w:hAnsi="Arial" w:cs="Arial"/>
                                <w:b/>
                                <w:i/>
                                <w:sz w:val="24"/>
                              </w:rPr>
                            </w:pPr>
                          </w:p>
                        </w:txbxContent>
                      </wps:txbx>
                      <wps:bodyPr rot="0" vert="horz" wrap="square" lIns="0" tIns="0" rIns="0" bIns="0" anchor="t" anchorCtr="0" upright="1">
                        <a:noAutofit/>
                      </wps:bodyPr>
                    </wps:wsp>
                  </a:graphicData>
                </a:graphic>
              </wp:inline>
            </w:drawing>
          </mc:Choice>
          <mc:Fallback>
            <w:pict>
              <v:shape w14:anchorId="1785F144" id="Text Box 4" o:spid="_x0000_s1028" type="#_x0000_t202" style="width:498.3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" fillcolor="#dfdfdf" strokeweight=".48pt">
                <v:textbox inset="0,0,0,0">
                  <w:txbxContent>
                    <w:p w14:paraId="7F0E56C6" w14:textId="77777777" w:rsidR="00C64DFA" w:rsidRDefault="00C64DFA" w:rsidP="00C64DFA">
                      <w:pPr>
                        <w:spacing w:before="120"/>
                        <w:ind w:left="2232" w:right="2232"/>
                        <w:jc w:val="center"/>
                        <w:rPr>
                          <w:rFonts w:ascii="Arial" w:hAnsi="Arial" w:cs="Arial"/>
                          <w:b/>
                          <w:i/>
                          <w:sz w:val="24"/>
                        </w:rPr>
                      </w:pPr>
                      <w:r w:rsidRPr="009A4503">
                        <w:rPr>
                          <w:rFonts w:ascii="Arial" w:hAnsi="Arial" w:cs="Arial"/>
                          <w:b/>
                          <w:i/>
                          <w:sz w:val="24"/>
                          <w:shd w:val="clear" w:color="auto" w:fill="FF0000"/>
                        </w:rPr>
                        <w:t>ADDITIONAL CONTACT INFORMATION</w:t>
                      </w:r>
                      <w:r w:rsidRPr="009A4503">
                        <w:rPr>
                          <w:rFonts w:ascii="Arial" w:hAnsi="Arial" w:cs="Arial"/>
                          <w:b/>
                          <w:i/>
                          <w:sz w:val="24"/>
                        </w:rPr>
                        <w:t xml:space="preserve"> </w:t>
                      </w:r>
                    </w:p>
                    <w:p w14:paraId="6423F25F" w14:textId="77777777" w:rsidR="00C64DFA" w:rsidRPr="009A4503" w:rsidRDefault="00C64DFA" w:rsidP="00C64DFA">
                      <w:pPr>
                        <w:spacing w:before="120"/>
                        <w:ind w:left="2232" w:right="2232"/>
                        <w:jc w:val="center"/>
                        <w:rPr>
                          <w:rFonts w:ascii="Arial" w:hAnsi="Arial" w:cs="Arial"/>
                          <w:b/>
                          <w:i/>
                          <w:sz w:val="24"/>
                        </w:rPr>
                      </w:pPr>
                      <w:r w:rsidRPr="00A06D17">
                        <w:rPr>
                          <w:rFonts w:ascii="Arial" w:hAnsi="Arial" w:cs="Arial"/>
                          <w:b/>
                          <w:i/>
                          <w:sz w:val="32"/>
                          <w:szCs w:val="28"/>
                          <w:shd w:val="clear" w:color="auto" w:fill="FF0000"/>
                        </w:rPr>
                        <w:t>IMPORTANT</w:t>
                      </w:r>
                    </w:p>
                    <w:p w14:paraId="52161DDF" w14:textId="77777777" w:rsidR="00C64DFA" w:rsidRDefault="00C64DFA" w:rsidP="00C64DFA">
                      <w:pPr>
                        <w:spacing w:before="120"/>
                        <w:ind w:left="242" w:right="182"/>
                        <w:jc w:val="center"/>
                        <w:rPr>
                          <w:rFonts w:ascii="Arial" w:hAnsi="Arial" w:cs="Arial"/>
                          <w:b/>
                          <w:i/>
                          <w:sz w:val="24"/>
                          <w:shd w:val="clear" w:color="auto" w:fill="FF0000"/>
                        </w:rPr>
                      </w:pPr>
                      <w:r w:rsidRPr="009A4503">
                        <w:rPr>
                          <w:rFonts w:ascii="Arial" w:hAnsi="Arial" w:cs="Arial"/>
                          <w:b/>
                          <w:i/>
                          <w:sz w:val="24"/>
                          <w:shd w:val="clear" w:color="auto" w:fill="FF0000"/>
                        </w:rPr>
                        <w:t xml:space="preserve">THIS PAGE </w:t>
                      </w:r>
                      <w:r w:rsidRPr="009A4503">
                        <w:rPr>
                          <w:rFonts w:ascii="Arial" w:hAnsi="Arial" w:cs="Arial"/>
                          <w:b/>
                          <w:i/>
                          <w:sz w:val="24"/>
                          <w:u w:val="thick"/>
                          <w:shd w:val="clear" w:color="auto" w:fill="FF0000"/>
                        </w:rPr>
                        <w:t xml:space="preserve">MUST </w:t>
                      </w:r>
                      <w:r w:rsidRPr="009A4503">
                        <w:rPr>
                          <w:rFonts w:ascii="Arial" w:hAnsi="Arial" w:cs="Arial"/>
                          <w:b/>
                          <w:i/>
                          <w:sz w:val="24"/>
                          <w:shd w:val="clear" w:color="auto" w:fill="FF0000"/>
                        </w:rPr>
                        <w:t xml:space="preserve">BE SUBMITTED ON A COMPLETELY SEPARATE </w:t>
                      </w:r>
                      <w:r w:rsidRPr="00A06D17">
                        <w:rPr>
                          <w:rFonts w:ascii="Arial" w:hAnsi="Arial" w:cs="Arial"/>
                          <w:b/>
                          <w:i/>
                          <w:sz w:val="24"/>
                          <w:highlight w:val="red"/>
                          <w:shd w:val="clear" w:color="auto" w:fill="FF0000"/>
                        </w:rPr>
                        <w:t>PAGE AS</w:t>
                      </w:r>
                      <w:r w:rsidRPr="00A06D17">
                        <w:rPr>
                          <w:rFonts w:ascii="Arial" w:hAnsi="Arial" w:cs="Arial"/>
                          <w:b/>
                          <w:i/>
                          <w:sz w:val="24"/>
                          <w:highlight w:val="red"/>
                        </w:rPr>
                        <w:t xml:space="preserve"> </w:t>
                      </w:r>
                      <w:r w:rsidRPr="00A06D17">
                        <w:rPr>
                          <w:rFonts w:ascii="Arial" w:hAnsi="Arial" w:cs="Arial"/>
                          <w:b/>
                          <w:i/>
                          <w:sz w:val="24"/>
                          <w:highlight w:val="red"/>
                          <w:shd w:val="clear" w:color="auto" w:fill="FF0000"/>
                        </w:rPr>
                        <w:t>IT</w:t>
                      </w:r>
                      <w:r w:rsidRPr="009A4503">
                        <w:rPr>
                          <w:rFonts w:ascii="Arial" w:hAnsi="Arial" w:cs="Arial"/>
                          <w:b/>
                          <w:i/>
                          <w:sz w:val="24"/>
                          <w:shd w:val="clear" w:color="auto" w:fill="FF0000"/>
                        </w:rPr>
                        <w:t xml:space="preserve"> WILL NOT FORM PART OF THE PUBLIC FILE</w:t>
                      </w:r>
                    </w:p>
                    <w:p w14:paraId="3584DB6A" w14:textId="77777777" w:rsidR="00C64DFA" w:rsidRDefault="00C64DFA" w:rsidP="00C64DFA">
                      <w:pPr>
                        <w:spacing w:before="120"/>
                        <w:ind w:left="242" w:right="182"/>
                        <w:jc w:val="center"/>
                        <w:rPr>
                          <w:rFonts w:ascii="Arial" w:hAnsi="Arial" w:cs="Arial"/>
                          <w:b/>
                          <w:i/>
                          <w:sz w:val="24"/>
                          <w:shd w:val="clear" w:color="auto" w:fill="FF0000"/>
                        </w:rPr>
                      </w:pPr>
                    </w:p>
                    <w:p w14:paraId="44E23E76" w14:textId="77777777" w:rsidR="00C64DFA" w:rsidRDefault="00C64DFA" w:rsidP="00C64DFA">
                      <w:pPr>
                        <w:spacing w:before="120"/>
                        <w:ind w:left="242" w:right="182"/>
                        <w:jc w:val="center"/>
                        <w:rPr>
                          <w:rFonts w:ascii="Arial" w:hAnsi="Arial" w:cs="Arial"/>
                          <w:b/>
                          <w:i/>
                          <w:sz w:val="24"/>
                          <w:shd w:val="clear" w:color="auto" w:fill="FF0000"/>
                        </w:rPr>
                      </w:pPr>
                    </w:p>
                    <w:p w14:paraId="3682FD40" w14:textId="77777777" w:rsidR="00C64DFA" w:rsidRPr="009A4503" w:rsidRDefault="00C64DFA" w:rsidP="00C64DFA">
                      <w:pPr>
                        <w:spacing w:before="120"/>
                        <w:ind w:left="242" w:right="182"/>
                        <w:jc w:val="center"/>
                        <w:rPr>
                          <w:rFonts w:ascii="Arial" w:hAnsi="Arial" w:cs="Arial"/>
                          <w:b/>
                          <w:i/>
                          <w:sz w:val="24"/>
                        </w:rPr>
                      </w:pPr>
                    </w:p>
                  </w:txbxContent>
                </v:textbox>
                <w10:anchorlock/>
              </v:shape>
            </w:pict>
          </mc:Fallback>
        </mc:AlternateContent>
      </w:r>
    </w:p>
    <w:p w14:paraId="088B5977" w14:textId="77777777" w:rsidR="00C64DFA" w:rsidRDefault="00C64DFA" w:rsidP="00C64DFA">
      <w:pPr>
        <w:pStyle w:val="BodyText"/>
        <w:rPr>
          <w:b/>
          <w:sz w:val="20"/>
        </w:rPr>
      </w:pPr>
    </w:p>
    <w:p w14:paraId="64F3EDE4" w14:textId="77777777" w:rsidR="00C64DFA" w:rsidRDefault="00C64DFA" w:rsidP="00C64DFA">
      <w:pPr>
        <w:pStyle w:val="BodyText"/>
        <w:spacing w:before="2"/>
        <w:ind w:right="50"/>
        <w:rPr>
          <w:b/>
          <w:sz w:val="21"/>
        </w:rPr>
      </w:pPr>
    </w:p>
    <w:p w14:paraId="7CFA1E7D" w14:textId="77777777" w:rsidR="00C64DFA" w:rsidRDefault="00C64DFA" w:rsidP="00C64DFA">
      <w:pPr>
        <w:spacing w:before="90" w:line="276" w:lineRule="exact"/>
        <w:ind w:left="239" w:right="50"/>
        <w:rPr>
          <w:rFonts w:ascii="Arial" w:hAnsi="Arial" w:cs="Arial"/>
          <w:b/>
          <w:sz w:val="24"/>
          <w:u w:val="thick"/>
        </w:rPr>
      </w:pPr>
      <w:r w:rsidRPr="00FA7CD7">
        <w:rPr>
          <w:rFonts w:ascii="Arial" w:hAnsi="Arial" w:cs="Arial"/>
          <w:b/>
          <w:sz w:val="24"/>
          <w:u w:val="thick"/>
        </w:rPr>
        <w:t>Please note</w:t>
      </w:r>
      <w:r w:rsidRPr="003F2E7E">
        <w:rPr>
          <w:rFonts w:ascii="Arial" w:hAnsi="Arial" w:cs="Arial"/>
          <w:b/>
          <w:sz w:val="24"/>
        </w:rPr>
        <w:t>:</w:t>
      </w:r>
    </w:p>
    <w:p w14:paraId="2270995F" w14:textId="77777777" w:rsidR="00C64DFA" w:rsidRPr="00FA7CD7" w:rsidRDefault="00C64DFA" w:rsidP="00C64DFA">
      <w:pPr>
        <w:spacing w:before="90" w:line="276" w:lineRule="exact"/>
        <w:ind w:left="239" w:right="50"/>
        <w:rPr>
          <w:rFonts w:ascii="Arial" w:hAnsi="Arial" w:cs="Arial"/>
          <w:b/>
          <w:sz w:val="24"/>
        </w:rPr>
      </w:pPr>
    </w:p>
    <w:p w14:paraId="54B8A402" w14:textId="77777777" w:rsidR="00C64DFA" w:rsidRPr="00FA7CD7" w:rsidRDefault="00C64DFA" w:rsidP="00C64DFA">
      <w:pPr>
        <w:pStyle w:val="ListParagraph"/>
        <w:numPr>
          <w:ilvl w:val="0"/>
          <w:numId w:val="2"/>
        </w:numPr>
        <w:tabs>
          <w:tab w:val="left" w:pos="599"/>
          <w:tab w:val="left" w:pos="600"/>
        </w:tabs>
        <w:spacing w:line="293" w:lineRule="exact"/>
        <w:ind w:right="50"/>
        <w:rPr>
          <w:rFonts w:ascii="Arial" w:hAnsi="Arial" w:cs="Arial"/>
          <w:sz w:val="24"/>
        </w:rPr>
      </w:pPr>
      <w:r w:rsidRPr="00FA7CD7">
        <w:rPr>
          <w:rFonts w:ascii="Arial" w:hAnsi="Arial" w:cs="Arial"/>
          <w:sz w:val="24"/>
        </w:rPr>
        <w:t xml:space="preserve">The applicant’s address </w:t>
      </w:r>
      <w:r w:rsidRPr="00FA7CD7">
        <w:rPr>
          <w:rFonts w:ascii="Arial" w:hAnsi="Arial" w:cs="Arial"/>
          <w:b/>
          <w:sz w:val="24"/>
          <w:u w:val="thick"/>
        </w:rPr>
        <w:t>must</w:t>
      </w:r>
      <w:r w:rsidRPr="00FA7CD7">
        <w:rPr>
          <w:rFonts w:ascii="Arial" w:hAnsi="Arial" w:cs="Arial"/>
          <w:b/>
          <w:sz w:val="24"/>
        </w:rPr>
        <w:t xml:space="preserve"> </w:t>
      </w:r>
      <w:r w:rsidRPr="00FA7CD7">
        <w:rPr>
          <w:rFonts w:ascii="Arial" w:hAnsi="Arial" w:cs="Arial"/>
          <w:sz w:val="24"/>
        </w:rPr>
        <w:t>be submitted on this</w:t>
      </w:r>
      <w:r w:rsidRPr="00FA7CD7">
        <w:rPr>
          <w:rFonts w:ascii="Arial" w:hAnsi="Arial" w:cs="Arial"/>
          <w:spacing w:val="1"/>
          <w:sz w:val="24"/>
        </w:rPr>
        <w:t xml:space="preserve"> </w:t>
      </w:r>
      <w:r w:rsidRPr="00FA7CD7">
        <w:rPr>
          <w:rFonts w:ascii="Arial" w:hAnsi="Arial" w:cs="Arial"/>
          <w:sz w:val="24"/>
        </w:rPr>
        <w:t>page.</w:t>
      </w:r>
    </w:p>
    <w:p w14:paraId="4A78BA0A" w14:textId="77777777" w:rsidR="00C64DFA" w:rsidRPr="00FA7CD7" w:rsidRDefault="00C64DFA" w:rsidP="00C64DFA">
      <w:pPr>
        <w:pStyle w:val="ListParagraph"/>
        <w:numPr>
          <w:ilvl w:val="0"/>
          <w:numId w:val="2"/>
        </w:numPr>
        <w:tabs>
          <w:tab w:val="left" w:pos="599"/>
          <w:tab w:val="left" w:pos="600"/>
        </w:tabs>
        <w:spacing w:line="293" w:lineRule="exact"/>
        <w:ind w:right="50"/>
        <w:jc w:val="both"/>
        <w:rPr>
          <w:rFonts w:ascii="Arial" w:hAnsi="Arial" w:cs="Arial"/>
          <w:sz w:val="24"/>
        </w:rPr>
      </w:pPr>
      <w:r w:rsidRPr="00FA7CD7">
        <w:rPr>
          <w:rFonts w:ascii="Arial" w:hAnsi="Arial" w:cs="Arial"/>
          <w:sz w:val="24"/>
        </w:rPr>
        <w:t>If the applicant/agent wishes to submit additional contact information, this may be included</w:t>
      </w:r>
      <w:r w:rsidRPr="00FA7CD7">
        <w:rPr>
          <w:rFonts w:ascii="Arial" w:hAnsi="Arial" w:cs="Arial"/>
          <w:spacing w:val="-12"/>
          <w:sz w:val="24"/>
        </w:rPr>
        <w:t xml:space="preserve"> </w:t>
      </w:r>
      <w:r w:rsidRPr="00FA7CD7">
        <w:rPr>
          <w:rFonts w:ascii="Arial" w:hAnsi="Arial" w:cs="Arial"/>
          <w:sz w:val="24"/>
        </w:rPr>
        <w:t>here.</w:t>
      </w:r>
    </w:p>
    <w:p w14:paraId="1485FF42" w14:textId="77777777" w:rsidR="00C64DFA" w:rsidRDefault="00C64DFA" w:rsidP="00C64DFA">
      <w:pPr>
        <w:pStyle w:val="ListParagraph"/>
        <w:numPr>
          <w:ilvl w:val="0"/>
          <w:numId w:val="2"/>
        </w:numPr>
        <w:tabs>
          <w:tab w:val="left" w:pos="599"/>
          <w:tab w:val="left" w:pos="600"/>
        </w:tabs>
        <w:spacing w:before="1"/>
        <w:ind w:right="50"/>
        <w:rPr>
          <w:rFonts w:ascii="Arial" w:hAnsi="Arial" w:cs="Arial"/>
          <w:sz w:val="24"/>
        </w:rPr>
      </w:pPr>
      <w:r w:rsidRPr="00FA7CD7">
        <w:rPr>
          <w:rFonts w:ascii="Arial" w:hAnsi="Arial" w:cs="Arial"/>
          <w:sz w:val="24"/>
        </w:rPr>
        <w:t xml:space="preserve">This page </w:t>
      </w:r>
      <w:r w:rsidRPr="00FA7CD7">
        <w:rPr>
          <w:rFonts w:ascii="Arial" w:hAnsi="Arial" w:cs="Arial"/>
          <w:sz w:val="24"/>
          <w:u w:val="single"/>
        </w:rPr>
        <w:t>will not be published</w:t>
      </w:r>
      <w:r w:rsidRPr="00FA7CD7">
        <w:rPr>
          <w:rFonts w:ascii="Arial" w:hAnsi="Arial" w:cs="Arial"/>
          <w:sz w:val="24"/>
        </w:rPr>
        <w:t xml:space="preserve"> as part of the planning</w:t>
      </w:r>
      <w:r w:rsidRPr="00FA7CD7">
        <w:rPr>
          <w:rFonts w:ascii="Arial" w:hAnsi="Arial" w:cs="Arial"/>
          <w:spacing w:val="-3"/>
          <w:sz w:val="24"/>
        </w:rPr>
        <w:t xml:space="preserve"> </w:t>
      </w:r>
      <w:r w:rsidRPr="00FA7CD7">
        <w:rPr>
          <w:rFonts w:ascii="Arial" w:hAnsi="Arial" w:cs="Arial"/>
          <w:sz w:val="24"/>
        </w:rPr>
        <w:t>file.</w:t>
      </w:r>
    </w:p>
    <w:p w14:paraId="739E307C" w14:textId="77777777" w:rsidR="00C64DFA" w:rsidRPr="00FA7CD7" w:rsidRDefault="00C64DFA" w:rsidP="00C64DFA">
      <w:pPr>
        <w:pStyle w:val="ListParagraph"/>
        <w:tabs>
          <w:tab w:val="left" w:pos="599"/>
          <w:tab w:val="left" w:pos="600"/>
        </w:tabs>
        <w:spacing w:before="1"/>
        <w:ind w:left="599" w:right="50" w:firstLine="0"/>
        <w:rPr>
          <w:rFonts w:ascii="Arial" w:hAnsi="Arial" w:cs="Arial"/>
          <w:sz w:val="24"/>
        </w:rPr>
      </w:pPr>
    </w:p>
    <w:p w14:paraId="16B6F704" w14:textId="77777777" w:rsidR="00C64DFA" w:rsidRPr="00FA7CD7" w:rsidRDefault="00C64DFA" w:rsidP="00C64DFA">
      <w:pPr>
        <w:pStyle w:val="BodyText"/>
        <w:spacing w:before="1"/>
        <w:ind w:right="50"/>
        <w:rPr>
          <w:rFonts w:ascii="Arial" w:hAnsi="Arial" w:cs="Arial"/>
          <w:sz w:val="16"/>
        </w:rPr>
      </w:pPr>
    </w:p>
    <w:p w14:paraId="042F1293" w14:textId="77777777" w:rsidR="00C64DFA" w:rsidRDefault="00C64DFA" w:rsidP="00C64DFA">
      <w:pPr>
        <w:spacing w:before="90"/>
        <w:ind w:left="258" w:right="50"/>
        <w:rPr>
          <w:rFonts w:ascii="Arial" w:hAnsi="Arial" w:cs="Arial"/>
          <w:b/>
          <w:sz w:val="24"/>
        </w:rPr>
      </w:pPr>
      <w:r w:rsidRPr="00FA7CD7">
        <w:rPr>
          <w:rFonts w:ascii="Arial" w:hAnsi="Arial" w:cs="Arial"/>
          <w:b/>
          <w:sz w:val="24"/>
        </w:rPr>
        <w:t>Applicant (person seeking Section 254 Licence and not an agent on their behalf):</w:t>
      </w:r>
    </w:p>
    <w:p w14:paraId="1CE834C5" w14:textId="56147927" w:rsidR="00C64DFA" w:rsidRDefault="00C64DFA" w:rsidP="00C64DFA">
      <w:pPr>
        <w:spacing w:before="90"/>
        <w:ind w:left="258"/>
        <w:rPr>
          <w:rFonts w:ascii="Arial" w:hAnsi="Arial" w:cs="Arial"/>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7337"/>
      </w:tblGrid>
      <w:tr w:rsidR="00C64DFA" w:rsidRPr="00FA7CD7" w14:paraId="68E20066" w14:textId="77777777" w:rsidTr="00D21CD4">
        <w:trPr>
          <w:trHeight w:val="515"/>
        </w:trPr>
        <w:tc>
          <w:tcPr>
            <w:tcW w:w="2553" w:type="dxa"/>
            <w:shd w:val="clear" w:color="auto" w:fill="DFDFDF"/>
          </w:tcPr>
          <w:p w14:paraId="133D3938" w14:textId="77777777" w:rsidR="00C64DFA" w:rsidRPr="007E4C9D" w:rsidRDefault="00C64DFA" w:rsidP="00D21CD4">
            <w:pPr>
              <w:pStyle w:val="TableParagraph"/>
              <w:spacing w:before="120" w:line="257" w:lineRule="exact"/>
              <w:ind w:left="108"/>
              <w:rPr>
                <w:rFonts w:ascii="Arial" w:hAnsi="Arial" w:cs="Arial"/>
                <w:b/>
                <w:bCs/>
                <w:i/>
                <w:sz w:val="24"/>
              </w:rPr>
            </w:pPr>
            <w:r w:rsidRPr="007E4C9D">
              <w:rPr>
                <w:rFonts w:ascii="Arial" w:hAnsi="Arial" w:cs="Arial"/>
                <w:b/>
                <w:bCs/>
                <w:i/>
                <w:sz w:val="24"/>
              </w:rPr>
              <w:t>Address (Required)</w:t>
            </w:r>
          </w:p>
        </w:tc>
        <w:tc>
          <w:tcPr>
            <w:tcW w:w="7337" w:type="dxa"/>
          </w:tcPr>
          <w:p w14:paraId="2EC8D00B" w14:textId="77777777" w:rsidR="00C64DFA" w:rsidRPr="00FA7CD7" w:rsidRDefault="00C64DFA" w:rsidP="00D21CD4">
            <w:pPr>
              <w:pStyle w:val="TableParagraph"/>
              <w:rPr>
                <w:rFonts w:ascii="Arial" w:hAnsi="Arial" w:cs="Arial"/>
                <w:sz w:val="24"/>
              </w:rPr>
            </w:pPr>
          </w:p>
        </w:tc>
      </w:tr>
      <w:tr w:rsidR="00C64DFA" w:rsidRPr="00FA7CD7" w14:paraId="6CF03102" w14:textId="77777777" w:rsidTr="00D21CD4">
        <w:trPr>
          <w:trHeight w:val="551"/>
        </w:trPr>
        <w:tc>
          <w:tcPr>
            <w:tcW w:w="2553" w:type="dxa"/>
            <w:shd w:val="clear" w:color="auto" w:fill="DFDFDF"/>
          </w:tcPr>
          <w:p w14:paraId="4136310E" w14:textId="77777777" w:rsidR="00C64DFA" w:rsidRPr="007E4C9D" w:rsidRDefault="00C64DFA" w:rsidP="00D21CD4">
            <w:pPr>
              <w:pStyle w:val="TableParagraph"/>
              <w:spacing w:before="120" w:line="275" w:lineRule="exact"/>
              <w:ind w:left="108"/>
              <w:rPr>
                <w:rFonts w:ascii="Arial" w:hAnsi="Arial" w:cs="Arial"/>
                <w:b/>
                <w:bCs/>
                <w:i/>
                <w:sz w:val="24"/>
              </w:rPr>
            </w:pPr>
            <w:r w:rsidRPr="007E4C9D">
              <w:rPr>
                <w:rFonts w:ascii="Arial" w:hAnsi="Arial" w:cs="Arial"/>
                <w:b/>
                <w:bCs/>
                <w:i/>
                <w:sz w:val="24"/>
              </w:rPr>
              <w:t>Telephone No.</w:t>
            </w:r>
          </w:p>
        </w:tc>
        <w:tc>
          <w:tcPr>
            <w:tcW w:w="7337" w:type="dxa"/>
          </w:tcPr>
          <w:p w14:paraId="5704C46B" w14:textId="77777777" w:rsidR="00C64DFA" w:rsidRPr="00FA7CD7" w:rsidRDefault="00C64DFA" w:rsidP="00D21CD4">
            <w:pPr>
              <w:pStyle w:val="TableParagraph"/>
              <w:rPr>
                <w:rFonts w:ascii="Arial" w:hAnsi="Arial" w:cs="Arial"/>
                <w:sz w:val="24"/>
              </w:rPr>
            </w:pPr>
          </w:p>
        </w:tc>
      </w:tr>
      <w:tr w:rsidR="00C64DFA" w:rsidRPr="00FA7CD7" w14:paraId="4E42B432" w14:textId="77777777" w:rsidTr="00D21CD4">
        <w:trPr>
          <w:trHeight w:val="554"/>
        </w:trPr>
        <w:tc>
          <w:tcPr>
            <w:tcW w:w="2553" w:type="dxa"/>
            <w:shd w:val="clear" w:color="auto" w:fill="DFDFDF"/>
          </w:tcPr>
          <w:p w14:paraId="55950865" w14:textId="77777777" w:rsidR="00C64DFA" w:rsidRPr="007E4C9D" w:rsidRDefault="00C64DFA" w:rsidP="00D21CD4">
            <w:pPr>
              <w:pStyle w:val="TableParagraph"/>
              <w:spacing w:before="120" w:line="275" w:lineRule="exact"/>
              <w:ind w:left="108"/>
              <w:rPr>
                <w:rFonts w:ascii="Arial" w:hAnsi="Arial" w:cs="Arial"/>
                <w:b/>
                <w:bCs/>
                <w:i/>
                <w:sz w:val="24"/>
              </w:rPr>
            </w:pPr>
            <w:r w:rsidRPr="007E4C9D">
              <w:rPr>
                <w:rFonts w:ascii="Arial" w:hAnsi="Arial" w:cs="Arial"/>
                <w:b/>
                <w:bCs/>
                <w:i/>
                <w:sz w:val="24"/>
              </w:rPr>
              <w:t>Email Address</w:t>
            </w:r>
          </w:p>
        </w:tc>
        <w:tc>
          <w:tcPr>
            <w:tcW w:w="7337" w:type="dxa"/>
          </w:tcPr>
          <w:p w14:paraId="516FEF78" w14:textId="77777777" w:rsidR="00C64DFA" w:rsidRPr="00FA7CD7" w:rsidRDefault="00C64DFA" w:rsidP="00D21CD4">
            <w:pPr>
              <w:pStyle w:val="TableParagraph"/>
              <w:rPr>
                <w:rFonts w:ascii="Arial" w:hAnsi="Arial" w:cs="Arial"/>
                <w:sz w:val="24"/>
              </w:rPr>
            </w:pPr>
          </w:p>
        </w:tc>
      </w:tr>
    </w:tbl>
    <w:p w14:paraId="7007C7B0" w14:textId="33B1321F" w:rsidR="00C64DFA" w:rsidRDefault="00C64DFA" w:rsidP="00C64DFA">
      <w:pPr>
        <w:pStyle w:val="BodyText"/>
        <w:spacing w:before="8"/>
        <w:rPr>
          <w:rFonts w:ascii="Arial" w:hAnsi="Arial" w:cs="Arial"/>
          <w:b/>
          <w:sz w:val="23"/>
        </w:rPr>
      </w:pPr>
    </w:p>
    <w:p w14:paraId="2FDC9BC4" w14:textId="77777777" w:rsidR="000E487F" w:rsidRPr="00FA7CD7" w:rsidRDefault="000E487F" w:rsidP="00C64DFA">
      <w:pPr>
        <w:pStyle w:val="BodyText"/>
        <w:spacing w:before="8"/>
        <w:rPr>
          <w:rFonts w:ascii="Arial" w:hAnsi="Arial" w:cs="Arial"/>
          <w:b/>
          <w:sz w:val="23"/>
        </w:rPr>
      </w:pPr>
    </w:p>
    <w:p w14:paraId="7584AFDB" w14:textId="77777777" w:rsidR="00C64DFA" w:rsidRDefault="00C64DFA" w:rsidP="00C64DFA">
      <w:pPr>
        <w:ind w:left="239"/>
        <w:rPr>
          <w:rFonts w:ascii="Arial" w:hAnsi="Arial" w:cs="Arial"/>
          <w:b/>
          <w:sz w:val="24"/>
        </w:rPr>
      </w:pPr>
      <w:r w:rsidRPr="00FA7CD7">
        <w:rPr>
          <w:rFonts w:ascii="Arial" w:hAnsi="Arial" w:cs="Arial"/>
          <w:b/>
          <w:sz w:val="24"/>
        </w:rPr>
        <w:t>Person/Agent acting on behalf of the Applicant (if any):</w:t>
      </w:r>
    </w:p>
    <w:p w14:paraId="7E5B6DC0" w14:textId="77777777" w:rsidR="00C64DFA" w:rsidRPr="00FA7CD7" w:rsidRDefault="00C64DFA" w:rsidP="00C64DFA">
      <w:pPr>
        <w:ind w:left="239"/>
        <w:rPr>
          <w:rFonts w:ascii="Arial" w:hAnsi="Arial" w:cs="Arial"/>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7337"/>
      </w:tblGrid>
      <w:tr w:rsidR="00C64DFA" w:rsidRPr="00FA7CD7" w14:paraId="5F766D80" w14:textId="77777777" w:rsidTr="00D21CD4">
        <w:trPr>
          <w:trHeight w:val="517"/>
        </w:trPr>
        <w:tc>
          <w:tcPr>
            <w:tcW w:w="2553" w:type="dxa"/>
            <w:shd w:val="clear" w:color="auto" w:fill="D9D9D9"/>
          </w:tcPr>
          <w:p w14:paraId="148E4F12" w14:textId="77777777" w:rsidR="00C64DFA" w:rsidRPr="007E4C9D" w:rsidRDefault="00C64DFA" w:rsidP="00D21CD4">
            <w:pPr>
              <w:pStyle w:val="TableParagraph"/>
              <w:spacing w:before="120" w:line="257" w:lineRule="exact"/>
              <w:ind w:left="108"/>
              <w:rPr>
                <w:rFonts w:ascii="Arial" w:hAnsi="Arial" w:cs="Arial"/>
                <w:b/>
                <w:bCs/>
                <w:i/>
                <w:sz w:val="24"/>
              </w:rPr>
            </w:pPr>
            <w:r w:rsidRPr="007E4C9D">
              <w:rPr>
                <w:rFonts w:ascii="Arial" w:hAnsi="Arial" w:cs="Arial"/>
                <w:b/>
                <w:bCs/>
                <w:i/>
                <w:sz w:val="24"/>
              </w:rPr>
              <w:t>Address (Required)</w:t>
            </w:r>
          </w:p>
        </w:tc>
        <w:tc>
          <w:tcPr>
            <w:tcW w:w="7337" w:type="dxa"/>
          </w:tcPr>
          <w:p w14:paraId="327C23CE" w14:textId="77777777" w:rsidR="00C64DFA" w:rsidRPr="00FA7CD7" w:rsidRDefault="00C64DFA" w:rsidP="00D21CD4">
            <w:pPr>
              <w:pStyle w:val="TableParagraph"/>
              <w:rPr>
                <w:rFonts w:ascii="Arial" w:hAnsi="Arial" w:cs="Arial"/>
                <w:sz w:val="24"/>
              </w:rPr>
            </w:pPr>
          </w:p>
        </w:tc>
      </w:tr>
      <w:tr w:rsidR="00C64DFA" w:rsidRPr="00FA7CD7" w14:paraId="02AE7C1A" w14:textId="77777777" w:rsidTr="00D21CD4">
        <w:trPr>
          <w:trHeight w:val="551"/>
        </w:trPr>
        <w:tc>
          <w:tcPr>
            <w:tcW w:w="2553" w:type="dxa"/>
            <w:shd w:val="clear" w:color="auto" w:fill="D9D9D9"/>
          </w:tcPr>
          <w:p w14:paraId="5D53B545" w14:textId="77777777" w:rsidR="00C64DFA" w:rsidRPr="007E4C9D" w:rsidRDefault="00C64DFA" w:rsidP="00D21CD4">
            <w:pPr>
              <w:pStyle w:val="TableParagraph"/>
              <w:spacing w:before="120" w:line="275" w:lineRule="exact"/>
              <w:ind w:left="108"/>
              <w:rPr>
                <w:rFonts w:ascii="Arial" w:hAnsi="Arial" w:cs="Arial"/>
                <w:b/>
                <w:bCs/>
                <w:i/>
                <w:sz w:val="24"/>
              </w:rPr>
            </w:pPr>
            <w:r w:rsidRPr="007E4C9D">
              <w:rPr>
                <w:rFonts w:ascii="Arial" w:hAnsi="Arial" w:cs="Arial"/>
                <w:b/>
                <w:bCs/>
                <w:i/>
                <w:sz w:val="24"/>
              </w:rPr>
              <w:t>Telephone No.</w:t>
            </w:r>
          </w:p>
        </w:tc>
        <w:tc>
          <w:tcPr>
            <w:tcW w:w="7337" w:type="dxa"/>
          </w:tcPr>
          <w:p w14:paraId="6F5DF5E0" w14:textId="77777777" w:rsidR="00C64DFA" w:rsidRPr="00FA7CD7" w:rsidRDefault="00C64DFA" w:rsidP="00D21CD4">
            <w:pPr>
              <w:pStyle w:val="TableParagraph"/>
              <w:rPr>
                <w:rFonts w:ascii="Arial" w:hAnsi="Arial" w:cs="Arial"/>
                <w:sz w:val="24"/>
              </w:rPr>
            </w:pPr>
          </w:p>
        </w:tc>
      </w:tr>
      <w:tr w:rsidR="00C64DFA" w:rsidRPr="00FA7CD7" w14:paraId="16EE3CA2" w14:textId="77777777" w:rsidTr="00D21CD4">
        <w:trPr>
          <w:trHeight w:val="551"/>
        </w:trPr>
        <w:tc>
          <w:tcPr>
            <w:tcW w:w="2553" w:type="dxa"/>
            <w:shd w:val="clear" w:color="auto" w:fill="D9D9D9"/>
          </w:tcPr>
          <w:p w14:paraId="7ADBB04F" w14:textId="77777777" w:rsidR="00C64DFA" w:rsidRPr="007E4C9D" w:rsidRDefault="00C64DFA" w:rsidP="00D21CD4">
            <w:pPr>
              <w:pStyle w:val="TableParagraph"/>
              <w:spacing w:before="120" w:line="275" w:lineRule="exact"/>
              <w:ind w:left="108"/>
              <w:rPr>
                <w:rFonts w:ascii="Arial" w:hAnsi="Arial" w:cs="Arial"/>
                <w:b/>
                <w:bCs/>
                <w:i/>
                <w:sz w:val="24"/>
              </w:rPr>
            </w:pPr>
            <w:r w:rsidRPr="007E4C9D">
              <w:rPr>
                <w:rFonts w:ascii="Arial" w:hAnsi="Arial" w:cs="Arial"/>
                <w:b/>
                <w:bCs/>
                <w:i/>
                <w:sz w:val="24"/>
              </w:rPr>
              <w:t>Email Address</w:t>
            </w:r>
          </w:p>
        </w:tc>
        <w:tc>
          <w:tcPr>
            <w:tcW w:w="7337" w:type="dxa"/>
          </w:tcPr>
          <w:p w14:paraId="5907AFC0" w14:textId="77777777" w:rsidR="00C64DFA" w:rsidRPr="00FA7CD7" w:rsidRDefault="00C64DFA" w:rsidP="00D21CD4">
            <w:pPr>
              <w:pStyle w:val="TableParagraph"/>
              <w:rPr>
                <w:rFonts w:ascii="Arial" w:hAnsi="Arial" w:cs="Arial"/>
                <w:sz w:val="24"/>
              </w:rPr>
            </w:pPr>
          </w:p>
        </w:tc>
      </w:tr>
      <w:tr w:rsidR="00C64DFA" w:rsidRPr="00FA7CD7" w14:paraId="74A74672" w14:textId="77777777" w:rsidTr="00D21CD4">
        <w:trPr>
          <w:trHeight w:val="1403"/>
        </w:trPr>
        <w:tc>
          <w:tcPr>
            <w:tcW w:w="9890" w:type="dxa"/>
            <w:gridSpan w:val="2"/>
          </w:tcPr>
          <w:p w14:paraId="4C98CB32" w14:textId="77777777" w:rsidR="00C64DFA" w:rsidRPr="00FA7CD7" w:rsidRDefault="00C64DFA" w:rsidP="00D21CD4">
            <w:pPr>
              <w:pStyle w:val="TableParagraph"/>
              <w:spacing w:before="8"/>
              <w:rPr>
                <w:rFonts w:ascii="Arial" w:hAnsi="Arial" w:cs="Arial"/>
                <w:b/>
                <w:sz w:val="20"/>
              </w:rPr>
            </w:pPr>
          </w:p>
          <w:p w14:paraId="1CB82DC9" w14:textId="77777777" w:rsidR="00C64DFA" w:rsidRDefault="00C64DFA" w:rsidP="00D21CD4">
            <w:pPr>
              <w:pStyle w:val="TableParagraph"/>
              <w:spacing w:before="1"/>
              <w:ind w:left="107"/>
              <w:rPr>
                <w:rFonts w:ascii="Arial" w:hAnsi="Arial" w:cs="Arial"/>
                <w:b/>
                <w:sz w:val="24"/>
              </w:rPr>
            </w:pPr>
            <w:r w:rsidRPr="00FA7CD7">
              <w:rPr>
                <w:rFonts w:ascii="Arial" w:hAnsi="Arial" w:cs="Arial"/>
                <w:b/>
                <w:sz w:val="24"/>
              </w:rPr>
              <w:t>Should all correspondence be sent to the above address? (please tick appropriate box)</w:t>
            </w:r>
          </w:p>
          <w:p w14:paraId="60C12BB8" w14:textId="77777777" w:rsidR="00C64DFA" w:rsidRPr="00FA7CD7" w:rsidRDefault="00C64DFA" w:rsidP="00D21CD4">
            <w:pPr>
              <w:pStyle w:val="TableParagraph"/>
              <w:spacing w:before="1"/>
              <w:ind w:left="107"/>
              <w:rPr>
                <w:rFonts w:ascii="Arial" w:hAnsi="Arial" w:cs="Arial"/>
                <w:b/>
                <w:sz w:val="24"/>
              </w:rPr>
            </w:pPr>
          </w:p>
          <w:p w14:paraId="6DB7186B" w14:textId="77777777" w:rsidR="00C64DFA" w:rsidRDefault="00C64DFA" w:rsidP="00D21CD4">
            <w:pPr>
              <w:pStyle w:val="TableParagraph"/>
              <w:spacing w:before="60"/>
              <w:ind w:left="107" w:right="1262"/>
              <w:rPr>
                <w:rFonts w:ascii="Arial" w:hAnsi="Arial" w:cs="Arial"/>
                <w:sz w:val="24"/>
              </w:rPr>
            </w:pPr>
            <w:r w:rsidRPr="00FA7CD7">
              <w:rPr>
                <w:rFonts w:ascii="Arial" w:hAnsi="Arial" w:cs="Arial"/>
                <w:sz w:val="24"/>
              </w:rPr>
              <w:t>(Please note that if the answer is ‘No’, all correspondence will be sent to the Applicant’s address)</w:t>
            </w:r>
          </w:p>
          <w:p w14:paraId="2430B443" w14:textId="77777777" w:rsidR="00C64DFA" w:rsidRPr="00FA7CD7" w:rsidRDefault="00C64DFA" w:rsidP="00D21CD4">
            <w:pPr>
              <w:pStyle w:val="TableParagraph"/>
              <w:spacing w:before="60"/>
              <w:ind w:left="107" w:right="1262"/>
              <w:rPr>
                <w:rFonts w:ascii="Arial" w:hAnsi="Arial" w:cs="Arial"/>
                <w:sz w:val="24"/>
              </w:rPr>
            </w:pPr>
          </w:p>
          <w:p w14:paraId="7B803DB0" w14:textId="77777777" w:rsidR="00C64DFA" w:rsidRPr="00313BC7" w:rsidRDefault="00C64DFA" w:rsidP="00D21CD4">
            <w:pPr>
              <w:pStyle w:val="TableParagraph"/>
              <w:tabs>
                <w:tab w:val="left" w:pos="2980"/>
                <w:tab w:val="left" w:pos="4258"/>
              </w:tabs>
              <w:spacing w:line="257" w:lineRule="exact"/>
              <w:ind w:left="107"/>
              <w:rPr>
                <w:rFonts w:ascii="Arial" w:hAnsi="Arial" w:cs="Arial"/>
                <w:b/>
                <w:bCs/>
                <w:sz w:val="24"/>
              </w:rPr>
            </w:pPr>
            <w:r w:rsidRPr="00313BC7">
              <w:rPr>
                <w:rFonts w:ascii="Arial" w:hAnsi="Arial" w:cs="Arial"/>
                <w:b/>
                <w:bCs/>
                <w:sz w:val="24"/>
              </w:rPr>
              <w:t>Yes</w:t>
            </w:r>
            <w:r>
              <w:rPr>
                <w:rFonts w:ascii="Arial" w:hAnsi="Arial" w:cs="Arial"/>
                <w:b/>
                <w:bCs/>
                <w:sz w:val="24"/>
              </w:rPr>
              <w:t xml:space="preserve">      </w:t>
            </w:r>
            <w:r w:rsidRPr="00313BC7">
              <w:rPr>
                <w:rFonts w:ascii="Arial" w:hAnsi="Arial" w:cs="Arial"/>
                <w:b/>
                <w:bCs/>
                <w:sz w:val="24"/>
              </w:rPr>
              <w:t xml:space="preserve">[ </w:t>
            </w:r>
            <w:r>
              <w:rPr>
                <w:rFonts w:ascii="Arial" w:hAnsi="Arial" w:cs="Arial"/>
                <w:b/>
                <w:bCs/>
                <w:sz w:val="24"/>
              </w:rPr>
              <w:t xml:space="preserve"> </w:t>
            </w:r>
            <w:r w:rsidRPr="00313BC7">
              <w:rPr>
                <w:rFonts w:ascii="Arial" w:hAnsi="Arial" w:cs="Arial"/>
                <w:b/>
                <w:bCs/>
                <w:sz w:val="24"/>
              </w:rPr>
              <w:t xml:space="preserve">    ]</w:t>
            </w:r>
            <w:r w:rsidRPr="00313BC7">
              <w:rPr>
                <w:rFonts w:ascii="Arial" w:hAnsi="Arial" w:cs="Arial"/>
                <w:b/>
                <w:bCs/>
                <w:sz w:val="24"/>
              </w:rPr>
              <w:tab/>
              <w:t>No</w:t>
            </w:r>
            <w:r>
              <w:rPr>
                <w:rFonts w:ascii="Arial" w:hAnsi="Arial" w:cs="Arial"/>
                <w:b/>
                <w:bCs/>
                <w:sz w:val="24"/>
              </w:rPr>
              <w:t xml:space="preserve">      </w:t>
            </w:r>
            <w:r w:rsidRPr="00313BC7">
              <w:rPr>
                <w:rFonts w:ascii="Arial" w:hAnsi="Arial" w:cs="Arial"/>
                <w:b/>
                <w:bCs/>
                <w:sz w:val="24"/>
              </w:rPr>
              <w:t>[      ]</w:t>
            </w:r>
          </w:p>
          <w:p w14:paraId="01CB707E" w14:textId="77777777" w:rsidR="00C64DFA" w:rsidRPr="00FA7CD7" w:rsidRDefault="00C64DFA" w:rsidP="00D21CD4">
            <w:pPr>
              <w:pStyle w:val="TableParagraph"/>
              <w:tabs>
                <w:tab w:val="left" w:pos="2980"/>
                <w:tab w:val="left" w:pos="4258"/>
              </w:tabs>
              <w:spacing w:line="257" w:lineRule="exact"/>
              <w:ind w:left="107"/>
              <w:rPr>
                <w:rFonts w:ascii="Arial" w:hAnsi="Arial" w:cs="Arial"/>
                <w:sz w:val="24"/>
              </w:rPr>
            </w:pPr>
          </w:p>
        </w:tc>
      </w:tr>
    </w:tbl>
    <w:p w14:paraId="504677DB" w14:textId="77777777" w:rsidR="00C64DFA" w:rsidRDefault="00C64DFA" w:rsidP="00C64DFA">
      <w:pPr>
        <w:pStyle w:val="BodyText"/>
        <w:spacing w:before="77"/>
        <w:ind w:left="1653" w:right="1648"/>
        <w:jc w:val="center"/>
      </w:pPr>
    </w:p>
    <w:p w14:paraId="4D7371B3" w14:textId="7520E20A" w:rsidR="00FA7CD7" w:rsidRPr="00FA7CD7" w:rsidRDefault="00C64DFA" w:rsidP="00C64DFA">
      <w:pPr>
        <w:rPr>
          <w:rFonts w:ascii="Arial" w:hAnsi="Arial" w:cs="Arial"/>
          <w:b/>
          <w:sz w:val="28"/>
          <w:szCs w:val="28"/>
        </w:rPr>
      </w:pPr>
      <w:r>
        <w:rPr>
          <w:rFonts w:ascii="Arial" w:hAnsi="Arial" w:cs="Arial"/>
          <w:b/>
          <w:sz w:val="20"/>
          <w:szCs w:val="20"/>
        </w:rPr>
        <w:br w:type="page"/>
      </w:r>
      <w:r w:rsidR="00FA7CD7" w:rsidRPr="00FA7CD7">
        <w:rPr>
          <w:rFonts w:ascii="Arial" w:hAnsi="Arial" w:cs="Arial"/>
          <w:b/>
          <w:sz w:val="28"/>
          <w:szCs w:val="28"/>
        </w:rPr>
        <w:lastRenderedPageBreak/>
        <w:t xml:space="preserve">Privacy Statement for </w:t>
      </w:r>
      <w:r w:rsidR="00FA7CD7" w:rsidRPr="00FA7CD7">
        <w:rPr>
          <w:rFonts w:ascii="Arial" w:hAnsi="Arial" w:cs="Arial"/>
          <w:b/>
          <w:noProof/>
          <w:sz w:val="28"/>
          <w:szCs w:val="28"/>
        </w:rPr>
        <w:t>Land Use, Planning and Transport</w:t>
      </w:r>
      <w:r w:rsidR="002C5929">
        <w:rPr>
          <w:rFonts w:ascii="Arial" w:hAnsi="Arial" w:cs="Arial"/>
          <w:b/>
          <w:noProof/>
          <w:sz w:val="28"/>
          <w:szCs w:val="28"/>
        </w:rPr>
        <w:t>ation</w:t>
      </w:r>
      <w:r w:rsidR="00FA7CD7" w:rsidRPr="00FA7CD7">
        <w:rPr>
          <w:rFonts w:ascii="Arial" w:hAnsi="Arial" w:cs="Arial"/>
          <w:b/>
          <w:noProof/>
          <w:sz w:val="28"/>
          <w:szCs w:val="28"/>
        </w:rPr>
        <w:t xml:space="preserve"> </w:t>
      </w:r>
      <w:r w:rsidR="00FA7CD7" w:rsidRPr="00FA7CD7">
        <w:rPr>
          <w:rFonts w:ascii="Arial" w:hAnsi="Arial" w:cs="Arial"/>
          <w:b/>
          <w:sz w:val="28"/>
          <w:szCs w:val="28"/>
        </w:rPr>
        <w:t>Department</w:t>
      </w:r>
    </w:p>
    <w:p w14:paraId="60DDBC43" w14:textId="77777777" w:rsidR="00FA7CD7" w:rsidRPr="00FA7CD7" w:rsidRDefault="00FA7CD7" w:rsidP="00FA7CD7">
      <w:pPr>
        <w:pBdr>
          <w:bottom w:val="single" w:sz="12" w:space="1" w:color="auto"/>
        </w:pBdr>
        <w:spacing w:line="276" w:lineRule="auto"/>
        <w:rPr>
          <w:rFonts w:ascii="Arial" w:hAnsi="Arial" w:cs="Arial"/>
          <w:b/>
          <w:noProof/>
          <w:sz w:val="28"/>
          <w:szCs w:val="28"/>
        </w:rPr>
      </w:pPr>
      <w:r w:rsidRPr="00FA7CD7">
        <w:rPr>
          <w:rFonts w:ascii="Arial" w:hAnsi="Arial" w:cs="Arial"/>
          <w:b/>
          <w:sz w:val="28"/>
          <w:szCs w:val="28"/>
        </w:rPr>
        <w:t>Business Unit:</w:t>
      </w:r>
      <w:r w:rsidRPr="00FA7CD7">
        <w:rPr>
          <w:rFonts w:ascii="Arial" w:hAnsi="Arial" w:cs="Arial"/>
          <w:b/>
          <w:noProof/>
          <w:sz w:val="28"/>
          <w:szCs w:val="28"/>
        </w:rPr>
        <w:t xml:space="preserve"> Traffic Section</w:t>
      </w:r>
    </w:p>
    <w:p w14:paraId="7B495DDB" w14:textId="48A296CA" w:rsidR="001F2E0D" w:rsidRPr="00FA7CD7" w:rsidRDefault="001F2E0D">
      <w:pPr>
        <w:spacing w:line="285" w:lineRule="auto"/>
        <w:rPr>
          <w:rFonts w:ascii="Arial" w:hAnsi="Arial" w:cs="Arial"/>
        </w:rPr>
      </w:pPr>
    </w:p>
    <w:p w14:paraId="5BB0DA84" w14:textId="77777777" w:rsidR="001F2E0D" w:rsidRPr="00FA7CD7" w:rsidRDefault="001F2E0D" w:rsidP="00920090">
      <w:pPr>
        <w:jc w:val="both"/>
        <w:rPr>
          <w:rFonts w:ascii="Arial" w:hAnsi="Arial" w:cs="Arial"/>
          <w:b/>
        </w:rPr>
      </w:pPr>
      <w:r w:rsidRPr="00FA7CD7">
        <w:rPr>
          <w:rFonts w:ascii="Arial" w:hAnsi="Arial" w:cs="Arial"/>
          <w:b/>
        </w:rPr>
        <w:t>Who we are and why do we require your information?</w:t>
      </w:r>
    </w:p>
    <w:p w14:paraId="2ABBD272" w14:textId="7977FE52" w:rsidR="001F2E0D" w:rsidRPr="00FA7CD7" w:rsidRDefault="001F2E0D" w:rsidP="00920090">
      <w:pPr>
        <w:jc w:val="both"/>
        <w:rPr>
          <w:rFonts w:ascii="Arial" w:hAnsi="Arial" w:cs="Arial"/>
        </w:rPr>
      </w:pPr>
      <w:r w:rsidRPr="00FA7CD7">
        <w:rPr>
          <w:rFonts w:ascii="Arial" w:hAnsi="Arial" w:cs="Arial"/>
        </w:rPr>
        <w:t>South Dublin County Council seeks to promote the economic, social and cultural development of the County and in doing so contribute significantly to improving the quality of life of the people of South Dublin County.</w:t>
      </w:r>
      <w:r w:rsidR="00A92941">
        <w:rPr>
          <w:rFonts w:ascii="Arial" w:hAnsi="Arial" w:cs="Arial"/>
        </w:rPr>
        <w:t xml:space="preserve"> </w:t>
      </w:r>
    </w:p>
    <w:p w14:paraId="028526C0" w14:textId="46411549" w:rsidR="001F2E0D" w:rsidRDefault="001F2E0D" w:rsidP="00920090">
      <w:pPr>
        <w:jc w:val="both"/>
        <w:rPr>
          <w:rFonts w:ascii="Arial" w:hAnsi="Arial" w:cs="Arial"/>
        </w:rPr>
      </w:pPr>
      <w:r w:rsidRPr="00FA7CD7">
        <w:rPr>
          <w:rFonts w:ascii="Arial" w:hAnsi="Arial" w:cs="Arial"/>
        </w:rPr>
        <w:t xml:space="preserve">The delivery of </w:t>
      </w:r>
      <w:r w:rsidRPr="00FA7CD7">
        <w:rPr>
          <w:rFonts w:ascii="Arial" w:hAnsi="Arial" w:cs="Arial"/>
          <w:noProof/>
        </w:rPr>
        <w:t>high-quality</w:t>
      </w:r>
      <w:r w:rsidRPr="00FA7CD7">
        <w:rPr>
          <w:rFonts w:ascii="Arial" w:hAnsi="Arial" w:cs="Arial"/>
        </w:rPr>
        <w:t xml:space="preserve"> services, tailored to meet the needs of all our customers, remains one of South Dublin County Council’s core objectives and is included in our Corporate Plan.</w:t>
      </w:r>
      <w:r w:rsidR="00A92941">
        <w:rPr>
          <w:rFonts w:ascii="Arial" w:hAnsi="Arial" w:cs="Arial"/>
        </w:rPr>
        <w:t xml:space="preserve"> </w:t>
      </w:r>
      <w:r w:rsidRPr="00FA7CD7">
        <w:rPr>
          <w:rFonts w:ascii="Arial" w:hAnsi="Arial" w:cs="Arial"/>
        </w:rPr>
        <w:t xml:space="preserve"> This quality service includes not only the level and quality of service given to our </w:t>
      </w:r>
      <w:r w:rsidRPr="00FA7CD7">
        <w:rPr>
          <w:rFonts w:ascii="Arial" w:hAnsi="Arial" w:cs="Arial"/>
          <w:noProof/>
        </w:rPr>
        <w:t>customers</w:t>
      </w:r>
      <w:r w:rsidRPr="00FA7CD7">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74A05204" w14:textId="77777777" w:rsidR="002C5929" w:rsidRPr="00FA7CD7" w:rsidRDefault="002C5929" w:rsidP="00920090">
      <w:pPr>
        <w:jc w:val="both"/>
        <w:rPr>
          <w:rFonts w:ascii="Arial" w:hAnsi="Arial" w:cs="Arial"/>
        </w:rPr>
      </w:pPr>
    </w:p>
    <w:p w14:paraId="492C443A" w14:textId="3408AF15" w:rsidR="001F2E0D" w:rsidRDefault="001F2E0D" w:rsidP="00920090">
      <w:pPr>
        <w:jc w:val="both"/>
        <w:rPr>
          <w:rFonts w:ascii="Arial" w:hAnsi="Arial" w:cs="Arial"/>
        </w:rPr>
      </w:pPr>
      <w:r w:rsidRPr="00FA7CD7">
        <w:rPr>
          <w:rFonts w:ascii="Arial" w:hAnsi="Arial" w:cs="Arial"/>
          <w:noProof/>
        </w:rPr>
        <w:t>To</w:t>
      </w:r>
      <w:r w:rsidRPr="00FA7CD7">
        <w:rPr>
          <w:rFonts w:ascii="Arial" w:hAnsi="Arial" w:cs="Arial"/>
        </w:rPr>
        <w:t xml:space="preserve"> provide the most effective and targeted range of services to meet the needs of the citizens, communities and businesses of South Dublin County</w:t>
      </w:r>
      <w:r w:rsidR="00A92941">
        <w:rPr>
          <w:rFonts w:ascii="Arial" w:hAnsi="Arial" w:cs="Arial"/>
        </w:rPr>
        <w:t>,</w:t>
      </w:r>
      <w:r w:rsidRPr="00FA7CD7">
        <w:rPr>
          <w:rFonts w:ascii="Arial" w:hAnsi="Arial" w:cs="Arial"/>
        </w:rPr>
        <w:t xml:space="preserve"> we will be required to collect, process and use certain types of information about people and organisations.</w:t>
      </w:r>
      <w:r w:rsidR="00A92941">
        <w:rPr>
          <w:rFonts w:ascii="Arial" w:hAnsi="Arial" w:cs="Arial"/>
        </w:rPr>
        <w:t xml:space="preserve"> </w:t>
      </w:r>
      <w:r w:rsidRPr="00FA7CD7">
        <w:rPr>
          <w:rFonts w:ascii="Arial" w:hAnsi="Arial" w:cs="Arial"/>
        </w:rPr>
        <w:t xml:space="preserve"> </w:t>
      </w:r>
      <w:r w:rsidRPr="00FA7CD7">
        <w:rPr>
          <w:rFonts w:ascii="Arial" w:hAnsi="Arial" w:cs="Arial"/>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FA7CD7">
        <w:rPr>
          <w:rFonts w:ascii="Arial" w:hAnsi="Arial" w:cs="Arial"/>
        </w:rPr>
        <w:t xml:space="preserve"> </w:t>
      </w:r>
      <w:r w:rsidRPr="00FA7CD7">
        <w:rPr>
          <w:rFonts w:ascii="Arial" w:hAnsi="Arial" w:cs="Arial"/>
          <w:noProof/>
        </w:rPr>
        <w:t>In addition</w:t>
      </w:r>
      <w:r w:rsidRPr="00FA7CD7">
        <w:rPr>
          <w:rFonts w:ascii="Arial" w:hAnsi="Arial" w:cs="Arial"/>
        </w:rPr>
        <w:t>, staff may be required, from time to time, to collect, process and use certain types of personal data to comply with regulatory or legislative requirements.</w:t>
      </w:r>
    </w:p>
    <w:p w14:paraId="544B2CDA" w14:textId="77777777" w:rsidR="002C5929" w:rsidRPr="00FA7CD7" w:rsidRDefault="002C5929" w:rsidP="00920090">
      <w:pPr>
        <w:jc w:val="both"/>
        <w:rPr>
          <w:rFonts w:ascii="Arial" w:hAnsi="Arial" w:cs="Arial"/>
        </w:rPr>
      </w:pPr>
    </w:p>
    <w:p w14:paraId="424252EB" w14:textId="77777777" w:rsidR="001F2E0D" w:rsidRPr="00FA7CD7" w:rsidRDefault="001F2E0D" w:rsidP="00920090">
      <w:pPr>
        <w:jc w:val="both"/>
        <w:rPr>
          <w:rFonts w:ascii="Arial" w:hAnsi="Arial" w:cs="Arial"/>
          <w:b/>
        </w:rPr>
      </w:pPr>
      <w:r w:rsidRPr="00FA7CD7">
        <w:rPr>
          <w:rFonts w:ascii="Arial" w:hAnsi="Arial" w:cs="Arial"/>
          <w:b/>
        </w:rPr>
        <w:t>Why does the Council have a privacy statement?</w:t>
      </w:r>
    </w:p>
    <w:p w14:paraId="0573D6CB" w14:textId="77777777" w:rsidR="001F2E0D" w:rsidRPr="00FA7CD7" w:rsidRDefault="001F2E0D" w:rsidP="00920090">
      <w:pPr>
        <w:jc w:val="both"/>
        <w:rPr>
          <w:rFonts w:ascii="Arial" w:hAnsi="Arial" w:cs="Arial"/>
        </w:rPr>
      </w:pPr>
      <w:r w:rsidRPr="00FA7CD7">
        <w:rPr>
          <w:rFonts w:ascii="Arial" w:hAnsi="Arial" w:cs="Arial"/>
        </w:rPr>
        <w:t xml:space="preserve">South Dublin County Council has created this privacy statement </w:t>
      </w:r>
      <w:r w:rsidRPr="00FA7CD7">
        <w:rPr>
          <w:rFonts w:ascii="Arial" w:hAnsi="Arial" w:cs="Arial"/>
          <w:noProof/>
        </w:rPr>
        <w:t>to</w:t>
      </w:r>
      <w:r w:rsidRPr="00FA7CD7">
        <w:rPr>
          <w:rFonts w:ascii="Arial" w:hAnsi="Arial" w:cs="Arial"/>
        </w:rPr>
        <w:t xml:space="preserve"> demonstrate the Council’s firm commitment to privacy and the security of the personal data you provide to the Council.</w:t>
      </w:r>
    </w:p>
    <w:p w14:paraId="4803DFEB" w14:textId="453B9FE4" w:rsidR="001F2E0D" w:rsidRDefault="001F2E0D" w:rsidP="00920090">
      <w:pPr>
        <w:jc w:val="both"/>
        <w:rPr>
          <w:rFonts w:ascii="Arial" w:hAnsi="Arial" w:cs="Arial"/>
        </w:rPr>
      </w:pPr>
      <w:r w:rsidRPr="00FA7CD7">
        <w:rPr>
          <w:rFonts w:ascii="Arial" w:hAnsi="Arial" w:cs="Arial"/>
        </w:rPr>
        <w:t>South Dublin County Council’s commitment to you is that the personal data you may be required to supply to us is</w:t>
      </w:r>
      <w:r w:rsidR="002C5929">
        <w:rPr>
          <w:rFonts w:ascii="Arial" w:hAnsi="Arial" w:cs="Arial"/>
        </w:rPr>
        <w:t>:</w:t>
      </w:r>
    </w:p>
    <w:p w14:paraId="2CB56E67" w14:textId="77777777" w:rsidR="002C5929" w:rsidRPr="00FA7CD7" w:rsidRDefault="002C5929" w:rsidP="00920090">
      <w:pPr>
        <w:jc w:val="both"/>
        <w:rPr>
          <w:rFonts w:ascii="Arial" w:hAnsi="Arial" w:cs="Arial"/>
        </w:rPr>
      </w:pPr>
    </w:p>
    <w:p w14:paraId="57B220B9"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Obtained lawfully, fairly and in a transparent manner</w:t>
      </w:r>
    </w:p>
    <w:p w14:paraId="679E37B1"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Obtained and retained for only specified, explicit and legitimate purposes</w:t>
      </w:r>
    </w:p>
    <w:p w14:paraId="3BCB5D03"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 xml:space="preserve">Adequate, relevant and limited to what is necessary for the </w:t>
      </w:r>
      <w:r w:rsidRPr="00FA7CD7">
        <w:rPr>
          <w:rFonts w:ascii="Arial" w:hAnsi="Arial" w:cs="Arial"/>
          <w:noProof/>
        </w:rPr>
        <w:t>purpose</w:t>
      </w:r>
      <w:r w:rsidRPr="00FA7CD7">
        <w:rPr>
          <w:rFonts w:ascii="Arial" w:hAnsi="Arial" w:cs="Arial"/>
        </w:rPr>
        <w:t xml:space="preserve"> for which it </w:t>
      </w:r>
      <w:r w:rsidRPr="00FA7CD7">
        <w:rPr>
          <w:rFonts w:ascii="Arial" w:hAnsi="Arial" w:cs="Arial"/>
          <w:noProof/>
        </w:rPr>
        <w:t>was obtained</w:t>
      </w:r>
    </w:p>
    <w:p w14:paraId="03BC2285" w14:textId="5FED5A6B"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Recorded accurately and, where necessary, updated</w:t>
      </w:r>
    </w:p>
    <w:p w14:paraId="63850767"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Stored safely and  securely</w:t>
      </w:r>
    </w:p>
    <w:p w14:paraId="0179F860" w14:textId="1B71C7D2"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 xml:space="preserve">Kept only for as long as is necessary for the purposes for which it </w:t>
      </w:r>
      <w:r w:rsidRPr="00FA7CD7">
        <w:rPr>
          <w:rFonts w:ascii="Arial" w:hAnsi="Arial" w:cs="Arial"/>
          <w:noProof/>
        </w:rPr>
        <w:t>was obtained</w:t>
      </w:r>
    </w:p>
    <w:p w14:paraId="3F3A3B50"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rPr>
        <w:t>Kept in a form which permits identification of the data subject</w:t>
      </w:r>
    </w:p>
    <w:p w14:paraId="38024DFF" w14:textId="77777777" w:rsidR="001F2E0D" w:rsidRPr="00FA7CD7" w:rsidRDefault="001F2E0D" w:rsidP="00920090">
      <w:pPr>
        <w:pStyle w:val="ListParagraph"/>
        <w:widowControl/>
        <w:numPr>
          <w:ilvl w:val="0"/>
          <w:numId w:val="11"/>
        </w:numPr>
        <w:autoSpaceDE/>
        <w:autoSpaceDN/>
        <w:spacing w:after="160" w:line="259" w:lineRule="auto"/>
        <w:contextualSpacing/>
        <w:jc w:val="both"/>
        <w:rPr>
          <w:rFonts w:ascii="Arial" w:hAnsi="Arial" w:cs="Arial"/>
        </w:rPr>
      </w:pPr>
      <w:r w:rsidRPr="00FA7CD7">
        <w:rPr>
          <w:rFonts w:ascii="Arial" w:hAnsi="Arial" w:cs="Arial"/>
          <w:noProof/>
        </w:rPr>
        <w:t>Processed fairly</w:t>
      </w:r>
      <w:r w:rsidRPr="00FA7CD7">
        <w:rPr>
          <w:rFonts w:ascii="Arial" w:hAnsi="Arial" w:cs="Arial"/>
        </w:rPr>
        <w:t xml:space="preserve"> </w:t>
      </w:r>
      <w:r w:rsidRPr="00FA7CD7">
        <w:rPr>
          <w:rFonts w:ascii="Arial" w:hAnsi="Arial" w:cs="Arial"/>
          <w:noProof/>
        </w:rPr>
        <w:t>and in</w:t>
      </w:r>
      <w:r w:rsidRPr="00FA7CD7">
        <w:rPr>
          <w:rFonts w:ascii="Arial" w:hAnsi="Arial" w:cs="Arial"/>
        </w:rPr>
        <w:t xml:space="preserve"> a manner that ensures the appropriate security of the personal data </w:t>
      </w:r>
      <w:bookmarkStart w:id="0" w:name="_Hlk504989324"/>
      <w:r w:rsidRPr="00FA7CD7">
        <w:rPr>
          <w:rFonts w:ascii="Arial" w:hAnsi="Arial" w:cs="Arial"/>
        </w:rPr>
        <w:t>including protection against unauthorised or unlawful processing.</w:t>
      </w:r>
      <w:bookmarkEnd w:id="0"/>
    </w:p>
    <w:p w14:paraId="4B76FE16" w14:textId="77777777" w:rsidR="001F2E0D" w:rsidRPr="00FA7CD7" w:rsidRDefault="001F2E0D" w:rsidP="00920090">
      <w:pPr>
        <w:jc w:val="both"/>
        <w:rPr>
          <w:rFonts w:ascii="Arial" w:hAnsi="Arial" w:cs="Arial"/>
          <w:b/>
        </w:rPr>
      </w:pPr>
      <w:r w:rsidRPr="00FA7CD7">
        <w:rPr>
          <w:rFonts w:ascii="Arial" w:hAnsi="Arial" w:cs="Arial"/>
          <w:b/>
        </w:rPr>
        <w:t>Services referred to in this Privacy Statement:</w:t>
      </w:r>
    </w:p>
    <w:p w14:paraId="2EFE72A7" w14:textId="770B7C88" w:rsidR="001F2E0D" w:rsidRDefault="001F2E0D" w:rsidP="00920090">
      <w:pPr>
        <w:jc w:val="both"/>
        <w:rPr>
          <w:rFonts w:ascii="Arial" w:hAnsi="Arial" w:cs="Arial"/>
        </w:rPr>
      </w:pPr>
      <w:bookmarkStart w:id="1" w:name="_Hlk504990061"/>
      <w:r w:rsidRPr="00FA7CD7">
        <w:rPr>
          <w:rFonts w:ascii="Arial" w:hAnsi="Arial" w:cs="Arial"/>
        </w:rPr>
        <w:t>The policy, procedure and management of data in relation to the following:</w:t>
      </w:r>
    </w:p>
    <w:p w14:paraId="0EB564EC" w14:textId="77777777" w:rsidR="002C5929" w:rsidRPr="00FA7CD7" w:rsidRDefault="002C5929" w:rsidP="00920090">
      <w:pPr>
        <w:jc w:val="both"/>
        <w:rPr>
          <w:rFonts w:ascii="Arial" w:hAnsi="Arial" w:cs="Arial"/>
        </w:rPr>
      </w:pPr>
    </w:p>
    <w:p w14:paraId="72813048"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Abnormal Load Permits</w:t>
      </w:r>
    </w:p>
    <w:p w14:paraId="61261C29"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Temporary Road Closures</w:t>
      </w:r>
    </w:p>
    <w:p w14:paraId="0E134137"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Extinguishment of a Public Right of Way</w:t>
      </w:r>
    </w:p>
    <w:p w14:paraId="13B9992D"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Way-Finding Signage</w:t>
      </w:r>
    </w:p>
    <w:p w14:paraId="5235FDAE" w14:textId="77777777" w:rsidR="001F2E0D" w:rsidRPr="00FA7CD7"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Hoarding Licences</w:t>
      </w:r>
    </w:p>
    <w:p w14:paraId="7C51EE19" w14:textId="4C3183EE" w:rsidR="001F2E0D" w:rsidRDefault="001F2E0D" w:rsidP="00920090">
      <w:pPr>
        <w:pStyle w:val="ListParagraph"/>
        <w:widowControl/>
        <w:numPr>
          <w:ilvl w:val="0"/>
          <w:numId w:val="12"/>
        </w:numPr>
        <w:autoSpaceDE/>
        <w:autoSpaceDN/>
        <w:spacing w:after="160" w:line="259" w:lineRule="auto"/>
        <w:contextualSpacing/>
        <w:jc w:val="both"/>
        <w:rPr>
          <w:rFonts w:ascii="Arial" w:hAnsi="Arial" w:cs="Arial"/>
        </w:rPr>
      </w:pPr>
      <w:r w:rsidRPr="00FA7CD7">
        <w:rPr>
          <w:rFonts w:ascii="Arial" w:hAnsi="Arial" w:cs="Arial"/>
        </w:rPr>
        <w:t>Applications for Traffic Calming</w:t>
      </w:r>
    </w:p>
    <w:p w14:paraId="229F305B" w14:textId="07FFE93D" w:rsidR="00A92941" w:rsidRPr="00FA7CD7" w:rsidRDefault="00A92941" w:rsidP="00920090">
      <w:pPr>
        <w:pStyle w:val="ListParagraph"/>
        <w:widowControl/>
        <w:numPr>
          <w:ilvl w:val="0"/>
          <w:numId w:val="12"/>
        </w:numPr>
        <w:autoSpaceDE/>
        <w:autoSpaceDN/>
        <w:spacing w:after="160" w:line="259" w:lineRule="auto"/>
        <w:contextualSpacing/>
        <w:jc w:val="both"/>
        <w:rPr>
          <w:rFonts w:ascii="Arial" w:hAnsi="Arial" w:cs="Arial"/>
        </w:rPr>
      </w:pPr>
      <w:r>
        <w:rPr>
          <w:rFonts w:ascii="Arial" w:hAnsi="Arial" w:cs="Arial"/>
        </w:rPr>
        <w:t>Street Furniture Licence</w:t>
      </w:r>
    </w:p>
    <w:bookmarkEnd w:id="1"/>
    <w:p w14:paraId="6E2838E1" w14:textId="77777777" w:rsidR="001F2E0D" w:rsidRPr="00FA7CD7" w:rsidRDefault="001F2E0D" w:rsidP="00920090">
      <w:pPr>
        <w:jc w:val="both"/>
        <w:rPr>
          <w:rFonts w:ascii="Arial" w:hAnsi="Arial" w:cs="Arial"/>
          <w:b/>
          <w:bCs/>
        </w:rPr>
      </w:pPr>
      <w:r w:rsidRPr="00FA7CD7">
        <w:rPr>
          <w:rFonts w:ascii="Arial" w:hAnsi="Arial" w:cs="Arial"/>
          <w:b/>
          <w:bCs/>
        </w:rPr>
        <w:t>Personal data required:</w:t>
      </w:r>
    </w:p>
    <w:p w14:paraId="181AFD10" w14:textId="5FBDD22F" w:rsidR="001F2E0D" w:rsidRDefault="001F2E0D" w:rsidP="00920090">
      <w:pPr>
        <w:jc w:val="both"/>
        <w:rPr>
          <w:rFonts w:ascii="Arial" w:hAnsi="Arial" w:cs="Arial"/>
          <w:bCs/>
        </w:rPr>
      </w:pPr>
      <w:r w:rsidRPr="00FA7CD7">
        <w:rPr>
          <w:rFonts w:ascii="Arial" w:hAnsi="Arial" w:cs="Arial"/>
          <w:bCs/>
        </w:rPr>
        <w:t>Contact data to allow for efficient communication.  In the case of applications for Traffic Calming, you will also be required to provide proof of address.</w:t>
      </w:r>
    </w:p>
    <w:p w14:paraId="103543F9" w14:textId="77777777" w:rsidR="002C5929" w:rsidRPr="00FA7CD7" w:rsidRDefault="002C5929" w:rsidP="00920090">
      <w:pPr>
        <w:jc w:val="both"/>
        <w:rPr>
          <w:rFonts w:ascii="Arial" w:hAnsi="Arial" w:cs="Arial"/>
          <w:bCs/>
        </w:rPr>
      </w:pPr>
    </w:p>
    <w:p w14:paraId="5E6B02E3" w14:textId="77777777" w:rsidR="001F2E0D" w:rsidRPr="00FA7CD7" w:rsidRDefault="001F2E0D" w:rsidP="00920090">
      <w:pPr>
        <w:jc w:val="both"/>
        <w:rPr>
          <w:rFonts w:ascii="Arial" w:hAnsi="Arial" w:cs="Arial"/>
          <w:b/>
          <w:bCs/>
        </w:rPr>
      </w:pPr>
      <w:r w:rsidRPr="00FA7CD7">
        <w:rPr>
          <w:rFonts w:ascii="Arial" w:hAnsi="Arial" w:cs="Arial"/>
          <w:b/>
          <w:bCs/>
        </w:rPr>
        <w:t>Specific and legitimate purpose for which the personal data is being sought:</w:t>
      </w:r>
    </w:p>
    <w:p w14:paraId="4A5AA185" w14:textId="757FFF25" w:rsidR="001F2E0D" w:rsidRDefault="001F2E0D" w:rsidP="00920090">
      <w:pPr>
        <w:jc w:val="both"/>
        <w:rPr>
          <w:rFonts w:ascii="Arial" w:hAnsi="Arial" w:cs="Arial"/>
        </w:rPr>
      </w:pPr>
      <w:r w:rsidRPr="00FA7CD7">
        <w:rPr>
          <w:rFonts w:ascii="Arial" w:hAnsi="Arial" w:cs="Arial"/>
        </w:rPr>
        <w:t>This data is required for the performance of a task carried out in the public interest or in the exercise of official authority vested in South Dublin County Council in accordance with Article 6(1) (e) of the General Data Protection Regulation, 2016.</w:t>
      </w:r>
    </w:p>
    <w:p w14:paraId="11F34A1B" w14:textId="77777777" w:rsidR="001F2E0D" w:rsidRPr="00FA7CD7" w:rsidRDefault="001F2E0D" w:rsidP="001F2E0D">
      <w:pPr>
        <w:rPr>
          <w:rFonts w:ascii="Arial" w:hAnsi="Arial" w:cs="Arial"/>
          <w:b/>
          <w:bCs/>
        </w:rPr>
      </w:pPr>
      <w:r w:rsidRPr="00FA7CD7">
        <w:rPr>
          <w:rFonts w:ascii="Arial" w:hAnsi="Arial" w:cs="Arial"/>
          <w:b/>
          <w:bCs/>
        </w:rPr>
        <w:lastRenderedPageBreak/>
        <w:t>Legal basis under which the information is required to be supplied:</w:t>
      </w:r>
    </w:p>
    <w:tbl>
      <w:tblPr>
        <w:tblStyle w:val="TableGrid"/>
        <w:tblW w:w="10059" w:type="dxa"/>
        <w:tblLook w:val="04A0" w:firstRow="1" w:lastRow="0" w:firstColumn="1" w:lastColumn="0" w:noHBand="0" w:noVBand="1"/>
      </w:tblPr>
      <w:tblGrid>
        <w:gridCol w:w="4106"/>
        <w:gridCol w:w="5953"/>
      </w:tblGrid>
      <w:tr w:rsidR="001F2E0D" w:rsidRPr="00FA7CD7" w14:paraId="779982C3" w14:textId="77777777" w:rsidTr="00960F29">
        <w:tc>
          <w:tcPr>
            <w:tcW w:w="4106" w:type="dxa"/>
          </w:tcPr>
          <w:p w14:paraId="3D6E98AB" w14:textId="77777777" w:rsidR="001F2E0D" w:rsidRPr="00FA7CD7" w:rsidRDefault="001F2E0D" w:rsidP="00146100">
            <w:pPr>
              <w:rPr>
                <w:rFonts w:ascii="Arial" w:hAnsi="Arial" w:cs="Arial"/>
                <w:b/>
              </w:rPr>
            </w:pPr>
            <w:r w:rsidRPr="00FA7CD7">
              <w:rPr>
                <w:rFonts w:ascii="Arial" w:hAnsi="Arial" w:cs="Arial"/>
                <w:b/>
              </w:rPr>
              <w:t>Service</w:t>
            </w:r>
          </w:p>
        </w:tc>
        <w:tc>
          <w:tcPr>
            <w:tcW w:w="5953" w:type="dxa"/>
          </w:tcPr>
          <w:p w14:paraId="56E3AE10" w14:textId="77777777" w:rsidR="001F2E0D" w:rsidRPr="00FA7CD7" w:rsidRDefault="001F2E0D" w:rsidP="00146100">
            <w:pPr>
              <w:rPr>
                <w:rFonts w:ascii="Arial" w:hAnsi="Arial" w:cs="Arial"/>
                <w:b/>
              </w:rPr>
            </w:pPr>
            <w:r w:rsidRPr="00FA7CD7">
              <w:rPr>
                <w:rFonts w:ascii="Arial" w:hAnsi="Arial" w:cs="Arial"/>
                <w:b/>
              </w:rPr>
              <w:t>Legal Basis for Collection</w:t>
            </w:r>
          </w:p>
        </w:tc>
      </w:tr>
      <w:tr w:rsidR="001F2E0D" w:rsidRPr="00FA7CD7" w14:paraId="1DE9B338" w14:textId="77777777" w:rsidTr="00960F29">
        <w:tc>
          <w:tcPr>
            <w:tcW w:w="4106" w:type="dxa"/>
          </w:tcPr>
          <w:p w14:paraId="573A62B5" w14:textId="77777777" w:rsidR="001F2E0D" w:rsidRPr="00FA7CD7" w:rsidRDefault="001F2E0D" w:rsidP="00A92941">
            <w:pPr>
              <w:rPr>
                <w:rFonts w:ascii="Arial" w:hAnsi="Arial" w:cs="Arial"/>
              </w:rPr>
            </w:pPr>
            <w:r w:rsidRPr="00FA7CD7">
              <w:rPr>
                <w:rFonts w:ascii="Arial" w:hAnsi="Arial" w:cs="Arial"/>
              </w:rPr>
              <w:t>Abnormal Load Permits</w:t>
            </w:r>
          </w:p>
        </w:tc>
        <w:tc>
          <w:tcPr>
            <w:tcW w:w="5953" w:type="dxa"/>
          </w:tcPr>
          <w:p w14:paraId="75E99AEF" w14:textId="0FC1A729" w:rsidR="001F2E0D" w:rsidRPr="00FA7CD7" w:rsidRDefault="001F2E0D" w:rsidP="00A92941">
            <w:pPr>
              <w:rPr>
                <w:rFonts w:ascii="Arial" w:hAnsi="Arial" w:cs="Arial"/>
              </w:rPr>
            </w:pPr>
            <w:r w:rsidRPr="00FA7CD7">
              <w:rPr>
                <w:rFonts w:ascii="Arial" w:hAnsi="Arial" w:cs="Arial"/>
              </w:rPr>
              <w:t>Road Traffic (Special Permits for Particular Vehicles) Regulations 2007</w:t>
            </w:r>
          </w:p>
        </w:tc>
      </w:tr>
      <w:tr w:rsidR="001F2E0D" w:rsidRPr="00FA7CD7" w14:paraId="66FA67F3" w14:textId="77777777" w:rsidTr="00960F29">
        <w:tc>
          <w:tcPr>
            <w:tcW w:w="4106" w:type="dxa"/>
          </w:tcPr>
          <w:p w14:paraId="298D3081" w14:textId="77777777" w:rsidR="001F2E0D" w:rsidRPr="00FA7CD7" w:rsidRDefault="001F2E0D" w:rsidP="00A92941">
            <w:pPr>
              <w:rPr>
                <w:rFonts w:ascii="Arial" w:hAnsi="Arial" w:cs="Arial"/>
              </w:rPr>
            </w:pPr>
            <w:r w:rsidRPr="00FA7CD7">
              <w:rPr>
                <w:rFonts w:ascii="Arial" w:hAnsi="Arial" w:cs="Arial"/>
              </w:rPr>
              <w:t>Temporary Road Closures</w:t>
            </w:r>
          </w:p>
        </w:tc>
        <w:tc>
          <w:tcPr>
            <w:tcW w:w="5953" w:type="dxa"/>
          </w:tcPr>
          <w:p w14:paraId="288A9171" w14:textId="77777777" w:rsidR="001F2E0D" w:rsidRPr="00FA7CD7" w:rsidRDefault="001F2E0D" w:rsidP="00A92941">
            <w:pPr>
              <w:rPr>
                <w:rFonts w:ascii="Arial" w:hAnsi="Arial" w:cs="Arial"/>
              </w:rPr>
            </w:pPr>
            <w:r w:rsidRPr="00FA7CD7">
              <w:rPr>
                <w:rFonts w:ascii="Arial" w:hAnsi="Arial" w:cs="Arial"/>
              </w:rPr>
              <w:t>Section 75 of the Roads Act, 1993</w:t>
            </w:r>
          </w:p>
        </w:tc>
      </w:tr>
      <w:tr w:rsidR="001F2E0D" w:rsidRPr="00FA7CD7" w14:paraId="7AA56356" w14:textId="77777777" w:rsidTr="00960F29">
        <w:tc>
          <w:tcPr>
            <w:tcW w:w="4106" w:type="dxa"/>
          </w:tcPr>
          <w:p w14:paraId="2F72D58E" w14:textId="77777777" w:rsidR="001F2E0D" w:rsidRPr="00FA7CD7" w:rsidRDefault="001F2E0D" w:rsidP="00A92941">
            <w:pPr>
              <w:rPr>
                <w:rFonts w:ascii="Arial" w:hAnsi="Arial" w:cs="Arial"/>
              </w:rPr>
            </w:pPr>
            <w:r w:rsidRPr="00FA7CD7">
              <w:rPr>
                <w:rFonts w:ascii="Arial" w:hAnsi="Arial" w:cs="Arial"/>
              </w:rPr>
              <w:t>Way-Finding Signage</w:t>
            </w:r>
          </w:p>
        </w:tc>
        <w:tc>
          <w:tcPr>
            <w:tcW w:w="5953" w:type="dxa"/>
          </w:tcPr>
          <w:p w14:paraId="63778139" w14:textId="77777777" w:rsidR="001F2E0D" w:rsidRPr="00FA7CD7" w:rsidRDefault="001F2E0D" w:rsidP="00A92941">
            <w:pPr>
              <w:rPr>
                <w:rFonts w:ascii="Arial" w:hAnsi="Arial" w:cs="Arial"/>
              </w:rPr>
            </w:pPr>
            <w:r w:rsidRPr="00FA7CD7">
              <w:rPr>
                <w:rFonts w:ascii="Arial" w:hAnsi="Arial" w:cs="Arial"/>
              </w:rPr>
              <w:t>Section 254 of the Planning and Development Act, 2000</w:t>
            </w:r>
          </w:p>
        </w:tc>
      </w:tr>
      <w:tr w:rsidR="001F2E0D" w:rsidRPr="00FA7CD7" w14:paraId="3C750EA7" w14:textId="77777777" w:rsidTr="00960F29">
        <w:tc>
          <w:tcPr>
            <w:tcW w:w="4106" w:type="dxa"/>
          </w:tcPr>
          <w:p w14:paraId="35E0CF35" w14:textId="77777777" w:rsidR="001F2E0D" w:rsidRPr="00FA7CD7" w:rsidRDefault="001F2E0D" w:rsidP="00A92941">
            <w:pPr>
              <w:rPr>
                <w:rFonts w:ascii="Arial" w:hAnsi="Arial" w:cs="Arial"/>
              </w:rPr>
            </w:pPr>
            <w:r w:rsidRPr="00FA7CD7">
              <w:rPr>
                <w:rFonts w:ascii="Arial" w:hAnsi="Arial" w:cs="Arial"/>
              </w:rPr>
              <w:t>Hoarding Licences</w:t>
            </w:r>
          </w:p>
        </w:tc>
        <w:tc>
          <w:tcPr>
            <w:tcW w:w="5953" w:type="dxa"/>
          </w:tcPr>
          <w:p w14:paraId="0C79EC90" w14:textId="77777777" w:rsidR="001F2E0D" w:rsidRPr="00FA7CD7" w:rsidRDefault="001F2E0D" w:rsidP="00A92941">
            <w:pPr>
              <w:rPr>
                <w:rFonts w:ascii="Arial" w:hAnsi="Arial" w:cs="Arial"/>
              </w:rPr>
            </w:pPr>
            <w:r w:rsidRPr="00FA7CD7">
              <w:rPr>
                <w:rFonts w:ascii="Arial" w:hAnsi="Arial" w:cs="Arial"/>
              </w:rPr>
              <w:t>Section 254 of the Planning and Development Act, 2000</w:t>
            </w:r>
          </w:p>
        </w:tc>
      </w:tr>
      <w:tr w:rsidR="001F2E0D" w:rsidRPr="00FA7CD7" w14:paraId="65238C18" w14:textId="77777777" w:rsidTr="00960F29">
        <w:tc>
          <w:tcPr>
            <w:tcW w:w="4106" w:type="dxa"/>
          </w:tcPr>
          <w:p w14:paraId="71BFFB4D" w14:textId="77777777" w:rsidR="001F2E0D" w:rsidRPr="00FA7CD7" w:rsidRDefault="001F2E0D" w:rsidP="00A92941">
            <w:pPr>
              <w:rPr>
                <w:rFonts w:ascii="Arial" w:hAnsi="Arial" w:cs="Arial"/>
              </w:rPr>
            </w:pPr>
            <w:r w:rsidRPr="00FA7CD7">
              <w:rPr>
                <w:rFonts w:ascii="Arial" w:hAnsi="Arial" w:cs="Arial"/>
              </w:rPr>
              <w:t>Extinguishment of Public Right of Way</w:t>
            </w:r>
          </w:p>
        </w:tc>
        <w:tc>
          <w:tcPr>
            <w:tcW w:w="5953" w:type="dxa"/>
          </w:tcPr>
          <w:p w14:paraId="6D18A29E" w14:textId="13368ADE" w:rsidR="001F2E0D" w:rsidRPr="00FA7CD7" w:rsidRDefault="001F2E0D" w:rsidP="00A92941">
            <w:pPr>
              <w:tabs>
                <w:tab w:val="left" w:pos="3720"/>
              </w:tabs>
              <w:rPr>
                <w:rFonts w:ascii="Arial" w:hAnsi="Arial" w:cs="Arial"/>
              </w:rPr>
            </w:pPr>
            <w:r w:rsidRPr="00FA7CD7">
              <w:rPr>
                <w:rFonts w:ascii="Arial" w:hAnsi="Arial" w:cs="Arial"/>
              </w:rPr>
              <w:t>Section 73 of the Roads Act, 1993</w:t>
            </w:r>
          </w:p>
        </w:tc>
      </w:tr>
      <w:tr w:rsidR="001F2E0D" w:rsidRPr="00FA7CD7" w14:paraId="41E667AA" w14:textId="77777777" w:rsidTr="00960F29">
        <w:tc>
          <w:tcPr>
            <w:tcW w:w="4106" w:type="dxa"/>
          </w:tcPr>
          <w:p w14:paraId="1FC268EF" w14:textId="77777777" w:rsidR="001F2E0D" w:rsidRPr="00FA7CD7" w:rsidRDefault="001F2E0D" w:rsidP="00A92941">
            <w:pPr>
              <w:rPr>
                <w:rFonts w:ascii="Arial" w:hAnsi="Arial" w:cs="Arial"/>
              </w:rPr>
            </w:pPr>
            <w:r w:rsidRPr="00FA7CD7">
              <w:rPr>
                <w:rFonts w:ascii="Arial" w:hAnsi="Arial" w:cs="Arial"/>
              </w:rPr>
              <w:t>Traffic Calming</w:t>
            </w:r>
          </w:p>
        </w:tc>
        <w:tc>
          <w:tcPr>
            <w:tcW w:w="5953" w:type="dxa"/>
          </w:tcPr>
          <w:p w14:paraId="0040681A" w14:textId="77777777" w:rsidR="001F2E0D" w:rsidRPr="00FA7CD7" w:rsidRDefault="001F2E0D" w:rsidP="00A92941">
            <w:pPr>
              <w:tabs>
                <w:tab w:val="left" w:pos="3720"/>
              </w:tabs>
              <w:rPr>
                <w:rFonts w:ascii="Arial" w:hAnsi="Arial" w:cs="Arial"/>
              </w:rPr>
            </w:pPr>
            <w:r w:rsidRPr="00FA7CD7">
              <w:rPr>
                <w:rFonts w:ascii="Arial" w:hAnsi="Arial" w:cs="Arial"/>
              </w:rPr>
              <w:t>Section 38 of the Road Traffic Act, 1994</w:t>
            </w:r>
          </w:p>
        </w:tc>
      </w:tr>
      <w:tr w:rsidR="00A92941" w:rsidRPr="00FA7CD7" w14:paraId="7C3D91F7" w14:textId="77777777" w:rsidTr="00960F29">
        <w:tc>
          <w:tcPr>
            <w:tcW w:w="4106" w:type="dxa"/>
          </w:tcPr>
          <w:p w14:paraId="256FF324" w14:textId="1EE6AE73" w:rsidR="00A92941" w:rsidRPr="00FA7CD7" w:rsidRDefault="00A92941" w:rsidP="00A92941">
            <w:pPr>
              <w:rPr>
                <w:rFonts w:ascii="Arial" w:hAnsi="Arial" w:cs="Arial"/>
              </w:rPr>
            </w:pPr>
            <w:r>
              <w:rPr>
                <w:rFonts w:ascii="Arial" w:hAnsi="Arial" w:cs="Arial"/>
              </w:rPr>
              <w:t>Street Furniture Licence</w:t>
            </w:r>
          </w:p>
        </w:tc>
        <w:tc>
          <w:tcPr>
            <w:tcW w:w="5953" w:type="dxa"/>
          </w:tcPr>
          <w:p w14:paraId="52CF780E" w14:textId="31B51BE1" w:rsidR="00A92941" w:rsidRPr="00FA7CD7" w:rsidRDefault="00A92941" w:rsidP="00A92941">
            <w:pPr>
              <w:tabs>
                <w:tab w:val="left" w:pos="3720"/>
              </w:tabs>
              <w:rPr>
                <w:rFonts w:ascii="Arial" w:hAnsi="Arial" w:cs="Arial"/>
              </w:rPr>
            </w:pPr>
            <w:r w:rsidRPr="00FA7CD7">
              <w:rPr>
                <w:rFonts w:ascii="Arial" w:hAnsi="Arial" w:cs="Arial"/>
              </w:rPr>
              <w:t>Section 254 of the Planning and Development Act, 2000</w:t>
            </w:r>
          </w:p>
        </w:tc>
      </w:tr>
    </w:tbl>
    <w:p w14:paraId="3F23C3C5" w14:textId="77777777" w:rsidR="001F2E0D" w:rsidRPr="00FA7CD7" w:rsidRDefault="001F2E0D" w:rsidP="001F2E0D">
      <w:pPr>
        <w:rPr>
          <w:rFonts w:ascii="Arial" w:hAnsi="Arial" w:cs="Arial"/>
          <w:b/>
          <w:bCs/>
        </w:rPr>
      </w:pPr>
    </w:p>
    <w:p w14:paraId="5A1A2AB7" w14:textId="77777777" w:rsidR="001F2E0D" w:rsidRPr="001B785C" w:rsidRDefault="001F2E0D" w:rsidP="002C5929">
      <w:pPr>
        <w:jc w:val="both"/>
        <w:rPr>
          <w:rFonts w:ascii="Arial" w:hAnsi="Arial" w:cs="Arial"/>
          <w:b/>
          <w:bCs/>
          <w:sz w:val="21"/>
          <w:szCs w:val="21"/>
        </w:rPr>
      </w:pPr>
      <w:r w:rsidRPr="001B785C">
        <w:rPr>
          <w:rFonts w:ascii="Arial" w:hAnsi="Arial" w:cs="Arial"/>
          <w:b/>
          <w:bCs/>
          <w:sz w:val="21"/>
          <w:szCs w:val="21"/>
        </w:rPr>
        <w:t>Other organisations/bodies/entities that the Council will be required to share data with, or obtain data from, in order to provide the required service:</w:t>
      </w:r>
    </w:p>
    <w:p w14:paraId="38E599A1" w14:textId="3142161B" w:rsidR="001F2E0D" w:rsidRPr="001B785C" w:rsidRDefault="001F2E0D" w:rsidP="002C5929">
      <w:pPr>
        <w:jc w:val="both"/>
        <w:rPr>
          <w:rFonts w:ascii="Arial" w:hAnsi="Arial" w:cs="Arial"/>
          <w:sz w:val="21"/>
          <w:szCs w:val="21"/>
        </w:rPr>
      </w:pPr>
      <w:r w:rsidRPr="001B785C">
        <w:rPr>
          <w:rFonts w:ascii="Arial" w:hAnsi="Arial" w:cs="Arial"/>
          <w:sz w:val="21"/>
          <w:szCs w:val="21"/>
        </w:rPr>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obtain and share information, in carrying out its various functions, from/with An Garda Síochána as appropriate. </w:t>
      </w:r>
    </w:p>
    <w:p w14:paraId="4F56D0C4" w14:textId="77777777" w:rsidR="002C5929" w:rsidRPr="001B785C" w:rsidRDefault="002C5929" w:rsidP="002C5929">
      <w:pPr>
        <w:jc w:val="both"/>
        <w:rPr>
          <w:rFonts w:ascii="Arial" w:hAnsi="Arial" w:cs="Arial"/>
          <w:sz w:val="21"/>
          <w:szCs w:val="21"/>
        </w:rPr>
      </w:pPr>
    </w:p>
    <w:p w14:paraId="5B438596" w14:textId="77777777" w:rsidR="001F2E0D" w:rsidRPr="001B785C" w:rsidRDefault="001F2E0D" w:rsidP="002C5929">
      <w:pPr>
        <w:jc w:val="both"/>
        <w:rPr>
          <w:rFonts w:ascii="Arial" w:hAnsi="Arial" w:cs="Arial"/>
          <w:b/>
          <w:bCs/>
          <w:sz w:val="21"/>
          <w:szCs w:val="21"/>
        </w:rPr>
      </w:pPr>
      <w:r w:rsidRPr="001B785C">
        <w:rPr>
          <w:rFonts w:ascii="Arial" w:hAnsi="Arial" w:cs="Arial"/>
          <w:b/>
          <w:bCs/>
          <w:sz w:val="21"/>
          <w:szCs w:val="21"/>
        </w:rPr>
        <w:t>How your personal data will be kept safe from unauthorised or unlawful processing:</w:t>
      </w:r>
    </w:p>
    <w:p w14:paraId="4868AC00" w14:textId="5093C991" w:rsidR="001F2E0D" w:rsidRPr="001B785C" w:rsidRDefault="001F2E0D" w:rsidP="002C5929">
      <w:pPr>
        <w:jc w:val="both"/>
        <w:rPr>
          <w:rFonts w:ascii="Arial" w:hAnsi="Arial" w:cs="Arial"/>
          <w:bCs/>
          <w:sz w:val="21"/>
          <w:szCs w:val="21"/>
        </w:rPr>
      </w:pPr>
      <w:r w:rsidRPr="001B785C">
        <w:rPr>
          <w:rFonts w:ascii="Arial" w:hAnsi="Arial" w:cs="Arial"/>
          <w:bCs/>
          <w:sz w:val="21"/>
          <w:szCs w:val="21"/>
        </w:rPr>
        <w:t>We take our data security responsibilities seriously, employing the most appropriate physical and technical measures, including staff training and awareness.  We review our data security measures and procedures regularly.</w:t>
      </w:r>
    </w:p>
    <w:p w14:paraId="50A89BC3" w14:textId="77777777" w:rsidR="002C5929" w:rsidRPr="001B785C" w:rsidRDefault="002C5929" w:rsidP="002C5929">
      <w:pPr>
        <w:jc w:val="both"/>
        <w:rPr>
          <w:rFonts w:ascii="Arial" w:hAnsi="Arial" w:cs="Arial"/>
          <w:bCs/>
          <w:sz w:val="21"/>
          <w:szCs w:val="21"/>
        </w:rPr>
      </w:pPr>
    </w:p>
    <w:p w14:paraId="729B540A" w14:textId="77777777" w:rsidR="001F2E0D" w:rsidRPr="001B785C" w:rsidRDefault="001F2E0D" w:rsidP="002C5929">
      <w:pPr>
        <w:jc w:val="both"/>
        <w:rPr>
          <w:rFonts w:ascii="Arial" w:hAnsi="Arial" w:cs="Arial"/>
          <w:b/>
          <w:bCs/>
          <w:sz w:val="21"/>
          <w:szCs w:val="21"/>
        </w:rPr>
      </w:pPr>
      <w:r w:rsidRPr="001B785C">
        <w:rPr>
          <w:rFonts w:ascii="Arial" w:hAnsi="Arial" w:cs="Arial"/>
          <w:b/>
          <w:bCs/>
          <w:sz w:val="21"/>
          <w:szCs w:val="21"/>
        </w:rPr>
        <w:t>Period for which your personal data will be retained</w:t>
      </w:r>
    </w:p>
    <w:p w14:paraId="4BF3EDE1" w14:textId="1541B880" w:rsidR="001F2E0D" w:rsidRPr="001B785C" w:rsidRDefault="001F2E0D" w:rsidP="002C5929">
      <w:pPr>
        <w:jc w:val="both"/>
        <w:rPr>
          <w:rFonts w:ascii="Arial" w:hAnsi="Arial" w:cs="Arial"/>
          <w:bCs/>
          <w:sz w:val="21"/>
          <w:szCs w:val="21"/>
        </w:rPr>
      </w:pPr>
      <w:r w:rsidRPr="001B785C">
        <w:rPr>
          <w:rFonts w:ascii="Arial" w:hAnsi="Arial" w:cs="Arial"/>
          <w:bCs/>
          <w:sz w:val="21"/>
          <w:szCs w:val="21"/>
        </w:rPr>
        <w:t>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time period.  Where we do not need to continue to process your personal data, it will be securely destroyed.</w:t>
      </w:r>
    </w:p>
    <w:p w14:paraId="154FCB97" w14:textId="77777777" w:rsidR="002C5929" w:rsidRPr="001B785C" w:rsidRDefault="002C5929" w:rsidP="002C5929">
      <w:pPr>
        <w:jc w:val="both"/>
        <w:rPr>
          <w:rFonts w:ascii="Arial" w:hAnsi="Arial" w:cs="Arial"/>
          <w:bCs/>
          <w:sz w:val="21"/>
          <w:szCs w:val="21"/>
        </w:rPr>
      </w:pPr>
    </w:p>
    <w:p w14:paraId="67F9C074" w14:textId="77777777" w:rsidR="001F2E0D" w:rsidRPr="001B785C" w:rsidRDefault="001F2E0D" w:rsidP="002C5929">
      <w:pPr>
        <w:jc w:val="both"/>
        <w:rPr>
          <w:rFonts w:ascii="Arial" w:hAnsi="Arial" w:cs="Arial"/>
          <w:b/>
          <w:sz w:val="21"/>
          <w:szCs w:val="21"/>
        </w:rPr>
      </w:pPr>
      <w:r w:rsidRPr="001B785C">
        <w:rPr>
          <w:rFonts w:ascii="Arial" w:hAnsi="Arial" w:cs="Arial"/>
          <w:b/>
          <w:sz w:val="21"/>
          <w:szCs w:val="21"/>
        </w:rPr>
        <w:t>Your Data Protection Rights</w:t>
      </w:r>
    </w:p>
    <w:p w14:paraId="73591BAC" w14:textId="77777777" w:rsidR="001F2E0D" w:rsidRPr="001B785C" w:rsidRDefault="001F2E0D" w:rsidP="002C5929">
      <w:pPr>
        <w:pStyle w:val="ListParagraph"/>
        <w:widowControl/>
        <w:numPr>
          <w:ilvl w:val="0"/>
          <w:numId w:val="13"/>
        </w:numPr>
        <w:autoSpaceDE/>
        <w:autoSpaceDN/>
        <w:contextualSpacing/>
        <w:jc w:val="both"/>
        <w:rPr>
          <w:rFonts w:ascii="Arial" w:hAnsi="Arial" w:cs="Arial"/>
          <w:sz w:val="21"/>
          <w:szCs w:val="21"/>
        </w:rPr>
      </w:pPr>
      <w:r w:rsidRPr="001B785C">
        <w:rPr>
          <w:rFonts w:ascii="Arial" w:hAnsi="Arial" w:cs="Arial"/>
          <w:sz w:val="21"/>
          <w:szCs w:val="21"/>
        </w:rPr>
        <w:t xml:space="preserve">You have the right to request access to personal data held about you, obtain confirmation as to whether data concerning you exists, be informed of the content and source of data and check its accuracy. </w:t>
      </w:r>
      <w:r w:rsidRPr="001B785C">
        <w:rPr>
          <w:rFonts w:ascii="Arial" w:hAnsi="Arial" w:cs="Arial"/>
          <w:noProof/>
          <w:sz w:val="21"/>
          <w:szCs w:val="21"/>
        </w:rPr>
        <w:t>In addition</w:t>
      </w:r>
      <w:r w:rsidRPr="001B785C">
        <w:rPr>
          <w:rFonts w:ascii="Arial" w:hAnsi="Arial" w:cs="Arial"/>
          <w:sz w:val="21"/>
          <w:szCs w:val="21"/>
        </w:rPr>
        <w:t xml:space="preserve">, </w:t>
      </w:r>
      <w:r w:rsidRPr="001B785C">
        <w:rPr>
          <w:rFonts w:ascii="Arial" w:hAnsi="Arial" w:cs="Arial"/>
          <w:iCs/>
          <w:sz w:val="21"/>
          <w:szCs w:val="21"/>
        </w:rPr>
        <w:t xml:space="preserve">if the data held by South Dublin County Council is found to be </w:t>
      </w:r>
      <w:r w:rsidRPr="001B785C">
        <w:rPr>
          <w:rFonts w:ascii="Arial" w:hAnsi="Arial" w:cs="Arial"/>
          <w:iCs/>
          <w:noProof/>
          <w:sz w:val="21"/>
          <w:szCs w:val="21"/>
        </w:rPr>
        <w:t>inaccurate,</w:t>
      </w:r>
      <w:r w:rsidRPr="001B785C">
        <w:rPr>
          <w:rFonts w:ascii="Arial" w:hAnsi="Arial" w:cs="Arial"/>
          <w:i/>
          <w:iCs/>
          <w:sz w:val="21"/>
          <w:szCs w:val="21"/>
        </w:rPr>
        <w:t xml:space="preserve"> </w:t>
      </w:r>
      <w:r w:rsidRPr="001B785C">
        <w:rPr>
          <w:rFonts w:ascii="Arial" w:hAnsi="Arial" w:cs="Arial"/>
          <w:sz w:val="21"/>
          <w:szCs w:val="21"/>
        </w:rPr>
        <w:t>you have the right to have the data corrected by the Council.</w:t>
      </w:r>
    </w:p>
    <w:p w14:paraId="3C878727" w14:textId="77777777" w:rsidR="001F2E0D" w:rsidRPr="001B785C" w:rsidRDefault="001F2E0D" w:rsidP="002C5929">
      <w:pPr>
        <w:pStyle w:val="ListParagraph"/>
        <w:widowControl/>
        <w:numPr>
          <w:ilvl w:val="0"/>
          <w:numId w:val="13"/>
        </w:numPr>
        <w:autoSpaceDE/>
        <w:autoSpaceDN/>
        <w:contextualSpacing/>
        <w:jc w:val="both"/>
        <w:rPr>
          <w:rFonts w:ascii="Arial" w:hAnsi="Arial" w:cs="Arial"/>
          <w:sz w:val="21"/>
          <w:szCs w:val="21"/>
        </w:rPr>
      </w:pPr>
      <w:r w:rsidRPr="001B785C">
        <w:rPr>
          <w:rFonts w:ascii="Arial" w:hAnsi="Arial" w:cs="Arial"/>
          <w:sz w:val="21"/>
          <w:szCs w:val="21"/>
        </w:rPr>
        <w:t xml:space="preserve">You may </w:t>
      </w:r>
      <w:r w:rsidRPr="001B785C">
        <w:rPr>
          <w:rFonts w:ascii="Arial" w:hAnsi="Arial" w:cs="Arial"/>
          <w:noProof/>
          <w:sz w:val="21"/>
          <w:szCs w:val="21"/>
        </w:rPr>
        <w:t>request</w:t>
      </w:r>
      <w:r w:rsidRPr="001B785C">
        <w:rPr>
          <w:rFonts w:ascii="Arial" w:hAnsi="Arial" w:cs="Arial"/>
          <w:sz w:val="21"/>
          <w:szCs w:val="21"/>
        </w:rPr>
        <w:t xml:space="preserve"> to have information erased, object to direct marketing and to restrict the processing of your information, including automated decision-making.</w:t>
      </w:r>
    </w:p>
    <w:p w14:paraId="3658ABC6" w14:textId="77777777" w:rsidR="001F2E0D" w:rsidRPr="001B785C" w:rsidRDefault="001F2E0D" w:rsidP="002C5929">
      <w:pPr>
        <w:pStyle w:val="ListParagraph"/>
        <w:widowControl/>
        <w:numPr>
          <w:ilvl w:val="0"/>
          <w:numId w:val="13"/>
        </w:numPr>
        <w:autoSpaceDE/>
        <w:autoSpaceDN/>
        <w:contextualSpacing/>
        <w:jc w:val="both"/>
        <w:rPr>
          <w:rFonts w:ascii="Arial" w:hAnsi="Arial" w:cs="Arial"/>
          <w:sz w:val="21"/>
          <w:szCs w:val="21"/>
        </w:rPr>
      </w:pPr>
      <w:r w:rsidRPr="001B785C">
        <w:rPr>
          <w:rFonts w:ascii="Arial" w:hAnsi="Arial" w:cs="Arial"/>
          <w:sz w:val="21"/>
          <w:szCs w:val="21"/>
        </w:rPr>
        <w:t xml:space="preserve">You have the right to request data portability (transfer) of personal data held electronically by the Council to another data controller where technically feasible. </w:t>
      </w:r>
    </w:p>
    <w:p w14:paraId="02C2A526" w14:textId="77777777" w:rsidR="001F2E0D" w:rsidRPr="001B785C" w:rsidRDefault="001F2E0D" w:rsidP="002C5929">
      <w:pPr>
        <w:pStyle w:val="ListParagraph"/>
        <w:widowControl/>
        <w:numPr>
          <w:ilvl w:val="0"/>
          <w:numId w:val="13"/>
        </w:numPr>
        <w:autoSpaceDE/>
        <w:autoSpaceDN/>
        <w:contextualSpacing/>
        <w:jc w:val="both"/>
        <w:rPr>
          <w:rFonts w:ascii="Arial" w:hAnsi="Arial" w:cs="Arial"/>
          <w:sz w:val="21"/>
          <w:szCs w:val="21"/>
        </w:rPr>
      </w:pPr>
      <w:r w:rsidRPr="001B785C">
        <w:rPr>
          <w:rFonts w:ascii="Arial" w:hAnsi="Arial" w:cs="Arial"/>
          <w:sz w:val="21"/>
          <w:szCs w:val="21"/>
        </w:rPr>
        <w:t>You may withdraw consent at any time where processing is based entirely on your consent.</w:t>
      </w:r>
    </w:p>
    <w:p w14:paraId="00464A99" w14:textId="789CAAEE" w:rsidR="001F2E0D" w:rsidRPr="001B785C" w:rsidRDefault="001F2E0D" w:rsidP="002C5929">
      <w:pPr>
        <w:pStyle w:val="ListParagraph"/>
        <w:widowControl/>
        <w:numPr>
          <w:ilvl w:val="0"/>
          <w:numId w:val="13"/>
        </w:numPr>
        <w:autoSpaceDE/>
        <w:autoSpaceDN/>
        <w:contextualSpacing/>
        <w:jc w:val="both"/>
        <w:rPr>
          <w:rFonts w:ascii="Arial" w:hAnsi="Arial" w:cs="Arial"/>
          <w:sz w:val="21"/>
          <w:szCs w:val="21"/>
        </w:rPr>
      </w:pPr>
      <w:r w:rsidRPr="001B785C">
        <w:rPr>
          <w:rFonts w:ascii="Arial" w:hAnsi="Arial" w:cs="Arial"/>
          <w:sz w:val="21"/>
          <w:szCs w:val="21"/>
        </w:rPr>
        <w:t xml:space="preserve">Please note that to help protect your privacy the Council will take steps to verify your identity before granting access to personal data. </w:t>
      </w:r>
    </w:p>
    <w:p w14:paraId="2D566300" w14:textId="77777777" w:rsidR="00960F29" w:rsidRPr="001B785C" w:rsidRDefault="00960F29" w:rsidP="00960F29">
      <w:pPr>
        <w:pStyle w:val="ListParagraph"/>
        <w:widowControl/>
        <w:autoSpaceDE/>
        <w:autoSpaceDN/>
        <w:ind w:left="360" w:firstLine="0"/>
        <w:contextualSpacing/>
        <w:jc w:val="both"/>
        <w:rPr>
          <w:rFonts w:ascii="Arial" w:hAnsi="Arial" w:cs="Arial"/>
          <w:sz w:val="21"/>
          <w:szCs w:val="21"/>
        </w:rPr>
      </w:pPr>
    </w:p>
    <w:p w14:paraId="23A86E02" w14:textId="2B3D32DE" w:rsidR="001F2E0D" w:rsidRPr="001B785C" w:rsidRDefault="001F2E0D" w:rsidP="002C5929">
      <w:pPr>
        <w:jc w:val="both"/>
        <w:rPr>
          <w:rFonts w:ascii="Arial" w:hAnsi="Arial" w:cs="Arial"/>
          <w:sz w:val="21"/>
          <w:szCs w:val="21"/>
        </w:rPr>
      </w:pPr>
      <w:r w:rsidRPr="001B785C">
        <w:rPr>
          <w:rFonts w:ascii="Arial" w:hAnsi="Arial" w:cs="Arial"/>
          <w:sz w:val="21"/>
          <w:szCs w:val="21"/>
        </w:rPr>
        <w:t xml:space="preserve">Data access requests should be made in writing and addressed to the </w:t>
      </w:r>
    </w:p>
    <w:p w14:paraId="65D543FD" w14:textId="77777777" w:rsidR="00397A4D" w:rsidRPr="001B785C" w:rsidRDefault="00397A4D" w:rsidP="002C5929">
      <w:pPr>
        <w:jc w:val="both"/>
        <w:rPr>
          <w:rFonts w:ascii="Arial" w:hAnsi="Arial" w:cs="Arial"/>
          <w:sz w:val="21"/>
          <w:szCs w:val="21"/>
        </w:rPr>
      </w:pPr>
    </w:p>
    <w:p w14:paraId="0F910376" w14:textId="77777777" w:rsidR="001F2E0D" w:rsidRPr="001B785C" w:rsidRDefault="001F2E0D" w:rsidP="002C5929">
      <w:pPr>
        <w:ind w:left="720"/>
        <w:jc w:val="both"/>
        <w:rPr>
          <w:rFonts w:ascii="Arial" w:hAnsi="Arial" w:cs="Arial"/>
          <w:b/>
          <w:sz w:val="21"/>
          <w:szCs w:val="21"/>
        </w:rPr>
      </w:pPr>
      <w:r w:rsidRPr="001B785C">
        <w:rPr>
          <w:rFonts w:ascii="Arial" w:hAnsi="Arial" w:cs="Arial"/>
          <w:b/>
          <w:sz w:val="21"/>
          <w:szCs w:val="21"/>
        </w:rPr>
        <w:t>Data Protection Officer, South Dublin County Council, County Hall, Tallaght, Dublin 24.</w:t>
      </w:r>
    </w:p>
    <w:p w14:paraId="493E8D0D" w14:textId="4D9FB447" w:rsidR="001F2E0D" w:rsidRPr="001B785C" w:rsidRDefault="001F2E0D" w:rsidP="002C5929">
      <w:pPr>
        <w:ind w:left="720"/>
        <w:jc w:val="both"/>
        <w:rPr>
          <w:rFonts w:ascii="Arial" w:hAnsi="Arial" w:cs="Arial"/>
          <w:b/>
          <w:sz w:val="21"/>
          <w:szCs w:val="21"/>
        </w:rPr>
      </w:pPr>
      <w:r w:rsidRPr="001B785C">
        <w:rPr>
          <w:rFonts w:ascii="Arial" w:hAnsi="Arial" w:cs="Arial"/>
          <w:b/>
          <w:sz w:val="21"/>
          <w:szCs w:val="21"/>
        </w:rPr>
        <w:t>E-Mail:</w:t>
      </w:r>
      <w:r w:rsidR="002C5929" w:rsidRPr="001B785C">
        <w:rPr>
          <w:rFonts w:ascii="Arial" w:hAnsi="Arial" w:cs="Arial"/>
          <w:b/>
          <w:sz w:val="21"/>
          <w:szCs w:val="21"/>
        </w:rPr>
        <w:t xml:space="preserve"> </w:t>
      </w:r>
      <w:r w:rsidRPr="001B785C">
        <w:rPr>
          <w:rFonts w:ascii="Arial" w:hAnsi="Arial" w:cs="Arial"/>
          <w:b/>
          <w:sz w:val="21"/>
          <w:szCs w:val="21"/>
        </w:rPr>
        <w:t xml:space="preserve">dataprotection@sdublincoco.ie. </w:t>
      </w:r>
    </w:p>
    <w:p w14:paraId="7FB5F4A0" w14:textId="02D3DFEA" w:rsidR="001F2E0D" w:rsidRPr="001B785C" w:rsidRDefault="001F2E0D" w:rsidP="002C5929">
      <w:pPr>
        <w:ind w:left="720"/>
        <w:jc w:val="both"/>
        <w:rPr>
          <w:rFonts w:ascii="Arial" w:hAnsi="Arial" w:cs="Arial"/>
          <w:b/>
          <w:sz w:val="21"/>
          <w:szCs w:val="21"/>
        </w:rPr>
      </w:pPr>
      <w:r w:rsidRPr="001B785C">
        <w:rPr>
          <w:rFonts w:ascii="Arial" w:hAnsi="Arial" w:cs="Arial"/>
          <w:b/>
          <w:sz w:val="21"/>
          <w:szCs w:val="21"/>
        </w:rPr>
        <w:t>Telephone: 01-414</w:t>
      </w:r>
      <w:r w:rsidR="002C5929" w:rsidRPr="001B785C">
        <w:rPr>
          <w:rFonts w:ascii="Arial" w:hAnsi="Arial" w:cs="Arial"/>
          <w:b/>
          <w:sz w:val="21"/>
          <w:szCs w:val="21"/>
        </w:rPr>
        <w:t xml:space="preserve"> </w:t>
      </w:r>
      <w:r w:rsidRPr="001B785C">
        <w:rPr>
          <w:rFonts w:ascii="Arial" w:hAnsi="Arial" w:cs="Arial"/>
          <w:b/>
          <w:sz w:val="21"/>
          <w:szCs w:val="21"/>
        </w:rPr>
        <w:t>9000.</w:t>
      </w:r>
    </w:p>
    <w:p w14:paraId="02769437" w14:textId="77777777" w:rsidR="001F2E0D" w:rsidRPr="001B785C" w:rsidRDefault="001F2E0D" w:rsidP="002C5929">
      <w:pPr>
        <w:jc w:val="both"/>
        <w:rPr>
          <w:rFonts w:ascii="Arial" w:hAnsi="Arial" w:cs="Arial"/>
          <w:sz w:val="21"/>
          <w:szCs w:val="21"/>
        </w:rPr>
      </w:pPr>
    </w:p>
    <w:p w14:paraId="1A20BFA6" w14:textId="77777777" w:rsidR="001F2E0D" w:rsidRPr="001B785C" w:rsidRDefault="001F2E0D" w:rsidP="002C5929">
      <w:pPr>
        <w:jc w:val="both"/>
        <w:rPr>
          <w:rFonts w:ascii="Arial" w:hAnsi="Arial" w:cs="Arial"/>
          <w:b/>
          <w:sz w:val="21"/>
          <w:szCs w:val="21"/>
        </w:rPr>
      </w:pPr>
      <w:r w:rsidRPr="001B785C">
        <w:rPr>
          <w:rFonts w:ascii="Arial" w:hAnsi="Arial" w:cs="Arial"/>
          <w:b/>
          <w:sz w:val="21"/>
          <w:szCs w:val="21"/>
        </w:rPr>
        <w:t>Right of Complaint to the Office of the Data Protection Commissioner</w:t>
      </w:r>
    </w:p>
    <w:p w14:paraId="75650996" w14:textId="77777777" w:rsidR="001F2E0D" w:rsidRPr="001B785C" w:rsidRDefault="001F2E0D" w:rsidP="002C5929">
      <w:pPr>
        <w:jc w:val="both"/>
        <w:rPr>
          <w:rFonts w:ascii="Arial" w:hAnsi="Arial" w:cs="Arial"/>
          <w:sz w:val="21"/>
          <w:szCs w:val="21"/>
        </w:rPr>
      </w:pPr>
      <w:r w:rsidRPr="001B785C">
        <w:rPr>
          <w:rFonts w:ascii="Arial" w:hAnsi="Arial" w:cs="Arial"/>
          <w:sz w:val="21"/>
          <w:szCs w:val="21"/>
        </w:rPr>
        <w:t xml:space="preserve">If you are not satisfied with the outcome of the response you receive </w:t>
      </w:r>
      <w:r w:rsidRPr="001B785C">
        <w:rPr>
          <w:rFonts w:ascii="Arial" w:hAnsi="Arial" w:cs="Arial"/>
          <w:noProof/>
          <w:sz w:val="21"/>
          <w:szCs w:val="21"/>
        </w:rPr>
        <w:t>in relation to</w:t>
      </w:r>
      <w:r w:rsidRPr="001B785C">
        <w:rPr>
          <w:rFonts w:ascii="Arial" w:hAnsi="Arial" w:cs="Arial"/>
          <w:sz w:val="21"/>
          <w:szCs w:val="21"/>
        </w:rPr>
        <w:t xml:space="preserve"> a data access request or are unhappy with the manner of the processing of your data by South Dublin County </w:t>
      </w:r>
      <w:r w:rsidRPr="001B785C">
        <w:rPr>
          <w:rFonts w:ascii="Arial" w:hAnsi="Arial" w:cs="Arial"/>
          <w:noProof/>
          <w:sz w:val="21"/>
          <w:szCs w:val="21"/>
        </w:rPr>
        <w:t>Council,</w:t>
      </w:r>
      <w:r w:rsidRPr="001B785C">
        <w:rPr>
          <w:rFonts w:ascii="Arial" w:hAnsi="Arial" w:cs="Arial"/>
          <w:sz w:val="21"/>
          <w:szCs w:val="21"/>
        </w:rPr>
        <w:t xml:space="preserve"> then you are entitled to make a complaint to the Data Protection Commissioner who may investigate the matter for you. </w:t>
      </w:r>
    </w:p>
    <w:p w14:paraId="402DBEDF" w14:textId="77777777" w:rsidR="001F2E0D" w:rsidRPr="001B785C" w:rsidRDefault="001F2E0D" w:rsidP="002C5929">
      <w:pPr>
        <w:jc w:val="both"/>
        <w:rPr>
          <w:rFonts w:ascii="Arial" w:hAnsi="Arial" w:cs="Arial"/>
          <w:sz w:val="21"/>
          <w:szCs w:val="21"/>
        </w:rPr>
      </w:pPr>
    </w:p>
    <w:p w14:paraId="360042C2" w14:textId="49A4AD78" w:rsidR="001F2E0D" w:rsidRPr="001B785C" w:rsidRDefault="001F2E0D" w:rsidP="002C5929">
      <w:pPr>
        <w:rPr>
          <w:rFonts w:ascii="Arial" w:hAnsi="Arial" w:cs="Arial"/>
          <w:sz w:val="21"/>
          <w:szCs w:val="21"/>
        </w:rPr>
      </w:pPr>
      <w:r w:rsidRPr="001B785C">
        <w:rPr>
          <w:rFonts w:ascii="Arial" w:hAnsi="Arial" w:cs="Arial"/>
          <w:sz w:val="21"/>
          <w:szCs w:val="21"/>
        </w:rPr>
        <w:t xml:space="preserve">The Data Protection Commissioner’s website is </w:t>
      </w:r>
      <w:hyperlink r:id="rId12" w:history="1">
        <w:r w:rsidRPr="001B785C">
          <w:rPr>
            <w:rStyle w:val="Hyperlink"/>
            <w:rFonts w:ascii="Arial" w:hAnsi="Arial" w:cs="Arial"/>
            <w:sz w:val="21"/>
            <w:szCs w:val="21"/>
          </w:rPr>
          <w:t>www.dataprotection.ie</w:t>
        </w:r>
      </w:hyperlink>
      <w:r w:rsidRPr="001B785C">
        <w:rPr>
          <w:rFonts w:ascii="Arial" w:hAnsi="Arial" w:cs="Arial"/>
          <w:sz w:val="21"/>
          <w:szCs w:val="21"/>
        </w:rPr>
        <w:t xml:space="preserve"> or you can contact the Commissioner’s Office at:</w:t>
      </w:r>
    </w:p>
    <w:p w14:paraId="430DECD6" w14:textId="77777777" w:rsidR="001F2E0D" w:rsidRPr="001B785C" w:rsidRDefault="001F2E0D" w:rsidP="001F2E0D">
      <w:pPr>
        <w:tabs>
          <w:tab w:val="left" w:pos="1843"/>
        </w:tabs>
        <w:rPr>
          <w:rFonts w:ascii="Arial" w:hAnsi="Arial" w:cs="Arial"/>
          <w:sz w:val="21"/>
          <w:szCs w:val="21"/>
        </w:rPr>
      </w:pPr>
      <w:r w:rsidRPr="001B785C">
        <w:rPr>
          <w:rFonts w:ascii="Arial" w:hAnsi="Arial" w:cs="Arial"/>
          <w:noProof/>
          <w:sz w:val="21"/>
          <w:szCs w:val="21"/>
        </w:rPr>
        <w:t>Lo-Call</w:t>
      </w:r>
      <w:r w:rsidRPr="001B785C">
        <w:rPr>
          <w:rFonts w:ascii="Arial" w:hAnsi="Arial" w:cs="Arial"/>
          <w:sz w:val="21"/>
          <w:szCs w:val="21"/>
        </w:rPr>
        <w:t xml:space="preserve"> Number: </w:t>
      </w:r>
      <w:r w:rsidRPr="001B785C">
        <w:rPr>
          <w:rFonts w:ascii="Arial" w:hAnsi="Arial" w:cs="Arial"/>
          <w:sz w:val="21"/>
          <w:szCs w:val="21"/>
        </w:rPr>
        <w:tab/>
        <w:t>1890 252 231</w:t>
      </w:r>
    </w:p>
    <w:p w14:paraId="084397DA" w14:textId="77777777" w:rsidR="001F2E0D" w:rsidRPr="001B785C" w:rsidRDefault="001F2E0D" w:rsidP="001F2E0D">
      <w:pPr>
        <w:tabs>
          <w:tab w:val="left" w:pos="1843"/>
        </w:tabs>
        <w:rPr>
          <w:rFonts w:ascii="Arial" w:hAnsi="Arial" w:cs="Arial"/>
          <w:sz w:val="21"/>
          <w:szCs w:val="21"/>
        </w:rPr>
      </w:pPr>
      <w:r w:rsidRPr="001B785C">
        <w:rPr>
          <w:rFonts w:ascii="Arial" w:hAnsi="Arial" w:cs="Arial"/>
          <w:sz w:val="21"/>
          <w:szCs w:val="21"/>
        </w:rPr>
        <w:t xml:space="preserve">E-mail: </w:t>
      </w:r>
      <w:r w:rsidRPr="001B785C">
        <w:rPr>
          <w:rFonts w:ascii="Arial" w:hAnsi="Arial" w:cs="Arial"/>
          <w:sz w:val="21"/>
          <w:szCs w:val="21"/>
        </w:rPr>
        <w:tab/>
        <w:t>info@dataprotection.ie</w:t>
      </w:r>
    </w:p>
    <w:p w14:paraId="411444D3" w14:textId="0C2384A7" w:rsidR="001F2E0D" w:rsidRPr="001B785C" w:rsidRDefault="001F2E0D" w:rsidP="002C5929">
      <w:pPr>
        <w:tabs>
          <w:tab w:val="left" w:pos="1843"/>
        </w:tabs>
        <w:ind w:left="1843" w:hanging="1843"/>
        <w:jc w:val="both"/>
        <w:rPr>
          <w:rFonts w:ascii="Arial" w:hAnsi="Arial" w:cs="Arial"/>
          <w:sz w:val="21"/>
          <w:szCs w:val="21"/>
        </w:rPr>
      </w:pPr>
      <w:r w:rsidRPr="001B785C">
        <w:rPr>
          <w:rFonts w:ascii="Arial" w:hAnsi="Arial" w:cs="Arial"/>
          <w:sz w:val="21"/>
          <w:szCs w:val="21"/>
        </w:rPr>
        <w:t xml:space="preserve">Postal Address: </w:t>
      </w:r>
      <w:r w:rsidRPr="001B785C">
        <w:rPr>
          <w:rFonts w:ascii="Arial" w:hAnsi="Arial" w:cs="Arial"/>
          <w:sz w:val="21"/>
          <w:szCs w:val="21"/>
        </w:rPr>
        <w:tab/>
        <w:t>Office of the Data Protection Commissioner, Canal House, Station Road, Portarlington</w:t>
      </w:r>
      <w:r w:rsidR="002C5929" w:rsidRPr="001B785C">
        <w:rPr>
          <w:rFonts w:ascii="Arial" w:hAnsi="Arial" w:cs="Arial"/>
          <w:sz w:val="21"/>
          <w:szCs w:val="21"/>
        </w:rPr>
        <w:t>,</w:t>
      </w:r>
      <w:r w:rsidRPr="001B785C">
        <w:rPr>
          <w:rFonts w:ascii="Arial" w:hAnsi="Arial" w:cs="Arial"/>
          <w:sz w:val="21"/>
          <w:szCs w:val="21"/>
        </w:rPr>
        <w:t xml:space="preserve"> R32 AP23, Co. Laois. </w:t>
      </w:r>
    </w:p>
    <w:sectPr w:rsidR="001F2E0D" w:rsidRPr="001B785C" w:rsidSect="00EE538F">
      <w:footerReference w:type="default" r:id="rId13"/>
      <w:pgSz w:w="11900" w:h="16840"/>
      <w:pgMar w:top="709" w:right="3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377D" w14:textId="77777777" w:rsidR="00841546" w:rsidRDefault="00841546" w:rsidP="00841546">
      <w:r>
        <w:separator/>
      </w:r>
    </w:p>
  </w:endnote>
  <w:endnote w:type="continuationSeparator" w:id="0">
    <w:p w14:paraId="2151ED76" w14:textId="77777777" w:rsidR="00841546" w:rsidRDefault="00841546" w:rsidP="008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45787"/>
      <w:docPartObj>
        <w:docPartGallery w:val="Page Numbers (Bottom of Page)"/>
        <w:docPartUnique/>
      </w:docPartObj>
    </w:sdtPr>
    <w:sdtEndPr>
      <w:rPr>
        <w:color w:val="7F7F7F" w:themeColor="background1" w:themeShade="7F"/>
        <w:spacing w:val="60"/>
      </w:rPr>
    </w:sdtEndPr>
    <w:sdtContent>
      <w:p w14:paraId="33FD8DBD" w14:textId="3648A27D" w:rsidR="00841546" w:rsidRDefault="0084154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6E14D7" w14:textId="77777777" w:rsidR="00841546" w:rsidRDefault="0084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5554" w14:textId="77777777" w:rsidR="00841546" w:rsidRDefault="00841546" w:rsidP="00841546">
      <w:r>
        <w:separator/>
      </w:r>
    </w:p>
  </w:footnote>
  <w:footnote w:type="continuationSeparator" w:id="0">
    <w:p w14:paraId="05D92CDA" w14:textId="77777777" w:rsidR="00841546" w:rsidRDefault="00841546" w:rsidP="0084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7900A0"/>
    <w:multiLevelType w:val="hybridMultilevel"/>
    <w:tmpl w:val="72A0E4F2"/>
    <w:lvl w:ilvl="0" w:tplc="18090017">
      <w:start w:val="1"/>
      <w:numFmt w:val="lowerLetter"/>
      <w:lvlText w:val="%1)"/>
      <w:lvlJc w:val="left"/>
      <w:pPr>
        <w:tabs>
          <w:tab w:val="num" w:pos="861"/>
        </w:tabs>
        <w:ind w:left="861"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2DE7825"/>
    <w:multiLevelType w:val="hybridMultilevel"/>
    <w:tmpl w:val="C5F4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D1B05"/>
    <w:multiLevelType w:val="hybridMultilevel"/>
    <w:tmpl w:val="8670FE2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5368E5"/>
    <w:multiLevelType w:val="hybridMultilevel"/>
    <w:tmpl w:val="873C7AD2"/>
    <w:lvl w:ilvl="0" w:tplc="6504ADD2">
      <w:start w:val="1"/>
      <w:numFmt w:val="decimal"/>
      <w:lvlText w:val="%1."/>
      <w:lvlJc w:val="left"/>
      <w:pPr>
        <w:ind w:left="702" w:hanging="243"/>
      </w:pPr>
      <w:rPr>
        <w:rFonts w:ascii="Arial" w:eastAsia="Arial" w:hAnsi="Arial" w:cs="Arial" w:hint="default"/>
        <w:w w:val="95"/>
        <w:sz w:val="22"/>
        <w:szCs w:val="22"/>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5" w15:restartNumberingAfterBreak="0">
    <w:nsid w:val="21D47C75"/>
    <w:multiLevelType w:val="hybridMultilevel"/>
    <w:tmpl w:val="DD685BB8"/>
    <w:lvl w:ilvl="0" w:tplc="FFFFFFFF">
      <w:start w:val="1"/>
      <w:numFmt w:val="decimal"/>
      <w:lvlText w:val="%1."/>
      <w:lvlJc w:val="left"/>
      <w:pPr>
        <w:tabs>
          <w:tab w:val="num" w:pos="1778"/>
        </w:tabs>
        <w:ind w:left="1778"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1E1FFB"/>
    <w:multiLevelType w:val="hybridMultilevel"/>
    <w:tmpl w:val="9558D7B6"/>
    <w:lvl w:ilvl="0" w:tplc="DA1E3BC6">
      <w:start w:val="4"/>
      <w:numFmt w:val="bullet"/>
      <w:lvlText w:val=""/>
      <w:lvlJc w:val="left"/>
      <w:pPr>
        <w:ind w:left="819" w:hanging="360"/>
      </w:pPr>
      <w:rPr>
        <w:rFonts w:ascii="Symbol" w:eastAsia="Times New Roman" w:hAnsi="Symbol" w:cs="Times New Roman" w:hint="default"/>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7"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721E30"/>
    <w:multiLevelType w:val="hybridMultilevel"/>
    <w:tmpl w:val="1AAA4642"/>
    <w:lvl w:ilvl="0" w:tplc="A0B840E2">
      <w:start w:val="1"/>
      <w:numFmt w:val="decimal"/>
      <w:lvlText w:val="(%1)"/>
      <w:lvlJc w:val="left"/>
      <w:pPr>
        <w:ind w:left="803" w:hanging="346"/>
      </w:pPr>
      <w:rPr>
        <w:rFonts w:ascii="Arial" w:eastAsia="Times New Roman" w:hAnsi="Arial" w:cs="Arial"/>
        <w:w w:val="86"/>
        <w:sz w:val="24"/>
        <w:szCs w:val="24"/>
      </w:rPr>
    </w:lvl>
    <w:lvl w:ilvl="1" w:tplc="934AF1AC">
      <w:start w:val="1"/>
      <w:numFmt w:val="lowerLetter"/>
      <w:lvlText w:val="(%2)"/>
      <w:lvlJc w:val="left"/>
      <w:pPr>
        <w:ind w:left="1049" w:hanging="341"/>
      </w:pPr>
      <w:rPr>
        <w:rFonts w:ascii="Arial" w:eastAsia="Arial" w:hAnsi="Arial" w:cs="Arial" w:hint="default"/>
        <w:w w:val="86"/>
        <w:sz w:val="24"/>
        <w:szCs w:val="24"/>
      </w:rPr>
    </w:lvl>
    <w:lvl w:ilvl="2" w:tplc="E44E495C">
      <w:start w:val="1"/>
      <w:numFmt w:val="lowerRoman"/>
      <w:lvlText w:val="(%3)"/>
      <w:lvlJc w:val="left"/>
      <w:pPr>
        <w:ind w:left="1319" w:hanging="718"/>
      </w:pPr>
      <w:rPr>
        <w:rFonts w:ascii="Times New Roman" w:eastAsia="Times New Roman" w:hAnsi="Times New Roman" w:cs="Times New Roman" w:hint="default"/>
        <w:w w:val="87"/>
        <w:sz w:val="24"/>
        <w:szCs w:val="24"/>
      </w:rPr>
    </w:lvl>
    <w:lvl w:ilvl="3" w:tplc="AC0A7428">
      <w:numFmt w:val="bullet"/>
      <w:lvlText w:val="•"/>
      <w:lvlJc w:val="left"/>
      <w:pPr>
        <w:ind w:left="3368" w:hanging="718"/>
      </w:pPr>
      <w:rPr>
        <w:rFonts w:hint="default"/>
      </w:rPr>
    </w:lvl>
    <w:lvl w:ilvl="4" w:tplc="A7FAA7C2">
      <w:numFmt w:val="bullet"/>
      <w:lvlText w:val="•"/>
      <w:lvlJc w:val="left"/>
      <w:pPr>
        <w:ind w:left="4393" w:hanging="718"/>
      </w:pPr>
      <w:rPr>
        <w:rFonts w:hint="default"/>
      </w:rPr>
    </w:lvl>
    <w:lvl w:ilvl="5" w:tplc="5BCABFFC">
      <w:numFmt w:val="bullet"/>
      <w:lvlText w:val="•"/>
      <w:lvlJc w:val="left"/>
      <w:pPr>
        <w:ind w:left="5417" w:hanging="718"/>
      </w:pPr>
      <w:rPr>
        <w:rFonts w:hint="default"/>
      </w:rPr>
    </w:lvl>
    <w:lvl w:ilvl="6" w:tplc="9E742F76">
      <w:numFmt w:val="bullet"/>
      <w:lvlText w:val="•"/>
      <w:lvlJc w:val="left"/>
      <w:pPr>
        <w:ind w:left="6441" w:hanging="718"/>
      </w:pPr>
      <w:rPr>
        <w:rFonts w:hint="default"/>
      </w:rPr>
    </w:lvl>
    <w:lvl w:ilvl="7" w:tplc="2D72CBF8">
      <w:numFmt w:val="bullet"/>
      <w:lvlText w:val="•"/>
      <w:lvlJc w:val="left"/>
      <w:pPr>
        <w:ind w:left="7466" w:hanging="718"/>
      </w:pPr>
      <w:rPr>
        <w:rFonts w:hint="default"/>
      </w:rPr>
    </w:lvl>
    <w:lvl w:ilvl="8" w:tplc="81F4DC7E">
      <w:numFmt w:val="bullet"/>
      <w:lvlText w:val="•"/>
      <w:lvlJc w:val="left"/>
      <w:pPr>
        <w:ind w:left="8490" w:hanging="718"/>
      </w:pPr>
      <w:rPr>
        <w:rFonts w:hint="default"/>
      </w:rPr>
    </w:lvl>
  </w:abstractNum>
  <w:abstractNum w:abstractNumId="9" w15:restartNumberingAfterBreak="0">
    <w:nsid w:val="45EA7616"/>
    <w:multiLevelType w:val="hybridMultilevel"/>
    <w:tmpl w:val="6C0C9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6306BDC"/>
    <w:multiLevelType w:val="hybridMultilevel"/>
    <w:tmpl w:val="47CE0730"/>
    <w:lvl w:ilvl="0" w:tplc="26F60A5E">
      <w:numFmt w:val="bullet"/>
      <w:lvlText w:val=""/>
      <w:lvlJc w:val="left"/>
      <w:pPr>
        <w:ind w:left="599" w:hanging="342"/>
      </w:pPr>
      <w:rPr>
        <w:rFonts w:ascii="Symbol" w:eastAsia="Symbol" w:hAnsi="Symbol" w:cs="Symbol" w:hint="default"/>
        <w:w w:val="100"/>
        <w:sz w:val="24"/>
        <w:szCs w:val="24"/>
      </w:rPr>
    </w:lvl>
    <w:lvl w:ilvl="1" w:tplc="0C1CF2BA">
      <w:numFmt w:val="bullet"/>
      <w:lvlText w:val=""/>
      <w:lvlJc w:val="left"/>
      <w:pPr>
        <w:ind w:left="1178" w:hanging="360"/>
      </w:pPr>
      <w:rPr>
        <w:rFonts w:ascii="Symbol" w:eastAsia="Symbol" w:hAnsi="Symbol" w:cs="Symbol" w:hint="default"/>
        <w:w w:val="100"/>
        <w:sz w:val="22"/>
        <w:szCs w:val="22"/>
      </w:rPr>
    </w:lvl>
    <w:lvl w:ilvl="2" w:tplc="8138BED2">
      <w:numFmt w:val="bullet"/>
      <w:lvlText w:val="•"/>
      <w:lvlJc w:val="left"/>
      <w:pPr>
        <w:ind w:left="2219" w:hanging="360"/>
      </w:pPr>
      <w:rPr>
        <w:rFonts w:hint="default"/>
      </w:rPr>
    </w:lvl>
    <w:lvl w:ilvl="3" w:tplc="0ECCFBCE">
      <w:numFmt w:val="bullet"/>
      <w:lvlText w:val="•"/>
      <w:lvlJc w:val="left"/>
      <w:pPr>
        <w:ind w:left="3259" w:hanging="360"/>
      </w:pPr>
      <w:rPr>
        <w:rFonts w:hint="default"/>
      </w:rPr>
    </w:lvl>
    <w:lvl w:ilvl="4" w:tplc="D22EDEFE">
      <w:numFmt w:val="bullet"/>
      <w:lvlText w:val="•"/>
      <w:lvlJc w:val="left"/>
      <w:pPr>
        <w:ind w:left="4299" w:hanging="360"/>
      </w:pPr>
      <w:rPr>
        <w:rFonts w:hint="default"/>
      </w:rPr>
    </w:lvl>
    <w:lvl w:ilvl="5" w:tplc="62B66B60">
      <w:numFmt w:val="bullet"/>
      <w:lvlText w:val="•"/>
      <w:lvlJc w:val="left"/>
      <w:pPr>
        <w:ind w:left="5339" w:hanging="360"/>
      </w:pPr>
      <w:rPr>
        <w:rFonts w:hint="default"/>
      </w:rPr>
    </w:lvl>
    <w:lvl w:ilvl="6" w:tplc="AB80FEB6">
      <w:numFmt w:val="bullet"/>
      <w:lvlText w:val="•"/>
      <w:lvlJc w:val="left"/>
      <w:pPr>
        <w:ind w:left="6379" w:hanging="360"/>
      </w:pPr>
      <w:rPr>
        <w:rFonts w:hint="default"/>
      </w:rPr>
    </w:lvl>
    <w:lvl w:ilvl="7" w:tplc="112E8932">
      <w:numFmt w:val="bullet"/>
      <w:lvlText w:val="•"/>
      <w:lvlJc w:val="left"/>
      <w:pPr>
        <w:ind w:left="7419" w:hanging="360"/>
      </w:pPr>
      <w:rPr>
        <w:rFonts w:hint="default"/>
      </w:rPr>
    </w:lvl>
    <w:lvl w:ilvl="8" w:tplc="E34EC6BC">
      <w:numFmt w:val="bullet"/>
      <w:lvlText w:val="•"/>
      <w:lvlJc w:val="left"/>
      <w:pPr>
        <w:ind w:left="8459" w:hanging="360"/>
      </w:pPr>
      <w:rPr>
        <w:rFonts w:hint="default"/>
      </w:rPr>
    </w:lvl>
  </w:abstractNum>
  <w:abstractNum w:abstractNumId="11"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BB0EC8"/>
    <w:multiLevelType w:val="singleLevel"/>
    <w:tmpl w:val="47D08924"/>
    <w:lvl w:ilvl="0">
      <w:start w:val="2"/>
      <w:numFmt w:val="lowerLetter"/>
      <w:lvlText w:val="(%1)"/>
      <w:lvlJc w:val="left"/>
      <w:pPr>
        <w:tabs>
          <w:tab w:val="num" w:pos="1800"/>
        </w:tabs>
        <w:ind w:left="1800" w:hanging="540"/>
      </w:pPr>
      <w:rPr>
        <w:rFonts w:hint="default"/>
      </w:rPr>
    </w:lvl>
  </w:abstractNum>
  <w:abstractNum w:abstractNumId="13" w15:restartNumberingAfterBreak="0">
    <w:nsid w:val="4C0D47E4"/>
    <w:multiLevelType w:val="hybridMultilevel"/>
    <w:tmpl w:val="7A62724E"/>
    <w:lvl w:ilvl="0" w:tplc="9688432A">
      <w:start w:val="1"/>
      <w:numFmt w:val="decimal"/>
      <w:lvlText w:val="%1."/>
      <w:lvlJc w:val="left"/>
      <w:pPr>
        <w:ind w:left="702" w:hanging="243"/>
      </w:pPr>
      <w:rPr>
        <w:rFonts w:ascii="Arial" w:eastAsia="Arial" w:hAnsi="Arial" w:cs="Arial" w:hint="default"/>
        <w:w w:val="95"/>
        <w:sz w:val="24"/>
        <w:szCs w:val="24"/>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14" w15:restartNumberingAfterBreak="0">
    <w:nsid w:val="57790CC7"/>
    <w:multiLevelType w:val="hybridMultilevel"/>
    <w:tmpl w:val="DF567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DE3585"/>
    <w:multiLevelType w:val="hybridMultilevel"/>
    <w:tmpl w:val="BB9CDB0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1">
    <w:nsid w:val="6EC71A4A"/>
    <w:multiLevelType w:val="hybridMultilevel"/>
    <w:tmpl w:val="1E1C78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5414780">
    <w:abstractNumId w:val="8"/>
  </w:num>
  <w:num w:numId="2" w16cid:durableId="1570380599">
    <w:abstractNumId w:val="10"/>
  </w:num>
  <w:num w:numId="3" w16cid:durableId="1704357527">
    <w:abstractNumId w:val="13"/>
  </w:num>
  <w:num w:numId="4" w16cid:durableId="396365332">
    <w:abstractNumId w:val="14"/>
  </w:num>
  <w:num w:numId="5" w16cid:durableId="1601404919">
    <w:abstractNumId w:val="6"/>
  </w:num>
  <w:num w:numId="6" w16cid:durableId="491023565">
    <w:abstractNumId w:val="17"/>
  </w:num>
  <w:num w:numId="7" w16cid:durableId="554127004">
    <w:abstractNumId w:val="0"/>
  </w:num>
  <w:num w:numId="8" w16cid:durableId="267003570">
    <w:abstractNumId w:val="12"/>
  </w:num>
  <w:num w:numId="9" w16cid:durableId="488601680">
    <w:abstractNumId w:val="5"/>
  </w:num>
  <w:num w:numId="10" w16cid:durableId="1542594715">
    <w:abstractNumId w:val="2"/>
  </w:num>
  <w:num w:numId="11" w16cid:durableId="357632499">
    <w:abstractNumId w:val="7"/>
  </w:num>
  <w:num w:numId="12" w16cid:durableId="1064259917">
    <w:abstractNumId w:val="11"/>
  </w:num>
  <w:num w:numId="13" w16cid:durableId="1413427504">
    <w:abstractNumId w:val="16"/>
  </w:num>
  <w:num w:numId="14" w16cid:durableId="1198811818">
    <w:abstractNumId w:val="4"/>
  </w:num>
  <w:num w:numId="15" w16cid:durableId="242296259">
    <w:abstractNumId w:val="9"/>
  </w:num>
  <w:num w:numId="16" w16cid:durableId="2033920089">
    <w:abstractNumId w:val="1"/>
  </w:num>
  <w:num w:numId="17" w16cid:durableId="1748916885">
    <w:abstractNumId w:val="3"/>
  </w:num>
  <w:num w:numId="18" w16cid:durableId="1065494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E"/>
    <w:rsid w:val="00030EC2"/>
    <w:rsid w:val="0005066D"/>
    <w:rsid w:val="0006148E"/>
    <w:rsid w:val="000757E0"/>
    <w:rsid w:val="000E487F"/>
    <w:rsid w:val="00106BB5"/>
    <w:rsid w:val="00135692"/>
    <w:rsid w:val="0019279C"/>
    <w:rsid w:val="001B785C"/>
    <w:rsid w:val="001D3933"/>
    <w:rsid w:val="001F2E0D"/>
    <w:rsid w:val="00216106"/>
    <w:rsid w:val="002266A0"/>
    <w:rsid w:val="00250ADA"/>
    <w:rsid w:val="00280C59"/>
    <w:rsid w:val="00294FDF"/>
    <w:rsid w:val="002C5929"/>
    <w:rsid w:val="002F7C95"/>
    <w:rsid w:val="00313BC7"/>
    <w:rsid w:val="00322AE7"/>
    <w:rsid w:val="00325B12"/>
    <w:rsid w:val="00364618"/>
    <w:rsid w:val="003848C7"/>
    <w:rsid w:val="00391BCB"/>
    <w:rsid w:val="00396315"/>
    <w:rsid w:val="00397A4D"/>
    <w:rsid w:val="003D3B01"/>
    <w:rsid w:val="003D681F"/>
    <w:rsid w:val="003F2E7E"/>
    <w:rsid w:val="0042440C"/>
    <w:rsid w:val="004523DE"/>
    <w:rsid w:val="00467A75"/>
    <w:rsid w:val="0047450A"/>
    <w:rsid w:val="004D3831"/>
    <w:rsid w:val="004F700A"/>
    <w:rsid w:val="00500991"/>
    <w:rsid w:val="00561D3B"/>
    <w:rsid w:val="00570AB1"/>
    <w:rsid w:val="005714E6"/>
    <w:rsid w:val="005C6C0C"/>
    <w:rsid w:val="005E580A"/>
    <w:rsid w:val="006D0093"/>
    <w:rsid w:val="006F67DB"/>
    <w:rsid w:val="0072526A"/>
    <w:rsid w:val="00745C7F"/>
    <w:rsid w:val="00776261"/>
    <w:rsid w:val="00787EDF"/>
    <w:rsid w:val="007E4C9D"/>
    <w:rsid w:val="00841546"/>
    <w:rsid w:val="00847F02"/>
    <w:rsid w:val="008630A2"/>
    <w:rsid w:val="008B027C"/>
    <w:rsid w:val="0090205C"/>
    <w:rsid w:val="00920090"/>
    <w:rsid w:val="00960F29"/>
    <w:rsid w:val="00963897"/>
    <w:rsid w:val="0096512C"/>
    <w:rsid w:val="00977620"/>
    <w:rsid w:val="00982733"/>
    <w:rsid w:val="009A4503"/>
    <w:rsid w:val="009C094F"/>
    <w:rsid w:val="009D3291"/>
    <w:rsid w:val="009D65DC"/>
    <w:rsid w:val="009E7E7E"/>
    <w:rsid w:val="00A06D17"/>
    <w:rsid w:val="00A51D38"/>
    <w:rsid w:val="00A92941"/>
    <w:rsid w:val="00AB3038"/>
    <w:rsid w:val="00AD3859"/>
    <w:rsid w:val="00B04E0E"/>
    <w:rsid w:val="00B20BDE"/>
    <w:rsid w:val="00B263B5"/>
    <w:rsid w:val="00B31E71"/>
    <w:rsid w:val="00B83D31"/>
    <w:rsid w:val="00BF307B"/>
    <w:rsid w:val="00C030C1"/>
    <w:rsid w:val="00C64DFA"/>
    <w:rsid w:val="00C7154C"/>
    <w:rsid w:val="00CD0AEE"/>
    <w:rsid w:val="00D42F72"/>
    <w:rsid w:val="00DE2066"/>
    <w:rsid w:val="00E52367"/>
    <w:rsid w:val="00E8639D"/>
    <w:rsid w:val="00E86BCF"/>
    <w:rsid w:val="00E90F13"/>
    <w:rsid w:val="00E93763"/>
    <w:rsid w:val="00EA0023"/>
    <w:rsid w:val="00EC1071"/>
    <w:rsid w:val="00EE538F"/>
    <w:rsid w:val="00EF3B9F"/>
    <w:rsid w:val="00F23FEA"/>
    <w:rsid w:val="00F55F88"/>
    <w:rsid w:val="00FA7C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FE7"/>
  <w15:docId w15:val="{ED15ABC5-0D96-445A-84DE-EE0686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5C"/>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83D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F2E0D"/>
    <w:pPr>
      <w:keepNext/>
      <w:widowControl/>
      <w:autoSpaceDE/>
      <w:autoSpaceDN/>
      <w:outlineLvl w:val="6"/>
    </w:pPr>
    <w:rPr>
      <w:rFonts w:ascii="Helvetica" w:hAnsi="Helvetica"/>
      <w:b/>
      <w:bCs/>
      <w:sz w:val="20"/>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8" w:hanging="360"/>
    </w:pPr>
  </w:style>
  <w:style w:type="paragraph" w:customStyle="1" w:styleId="TableParagraph">
    <w:name w:val="Table Paragraph"/>
    <w:basedOn w:val="Normal"/>
    <w:uiPriority w:val="1"/>
    <w:qFormat/>
    <w:rPr>
      <w:rFonts w:ascii="Tahoma" w:eastAsia="Tahoma" w:hAnsi="Tahoma" w:cs="Tahoma"/>
    </w:rPr>
  </w:style>
  <w:style w:type="table" w:styleId="TableGrid">
    <w:name w:val="Table Grid"/>
    <w:basedOn w:val="TableNormal"/>
    <w:uiPriority w:val="39"/>
    <w:rsid w:val="005E580A"/>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1F2E0D"/>
    <w:rPr>
      <w:rFonts w:ascii="Helvetica" w:eastAsia="Times New Roman" w:hAnsi="Helvetica" w:cs="Times New Roman"/>
      <w:b/>
      <w:bCs/>
      <w:sz w:val="20"/>
      <w:szCs w:val="24"/>
      <w:u w:val="single"/>
      <w:lang w:val="en-IE"/>
    </w:rPr>
  </w:style>
  <w:style w:type="character" w:styleId="Hyperlink">
    <w:name w:val="Hyperlink"/>
    <w:uiPriority w:val="99"/>
    <w:unhideWhenUsed/>
    <w:rsid w:val="001F2E0D"/>
    <w:rPr>
      <w:color w:val="0563C1"/>
      <w:u w:val="single"/>
    </w:rPr>
  </w:style>
  <w:style w:type="character" w:styleId="UnresolvedMention">
    <w:name w:val="Unresolved Mention"/>
    <w:basedOn w:val="DefaultParagraphFont"/>
    <w:uiPriority w:val="99"/>
    <w:semiHidden/>
    <w:unhideWhenUsed/>
    <w:rsid w:val="00E86BCF"/>
    <w:rPr>
      <w:color w:val="605E5C"/>
      <w:shd w:val="clear" w:color="auto" w:fill="E1DFDD"/>
    </w:rPr>
  </w:style>
  <w:style w:type="paragraph" w:customStyle="1" w:styleId="xmsonormal">
    <w:name w:val="x_msonormal"/>
    <w:basedOn w:val="Normal"/>
    <w:rsid w:val="0042440C"/>
    <w:pPr>
      <w:widowControl/>
      <w:autoSpaceDE/>
      <w:autoSpaceDN/>
      <w:spacing w:before="100" w:beforeAutospacing="1" w:after="100" w:afterAutospacing="1"/>
    </w:pPr>
    <w:rPr>
      <w:rFonts w:ascii="Calibri" w:eastAsiaTheme="minorHAnsi" w:hAnsi="Calibri" w:cs="Calibri"/>
      <w:lang w:val="en-IE" w:eastAsia="en-IE"/>
    </w:rPr>
  </w:style>
  <w:style w:type="character" w:customStyle="1" w:styleId="Heading3Char">
    <w:name w:val="Heading 3 Char"/>
    <w:basedOn w:val="DefaultParagraphFont"/>
    <w:link w:val="Heading3"/>
    <w:uiPriority w:val="9"/>
    <w:rsid w:val="00B83D31"/>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64D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1546"/>
    <w:pPr>
      <w:tabs>
        <w:tab w:val="center" w:pos="4513"/>
        <w:tab w:val="right" w:pos="9026"/>
      </w:tabs>
    </w:pPr>
  </w:style>
  <w:style w:type="character" w:customStyle="1" w:styleId="HeaderChar">
    <w:name w:val="Header Char"/>
    <w:basedOn w:val="DefaultParagraphFont"/>
    <w:link w:val="Header"/>
    <w:uiPriority w:val="99"/>
    <w:rsid w:val="00841546"/>
    <w:rPr>
      <w:rFonts w:ascii="Times New Roman" w:eastAsia="Times New Roman" w:hAnsi="Times New Roman" w:cs="Times New Roman"/>
    </w:rPr>
  </w:style>
  <w:style w:type="paragraph" w:styleId="Footer">
    <w:name w:val="footer"/>
    <w:basedOn w:val="Normal"/>
    <w:link w:val="FooterChar"/>
    <w:uiPriority w:val="99"/>
    <w:unhideWhenUsed/>
    <w:rsid w:val="00841546"/>
    <w:pPr>
      <w:tabs>
        <w:tab w:val="center" w:pos="4513"/>
        <w:tab w:val="right" w:pos="9026"/>
      </w:tabs>
    </w:pPr>
  </w:style>
  <w:style w:type="character" w:customStyle="1" w:styleId="FooterChar">
    <w:name w:val="Footer Char"/>
    <w:basedOn w:val="DefaultParagraphFont"/>
    <w:link w:val="Footer"/>
    <w:uiPriority w:val="99"/>
    <w:rsid w:val="008415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057">
      <w:bodyDiv w:val="1"/>
      <w:marLeft w:val="0"/>
      <w:marRight w:val="0"/>
      <w:marTop w:val="0"/>
      <w:marBottom w:val="0"/>
      <w:divBdr>
        <w:top w:val="none" w:sz="0" w:space="0" w:color="auto"/>
        <w:left w:val="none" w:sz="0" w:space="0" w:color="auto"/>
        <w:bottom w:val="none" w:sz="0" w:space="0" w:color="auto"/>
        <w:right w:val="none" w:sz="0" w:space="0" w:color="auto"/>
      </w:divBdr>
    </w:div>
    <w:div w:id="171593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oroads@sdublin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oroads@sdublincoco.ie" TargetMode="External"/><Relationship Id="rId4" Type="http://schemas.openxmlformats.org/officeDocument/2006/relationships/settings" Target="settings.xml"/><Relationship Id="rId9" Type="http://schemas.openxmlformats.org/officeDocument/2006/relationships/hyperlink" Target="mailto:seoroads@sdublin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2CA9-DD8A-4DF9-B341-C199F6C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10</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S254 Licence Application Form for Overground Telecommuications Infrastructure</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 Licence Application Form for Overground Telecommuications Infrastructure</dc:title>
  <dc:creator>debbiethornbury</dc:creator>
  <cp:lastModifiedBy>Maureen Phelan</cp:lastModifiedBy>
  <cp:revision>29</cp:revision>
  <cp:lastPrinted>2023-02-24T09:39:00Z</cp:lastPrinted>
  <dcterms:created xsi:type="dcterms:W3CDTF">2023-01-09T15:15:00Z</dcterms:created>
  <dcterms:modified xsi:type="dcterms:W3CDTF">2023-02-24T09:41:00Z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